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70F" w:rsidRDefault="0026670F" w:rsidP="005A07BF">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412BF5" w:rsidRPr="0011687B" w:rsidRDefault="0026670F" w:rsidP="005A07BF">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5A07BF">
        <w:rPr>
          <w:rFonts w:ascii="Times New Roman" w:hAnsi="Times New Roman" w:cs="Times New Roman"/>
          <w:sz w:val="28"/>
          <w:szCs w:val="28"/>
        </w:rPr>
        <w:t xml:space="preserve">                                           </w:t>
      </w:r>
      <w:r w:rsidR="002D6B4C">
        <w:rPr>
          <w:rFonts w:ascii="Times New Roman" w:hAnsi="Times New Roman" w:cs="Times New Roman"/>
          <w:sz w:val="28"/>
          <w:szCs w:val="28"/>
        </w:rPr>
        <w:t xml:space="preserve">              </w:t>
      </w:r>
      <w:r w:rsidR="00412BF5" w:rsidRPr="0011687B">
        <w:rPr>
          <w:rFonts w:ascii="Times New Roman" w:hAnsi="Times New Roman" w:cs="Times New Roman"/>
          <w:sz w:val="28"/>
          <w:szCs w:val="28"/>
        </w:rPr>
        <w:t xml:space="preserve">УТВЕРЖДЕНА </w:t>
      </w:r>
    </w:p>
    <w:p w:rsidR="00412BF5" w:rsidRPr="0011687B" w:rsidRDefault="002D6B4C" w:rsidP="005A07BF">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412BF5" w:rsidRPr="0011687B">
        <w:rPr>
          <w:rFonts w:ascii="Times New Roman" w:hAnsi="Times New Roman" w:cs="Times New Roman"/>
          <w:sz w:val="28"/>
          <w:szCs w:val="28"/>
        </w:rPr>
        <w:t xml:space="preserve">постановлением Администрации </w:t>
      </w:r>
    </w:p>
    <w:p w:rsidR="002D6B4C" w:rsidRDefault="002D6B4C" w:rsidP="002D6B4C">
      <w:pPr>
        <w:jc w:val="center"/>
        <w:rPr>
          <w:rFonts w:ascii="Times New Roman" w:hAnsi="Times New Roman" w:cs="Times New Roman"/>
          <w:sz w:val="28"/>
          <w:szCs w:val="28"/>
        </w:rPr>
      </w:pPr>
      <w:r>
        <w:rPr>
          <w:rFonts w:ascii="Times New Roman" w:hAnsi="Times New Roman" w:cs="Times New Roman"/>
          <w:sz w:val="28"/>
          <w:szCs w:val="28"/>
        </w:rPr>
        <w:t xml:space="preserve">                                                                                         МР «Карабудахкентский район»</w:t>
      </w:r>
    </w:p>
    <w:p w:rsidR="00412BF5" w:rsidRPr="0011687B" w:rsidRDefault="002D6B4C" w:rsidP="002D6B4C">
      <w:pPr>
        <w:jc w:val="center"/>
        <w:rPr>
          <w:rFonts w:ascii="Times New Roman" w:hAnsi="Times New Roman" w:cs="Times New Roman"/>
          <w:sz w:val="28"/>
          <w:szCs w:val="28"/>
        </w:rPr>
      </w:pPr>
      <w:r>
        <w:rPr>
          <w:rFonts w:ascii="Times New Roman" w:hAnsi="Times New Roman" w:cs="Times New Roman"/>
          <w:sz w:val="28"/>
          <w:szCs w:val="28"/>
        </w:rPr>
        <w:t xml:space="preserve">                                                                           </w:t>
      </w:r>
      <w:r w:rsidR="00412BF5" w:rsidRPr="0011687B">
        <w:rPr>
          <w:rFonts w:ascii="Times New Roman" w:hAnsi="Times New Roman" w:cs="Times New Roman"/>
          <w:sz w:val="28"/>
          <w:szCs w:val="28"/>
        </w:rPr>
        <w:t xml:space="preserve">от </w:t>
      </w:r>
      <w:r w:rsidR="006501D3">
        <w:rPr>
          <w:rFonts w:ascii="Times New Roman" w:hAnsi="Times New Roman" w:cs="Times New Roman"/>
          <w:sz w:val="28"/>
          <w:szCs w:val="28"/>
        </w:rPr>
        <w:t xml:space="preserve">24.11.2021г. </w:t>
      </w:r>
      <w:r w:rsidR="00412BF5" w:rsidRPr="0011687B">
        <w:rPr>
          <w:rFonts w:ascii="Times New Roman" w:hAnsi="Times New Roman" w:cs="Times New Roman"/>
          <w:sz w:val="28"/>
          <w:szCs w:val="28"/>
        </w:rPr>
        <w:t>№</w:t>
      </w:r>
      <w:r w:rsidR="006501D3">
        <w:rPr>
          <w:rFonts w:ascii="Times New Roman" w:hAnsi="Times New Roman" w:cs="Times New Roman"/>
          <w:sz w:val="28"/>
          <w:szCs w:val="28"/>
        </w:rPr>
        <w:t>76-Вн-601/21</w:t>
      </w:r>
      <w:r>
        <w:rPr>
          <w:rFonts w:ascii="Times New Roman" w:hAnsi="Times New Roman" w:cs="Times New Roman"/>
          <w:sz w:val="28"/>
          <w:szCs w:val="28"/>
        </w:rPr>
        <w:t>_</w:t>
      </w:r>
    </w:p>
    <w:p w:rsidR="00412BF5" w:rsidRPr="0011687B" w:rsidRDefault="0011687B" w:rsidP="002D6B4C">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Административный регламент</w:t>
      </w:r>
    </w:p>
    <w:p w:rsidR="00412BF5" w:rsidRPr="0011687B" w:rsidRDefault="00412BF5" w:rsidP="0011687B">
      <w:pPr>
        <w:spacing w:after="0" w:line="240" w:lineRule="auto"/>
        <w:jc w:val="center"/>
        <w:rPr>
          <w:rFonts w:ascii="Times New Roman" w:hAnsi="Times New Roman" w:cs="Times New Roman"/>
          <w:sz w:val="28"/>
          <w:szCs w:val="28"/>
        </w:rPr>
      </w:pPr>
      <w:r w:rsidRPr="0011687B">
        <w:rPr>
          <w:rFonts w:ascii="Times New Roman" w:hAnsi="Times New Roman" w:cs="Times New Roman"/>
          <w:b/>
          <w:bCs/>
          <w:sz w:val="28"/>
          <w:szCs w:val="28"/>
        </w:rPr>
        <w:t>предоставления Муниципальной услуги</w:t>
      </w:r>
    </w:p>
    <w:p w:rsidR="00412BF5" w:rsidRPr="0011687B" w:rsidRDefault="00412BF5" w:rsidP="0011687B">
      <w:pPr>
        <w:spacing w:after="0" w:line="240" w:lineRule="auto"/>
        <w:jc w:val="center"/>
        <w:rPr>
          <w:rFonts w:ascii="Times New Roman" w:hAnsi="Times New Roman" w:cs="Times New Roman"/>
          <w:sz w:val="28"/>
          <w:szCs w:val="28"/>
        </w:rPr>
      </w:pPr>
      <w:r w:rsidRPr="0011687B">
        <w:rPr>
          <w:rFonts w:ascii="Times New Roman" w:hAnsi="Times New Roman" w:cs="Times New Roman"/>
          <w:b/>
          <w:bCs/>
          <w:sz w:val="28"/>
          <w:szCs w:val="28"/>
        </w:rPr>
        <w:t>«Прием в муниципальные образовательные организации</w:t>
      </w:r>
    </w:p>
    <w:p w:rsidR="00412BF5" w:rsidRPr="0011687B" w:rsidRDefault="0011687B" w:rsidP="0011687B">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Карабудахкентского района </w:t>
      </w:r>
      <w:r w:rsidR="00412BF5" w:rsidRPr="0011687B">
        <w:rPr>
          <w:rFonts w:ascii="Times New Roman" w:hAnsi="Times New Roman" w:cs="Times New Roman"/>
          <w:b/>
          <w:bCs/>
          <w:sz w:val="28"/>
          <w:szCs w:val="28"/>
        </w:rPr>
        <w:t>, реализующие дополнительные общеобразовательные программы, а также программы спортивной подготовки»</w:t>
      </w:r>
      <w:bookmarkStart w:id="0" w:name="_GoBack"/>
      <w:bookmarkEnd w:id="0"/>
    </w:p>
    <w:p w:rsidR="0011687B" w:rsidRDefault="0011687B" w:rsidP="00412BF5">
      <w:pPr>
        <w:rPr>
          <w:rFonts w:ascii="Times New Roman" w:hAnsi="Times New Roman" w:cs="Times New Roman"/>
          <w:b/>
          <w:bCs/>
          <w:sz w:val="28"/>
          <w:szCs w:val="28"/>
        </w:rPr>
      </w:pP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b/>
          <w:bCs/>
          <w:sz w:val="28"/>
          <w:szCs w:val="28"/>
        </w:rPr>
        <w:t xml:space="preserve">Оглавление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b/>
          <w:bCs/>
          <w:sz w:val="28"/>
          <w:szCs w:val="28"/>
        </w:rPr>
        <w:t>I. ОБЩИЕ ПОЛОЖЕНИЯ ...................................................................................................................</w:t>
      </w:r>
      <w:r w:rsidR="005A07BF">
        <w:rPr>
          <w:rFonts w:ascii="Times New Roman" w:hAnsi="Times New Roman" w:cs="Times New Roman"/>
          <w:b/>
          <w:bCs/>
          <w:sz w:val="28"/>
          <w:szCs w:val="28"/>
        </w:rPr>
        <w:t>.....................</w:t>
      </w:r>
      <w:r w:rsidR="004855EF">
        <w:rPr>
          <w:rFonts w:ascii="Times New Roman" w:hAnsi="Times New Roman" w:cs="Times New Roman"/>
          <w:b/>
          <w:bCs/>
          <w:sz w:val="28"/>
          <w:szCs w:val="28"/>
        </w:rPr>
        <w:t>5</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1. Предмет регулирования Админ</w:t>
      </w:r>
      <w:r w:rsidR="005A07BF">
        <w:rPr>
          <w:rFonts w:ascii="Times New Roman" w:hAnsi="Times New Roman" w:cs="Times New Roman"/>
          <w:sz w:val="28"/>
          <w:szCs w:val="28"/>
        </w:rPr>
        <w:t>истративного регламента ......</w:t>
      </w:r>
      <w:r w:rsidRPr="0011687B">
        <w:rPr>
          <w:rFonts w:ascii="Times New Roman" w:hAnsi="Times New Roman" w:cs="Times New Roman"/>
          <w:sz w:val="28"/>
          <w:szCs w:val="28"/>
        </w:rPr>
        <w:t>..........</w:t>
      </w:r>
      <w:r w:rsidR="005A07BF">
        <w:rPr>
          <w:rFonts w:ascii="Times New Roman" w:hAnsi="Times New Roman" w:cs="Times New Roman"/>
          <w:sz w:val="28"/>
          <w:szCs w:val="28"/>
        </w:rPr>
        <w:t>..................</w:t>
      </w:r>
      <w:r w:rsidR="004855EF">
        <w:rPr>
          <w:rFonts w:ascii="Times New Roman" w:hAnsi="Times New Roman" w:cs="Times New Roman"/>
          <w:sz w:val="28"/>
          <w:szCs w:val="28"/>
        </w:rPr>
        <w:t>5</w:t>
      </w:r>
      <w:r w:rsidRPr="0011687B">
        <w:rPr>
          <w:rFonts w:ascii="Times New Roman" w:hAnsi="Times New Roman" w:cs="Times New Roman"/>
          <w:sz w:val="28"/>
          <w:szCs w:val="28"/>
        </w:rPr>
        <w:t xml:space="preserve"> </w:t>
      </w:r>
    </w:p>
    <w:p w:rsidR="00412BF5" w:rsidRPr="0011687B" w:rsidRDefault="005A07BF" w:rsidP="00412BF5">
      <w:pPr>
        <w:rPr>
          <w:rFonts w:ascii="Times New Roman" w:hAnsi="Times New Roman" w:cs="Times New Roman"/>
          <w:sz w:val="28"/>
          <w:szCs w:val="28"/>
        </w:rPr>
      </w:pPr>
      <w:r>
        <w:rPr>
          <w:rFonts w:ascii="Times New Roman" w:hAnsi="Times New Roman" w:cs="Times New Roman"/>
          <w:sz w:val="28"/>
          <w:szCs w:val="28"/>
        </w:rPr>
        <w:t>2. Круг Заявителей</w:t>
      </w:r>
      <w:r w:rsidR="00412BF5" w:rsidRPr="0011687B">
        <w:rPr>
          <w:rFonts w:ascii="Times New Roman" w:hAnsi="Times New Roman" w:cs="Times New Roman"/>
          <w:sz w:val="28"/>
          <w:szCs w:val="28"/>
        </w:rPr>
        <w:t>......................................</w:t>
      </w:r>
      <w:r>
        <w:rPr>
          <w:rFonts w:ascii="Times New Roman" w:hAnsi="Times New Roman" w:cs="Times New Roman"/>
          <w:sz w:val="28"/>
          <w:szCs w:val="28"/>
        </w:rPr>
        <w:t>...............................................</w:t>
      </w:r>
      <w:r w:rsidR="00412BF5" w:rsidRPr="0011687B">
        <w:rPr>
          <w:rFonts w:ascii="Times New Roman" w:hAnsi="Times New Roman" w:cs="Times New Roman"/>
          <w:sz w:val="28"/>
          <w:szCs w:val="28"/>
        </w:rPr>
        <w:t>.</w:t>
      </w:r>
      <w:r>
        <w:rPr>
          <w:rFonts w:ascii="Times New Roman" w:hAnsi="Times New Roman" w:cs="Times New Roman"/>
          <w:sz w:val="28"/>
          <w:szCs w:val="28"/>
        </w:rPr>
        <w:t>.................</w:t>
      </w:r>
      <w:r w:rsidR="00EF4554">
        <w:rPr>
          <w:rFonts w:ascii="Times New Roman" w:hAnsi="Times New Roman" w:cs="Times New Roman"/>
          <w:sz w:val="28"/>
          <w:szCs w:val="28"/>
        </w:rPr>
        <w:t>7</w:t>
      </w:r>
      <w:r w:rsidR="00412BF5" w:rsidRPr="0011687B">
        <w:rPr>
          <w:rFonts w:ascii="Times New Roman" w:hAnsi="Times New Roman" w:cs="Times New Roman"/>
          <w:sz w:val="28"/>
          <w:szCs w:val="28"/>
        </w:rPr>
        <w:t xml:space="preserve"> </w:t>
      </w:r>
    </w:p>
    <w:p w:rsidR="005A07BF"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 xml:space="preserve">3. </w:t>
      </w:r>
      <w:r w:rsidRPr="005A07BF">
        <w:rPr>
          <w:rFonts w:ascii="Times New Roman" w:hAnsi="Times New Roman" w:cs="Times New Roman"/>
          <w:sz w:val="28"/>
          <w:szCs w:val="28"/>
        </w:rPr>
        <w:t>Требования к порядку информирования о предоставлении</w:t>
      </w:r>
    </w:p>
    <w:p w:rsidR="00412BF5" w:rsidRPr="0011687B" w:rsidRDefault="00412BF5" w:rsidP="00412BF5">
      <w:pPr>
        <w:rPr>
          <w:rFonts w:ascii="Times New Roman" w:hAnsi="Times New Roman" w:cs="Times New Roman"/>
          <w:sz w:val="28"/>
          <w:szCs w:val="28"/>
        </w:rPr>
      </w:pPr>
      <w:r w:rsidRPr="005A07BF">
        <w:rPr>
          <w:rFonts w:ascii="Times New Roman" w:hAnsi="Times New Roman" w:cs="Times New Roman"/>
          <w:sz w:val="28"/>
          <w:szCs w:val="28"/>
        </w:rPr>
        <w:t xml:space="preserve"> Муниципальной услуги</w:t>
      </w:r>
      <w:r w:rsidRPr="0011687B">
        <w:rPr>
          <w:rFonts w:ascii="Times New Roman" w:hAnsi="Times New Roman" w:cs="Times New Roman"/>
          <w:sz w:val="28"/>
          <w:szCs w:val="28"/>
        </w:rPr>
        <w:t xml:space="preserve"> </w:t>
      </w:r>
      <w:r w:rsidR="005A07BF">
        <w:rPr>
          <w:rFonts w:ascii="Times New Roman" w:hAnsi="Times New Roman" w:cs="Times New Roman"/>
          <w:sz w:val="28"/>
          <w:szCs w:val="28"/>
        </w:rPr>
        <w:t>.</w:t>
      </w:r>
      <w:r w:rsidRPr="0011687B">
        <w:rPr>
          <w:rFonts w:ascii="Times New Roman" w:hAnsi="Times New Roman" w:cs="Times New Roman"/>
          <w:sz w:val="28"/>
          <w:szCs w:val="28"/>
        </w:rPr>
        <w:t>....................</w:t>
      </w:r>
      <w:r w:rsidR="005A07BF">
        <w:rPr>
          <w:rFonts w:ascii="Times New Roman" w:hAnsi="Times New Roman" w:cs="Times New Roman"/>
          <w:sz w:val="28"/>
          <w:szCs w:val="28"/>
        </w:rPr>
        <w:t>.......................................................................</w:t>
      </w:r>
      <w:r w:rsidR="00EF4554">
        <w:rPr>
          <w:rFonts w:ascii="Times New Roman" w:hAnsi="Times New Roman" w:cs="Times New Roman"/>
          <w:sz w:val="28"/>
          <w:szCs w:val="28"/>
        </w:rPr>
        <w:t>.</w:t>
      </w:r>
      <w:r w:rsidR="004329B4">
        <w:rPr>
          <w:rFonts w:ascii="Times New Roman" w:hAnsi="Times New Roman" w:cs="Times New Roman"/>
          <w:sz w:val="28"/>
          <w:szCs w:val="28"/>
        </w:rPr>
        <w:t>..</w:t>
      </w:r>
      <w:r w:rsidR="00EF4554">
        <w:rPr>
          <w:rFonts w:ascii="Times New Roman" w:hAnsi="Times New Roman" w:cs="Times New Roman"/>
          <w:sz w:val="28"/>
          <w:szCs w:val="28"/>
        </w:rPr>
        <w:t>7</w:t>
      </w:r>
      <w:r w:rsidRPr="0011687B">
        <w:rPr>
          <w:rFonts w:ascii="Times New Roman" w:hAnsi="Times New Roman" w:cs="Times New Roman"/>
          <w:sz w:val="28"/>
          <w:szCs w:val="28"/>
        </w:rPr>
        <w:t xml:space="preserve">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b/>
          <w:bCs/>
          <w:sz w:val="28"/>
          <w:szCs w:val="28"/>
        </w:rPr>
        <w:t xml:space="preserve">II. СТАНДАРТ ПРЕДОСТАВЛЕНИЯ МУНИЦИПАЛЬНОЙ УСЛУГИ </w:t>
      </w:r>
      <w:r w:rsidR="005A07BF">
        <w:rPr>
          <w:rFonts w:ascii="Times New Roman" w:hAnsi="Times New Roman" w:cs="Times New Roman"/>
          <w:b/>
          <w:bCs/>
          <w:sz w:val="28"/>
          <w:szCs w:val="28"/>
        </w:rPr>
        <w:t>…</w:t>
      </w:r>
      <w:r w:rsidR="00EF4554">
        <w:rPr>
          <w:rFonts w:ascii="Times New Roman" w:hAnsi="Times New Roman" w:cs="Times New Roman"/>
          <w:b/>
          <w:bCs/>
          <w:sz w:val="28"/>
          <w:szCs w:val="28"/>
        </w:rPr>
        <w:t>....11</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4. Наименование Муниципальной услуги ..........................</w:t>
      </w:r>
      <w:r w:rsidR="005A07BF">
        <w:rPr>
          <w:rFonts w:ascii="Times New Roman" w:hAnsi="Times New Roman" w:cs="Times New Roman"/>
          <w:sz w:val="28"/>
          <w:szCs w:val="28"/>
        </w:rPr>
        <w:t>........</w:t>
      </w:r>
      <w:r w:rsidR="00EF4554">
        <w:rPr>
          <w:rFonts w:ascii="Times New Roman" w:hAnsi="Times New Roman" w:cs="Times New Roman"/>
          <w:sz w:val="28"/>
          <w:szCs w:val="28"/>
        </w:rPr>
        <w:t>..............................11</w:t>
      </w:r>
      <w:r w:rsidRPr="0011687B">
        <w:rPr>
          <w:rFonts w:ascii="Times New Roman" w:hAnsi="Times New Roman" w:cs="Times New Roman"/>
          <w:sz w:val="28"/>
          <w:szCs w:val="28"/>
        </w:rPr>
        <w:t xml:space="preserve">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5. Наименование органа, предоставляющего Муниципальную</w:t>
      </w:r>
      <w:r w:rsidR="005A07BF">
        <w:rPr>
          <w:rFonts w:ascii="Times New Roman" w:hAnsi="Times New Roman" w:cs="Times New Roman"/>
          <w:sz w:val="28"/>
          <w:szCs w:val="28"/>
        </w:rPr>
        <w:t xml:space="preserve"> услугу .</w:t>
      </w:r>
      <w:r w:rsidR="007B7ADE">
        <w:rPr>
          <w:rFonts w:ascii="Times New Roman" w:hAnsi="Times New Roman" w:cs="Times New Roman"/>
          <w:sz w:val="28"/>
          <w:szCs w:val="28"/>
        </w:rPr>
        <w:t>...............11</w:t>
      </w:r>
      <w:r w:rsidRPr="0011687B">
        <w:rPr>
          <w:rFonts w:ascii="Times New Roman" w:hAnsi="Times New Roman" w:cs="Times New Roman"/>
          <w:sz w:val="28"/>
          <w:szCs w:val="28"/>
        </w:rPr>
        <w:t xml:space="preserve">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6. Результат предоставления Муниципальной услуги .............</w:t>
      </w:r>
      <w:r w:rsidR="005A07BF">
        <w:rPr>
          <w:rFonts w:ascii="Times New Roman" w:hAnsi="Times New Roman" w:cs="Times New Roman"/>
          <w:sz w:val="28"/>
          <w:szCs w:val="28"/>
        </w:rPr>
        <w:t>................</w:t>
      </w:r>
      <w:r w:rsidR="007B7ADE">
        <w:rPr>
          <w:rFonts w:ascii="Times New Roman" w:hAnsi="Times New Roman" w:cs="Times New Roman"/>
          <w:sz w:val="28"/>
          <w:szCs w:val="28"/>
        </w:rPr>
        <w:t>................12</w:t>
      </w:r>
      <w:r w:rsidRPr="0011687B">
        <w:rPr>
          <w:rFonts w:ascii="Times New Roman" w:hAnsi="Times New Roman" w:cs="Times New Roman"/>
          <w:sz w:val="28"/>
          <w:szCs w:val="28"/>
        </w:rPr>
        <w:t xml:space="preserve"> </w:t>
      </w:r>
    </w:p>
    <w:p w:rsidR="00D46368"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 xml:space="preserve">7. Срок и порядок регистрации Запроса Заявителя о предоставлении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 xml:space="preserve">Муниципальной услуги, в том числе в электронной форме </w:t>
      </w:r>
      <w:r w:rsidR="007B7ADE">
        <w:rPr>
          <w:rFonts w:ascii="Times New Roman" w:hAnsi="Times New Roman" w:cs="Times New Roman"/>
          <w:sz w:val="28"/>
          <w:szCs w:val="28"/>
        </w:rPr>
        <w:t>....</w:t>
      </w:r>
      <w:r w:rsidR="004329B4">
        <w:rPr>
          <w:rFonts w:ascii="Times New Roman" w:hAnsi="Times New Roman" w:cs="Times New Roman"/>
          <w:sz w:val="28"/>
          <w:szCs w:val="28"/>
        </w:rPr>
        <w:t>..............................</w:t>
      </w:r>
      <w:r w:rsidR="007B7ADE">
        <w:rPr>
          <w:rFonts w:ascii="Times New Roman" w:hAnsi="Times New Roman" w:cs="Times New Roman"/>
          <w:sz w:val="28"/>
          <w:szCs w:val="28"/>
        </w:rPr>
        <w:t xml:space="preserve"> 13</w:t>
      </w:r>
      <w:r w:rsidRPr="0011687B">
        <w:rPr>
          <w:rFonts w:ascii="Times New Roman" w:hAnsi="Times New Roman" w:cs="Times New Roman"/>
          <w:sz w:val="28"/>
          <w:szCs w:val="28"/>
        </w:rPr>
        <w:t xml:space="preserve">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8. Срок предоставления Муниципальной услуги</w:t>
      </w:r>
      <w:r w:rsidR="005A07BF">
        <w:rPr>
          <w:rFonts w:ascii="Times New Roman" w:hAnsi="Times New Roman" w:cs="Times New Roman"/>
          <w:sz w:val="28"/>
          <w:szCs w:val="28"/>
        </w:rPr>
        <w:t>………………………</w:t>
      </w:r>
      <w:r w:rsidR="004329B4">
        <w:rPr>
          <w:rFonts w:ascii="Times New Roman" w:hAnsi="Times New Roman" w:cs="Times New Roman"/>
          <w:sz w:val="28"/>
          <w:szCs w:val="28"/>
        </w:rPr>
        <w:t>................ 13</w:t>
      </w:r>
      <w:r w:rsidRPr="0011687B">
        <w:rPr>
          <w:rFonts w:ascii="Times New Roman" w:hAnsi="Times New Roman" w:cs="Times New Roman"/>
          <w:sz w:val="28"/>
          <w:szCs w:val="28"/>
        </w:rPr>
        <w:t xml:space="preserve"> </w:t>
      </w:r>
    </w:p>
    <w:p w:rsidR="00D46368"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9. Нормативные правовые акты, регулирующие предоставление Муниципальной</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 xml:space="preserve"> услуги .........................</w:t>
      </w:r>
      <w:r w:rsidR="005A07BF">
        <w:rPr>
          <w:rFonts w:ascii="Times New Roman" w:hAnsi="Times New Roman" w:cs="Times New Roman"/>
          <w:sz w:val="28"/>
          <w:szCs w:val="28"/>
        </w:rPr>
        <w:t>..................................................................................</w:t>
      </w:r>
      <w:r w:rsidR="007B7ADE">
        <w:rPr>
          <w:rFonts w:ascii="Times New Roman" w:hAnsi="Times New Roman" w:cs="Times New Roman"/>
          <w:sz w:val="28"/>
          <w:szCs w:val="28"/>
        </w:rPr>
        <w:t>.</w:t>
      </w:r>
      <w:r w:rsidR="004329B4">
        <w:rPr>
          <w:rFonts w:ascii="Times New Roman" w:hAnsi="Times New Roman" w:cs="Times New Roman"/>
          <w:sz w:val="28"/>
          <w:szCs w:val="28"/>
        </w:rPr>
        <w:t>............</w:t>
      </w:r>
      <w:r w:rsidR="007B7ADE">
        <w:rPr>
          <w:rFonts w:ascii="Times New Roman" w:hAnsi="Times New Roman" w:cs="Times New Roman"/>
          <w:sz w:val="28"/>
          <w:szCs w:val="28"/>
        </w:rPr>
        <w:t xml:space="preserve"> 14</w:t>
      </w:r>
      <w:r w:rsidRPr="0011687B">
        <w:rPr>
          <w:rFonts w:ascii="Times New Roman" w:hAnsi="Times New Roman" w:cs="Times New Roman"/>
          <w:sz w:val="28"/>
          <w:szCs w:val="28"/>
        </w:rPr>
        <w:t xml:space="preserve">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10. Исчерпывающий перечень документов, необходимых для предоставления Муниципальной услуги, подлежащих представлению Заявителем</w:t>
      </w:r>
      <w:r w:rsidR="005A07BF">
        <w:rPr>
          <w:rFonts w:ascii="Times New Roman" w:hAnsi="Times New Roman" w:cs="Times New Roman"/>
          <w:sz w:val="28"/>
          <w:szCs w:val="28"/>
        </w:rPr>
        <w:t>…...</w:t>
      </w:r>
      <w:r w:rsidRPr="0011687B">
        <w:rPr>
          <w:rFonts w:ascii="Times New Roman" w:hAnsi="Times New Roman" w:cs="Times New Roman"/>
          <w:sz w:val="28"/>
          <w:szCs w:val="28"/>
        </w:rPr>
        <w:t>.............. 1</w:t>
      </w:r>
      <w:r w:rsidR="004329B4">
        <w:rPr>
          <w:rFonts w:ascii="Times New Roman" w:hAnsi="Times New Roman" w:cs="Times New Roman"/>
          <w:sz w:val="28"/>
          <w:szCs w:val="28"/>
        </w:rPr>
        <w:t>4</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lastRenderedPageBreak/>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w:t>
      </w:r>
      <w:r w:rsidR="005A07BF">
        <w:rPr>
          <w:rFonts w:ascii="Times New Roman" w:hAnsi="Times New Roman" w:cs="Times New Roman"/>
          <w:sz w:val="28"/>
          <w:szCs w:val="28"/>
        </w:rPr>
        <w:t>...........................</w:t>
      </w:r>
      <w:r w:rsidR="004329B4">
        <w:rPr>
          <w:rFonts w:ascii="Times New Roman" w:hAnsi="Times New Roman" w:cs="Times New Roman"/>
          <w:sz w:val="28"/>
          <w:szCs w:val="28"/>
        </w:rPr>
        <w:t xml:space="preserve"> 17</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12. Исчерпывающий перечень оснований для отказа в приеме документов, необходимых для предоставления Муниципальной услуги</w:t>
      </w:r>
      <w:r w:rsidR="005A07BF">
        <w:rPr>
          <w:rFonts w:ascii="Times New Roman" w:hAnsi="Times New Roman" w:cs="Times New Roman"/>
          <w:sz w:val="28"/>
          <w:szCs w:val="28"/>
        </w:rPr>
        <w:t>……………….</w:t>
      </w:r>
      <w:r w:rsidRPr="0011687B">
        <w:rPr>
          <w:rFonts w:ascii="Times New Roman" w:hAnsi="Times New Roman" w:cs="Times New Roman"/>
          <w:sz w:val="28"/>
          <w:szCs w:val="28"/>
        </w:rPr>
        <w:t>............. 1</w:t>
      </w:r>
      <w:r w:rsidR="004329B4">
        <w:rPr>
          <w:rFonts w:ascii="Times New Roman" w:hAnsi="Times New Roman" w:cs="Times New Roman"/>
          <w:sz w:val="28"/>
          <w:szCs w:val="28"/>
        </w:rPr>
        <w:t>8</w:t>
      </w:r>
      <w:r w:rsidRPr="0011687B">
        <w:rPr>
          <w:rFonts w:ascii="Times New Roman" w:hAnsi="Times New Roman" w:cs="Times New Roman"/>
          <w:sz w:val="28"/>
          <w:szCs w:val="28"/>
        </w:rPr>
        <w:t xml:space="preserve">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13. Исчерпывающий перечень оснований для приостановления или отказа</w:t>
      </w:r>
      <w:r w:rsidR="005A07BF">
        <w:rPr>
          <w:rFonts w:ascii="Times New Roman" w:hAnsi="Times New Roman" w:cs="Times New Roman"/>
          <w:sz w:val="28"/>
          <w:szCs w:val="28"/>
        </w:rPr>
        <w:t xml:space="preserve"> в предоставлении Муниципальной услуг</w:t>
      </w:r>
      <w:r w:rsidRPr="0011687B">
        <w:rPr>
          <w:rFonts w:ascii="Times New Roman" w:hAnsi="Times New Roman" w:cs="Times New Roman"/>
          <w:sz w:val="28"/>
          <w:szCs w:val="28"/>
        </w:rPr>
        <w:t>………</w:t>
      </w:r>
      <w:r w:rsidR="005A07BF">
        <w:rPr>
          <w:rFonts w:ascii="Times New Roman" w:hAnsi="Times New Roman" w:cs="Times New Roman"/>
          <w:sz w:val="28"/>
          <w:szCs w:val="28"/>
        </w:rPr>
        <w:t>…</w:t>
      </w:r>
      <w:r w:rsidRPr="0011687B">
        <w:rPr>
          <w:rFonts w:ascii="Times New Roman" w:hAnsi="Times New Roman" w:cs="Times New Roman"/>
          <w:sz w:val="28"/>
          <w:szCs w:val="28"/>
        </w:rPr>
        <w:t>……………………………</w:t>
      </w:r>
      <w:r w:rsidR="005A07BF">
        <w:rPr>
          <w:rFonts w:ascii="Times New Roman" w:hAnsi="Times New Roman" w:cs="Times New Roman"/>
          <w:sz w:val="28"/>
          <w:szCs w:val="28"/>
        </w:rPr>
        <w:t>…</w:t>
      </w:r>
      <w:r w:rsidRPr="0011687B">
        <w:rPr>
          <w:rFonts w:ascii="Times New Roman" w:hAnsi="Times New Roman" w:cs="Times New Roman"/>
          <w:sz w:val="28"/>
          <w:szCs w:val="28"/>
        </w:rPr>
        <w:t>……</w:t>
      </w:r>
      <w:r w:rsidR="004329B4">
        <w:rPr>
          <w:rFonts w:ascii="Times New Roman" w:hAnsi="Times New Roman" w:cs="Times New Roman"/>
          <w:sz w:val="28"/>
          <w:szCs w:val="28"/>
        </w:rPr>
        <w:t>19</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14. Порядок, размер и основания взимания государственной пошлины или иной платы, взимаемой за предоставление Муниципальной услуги</w:t>
      </w:r>
      <w:r w:rsidR="005A07BF">
        <w:rPr>
          <w:rFonts w:ascii="Times New Roman" w:hAnsi="Times New Roman" w:cs="Times New Roman"/>
          <w:sz w:val="28"/>
          <w:szCs w:val="28"/>
        </w:rPr>
        <w:t>……………</w:t>
      </w:r>
      <w:r w:rsidR="004329B4">
        <w:rPr>
          <w:rFonts w:ascii="Times New Roman" w:hAnsi="Times New Roman" w:cs="Times New Roman"/>
          <w:sz w:val="28"/>
          <w:szCs w:val="28"/>
        </w:rPr>
        <w:t>.............. ………21</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 ...................</w:t>
      </w:r>
      <w:r w:rsidR="005A07BF">
        <w:rPr>
          <w:rFonts w:ascii="Times New Roman" w:hAnsi="Times New Roman" w:cs="Times New Roman"/>
          <w:sz w:val="28"/>
          <w:szCs w:val="28"/>
        </w:rPr>
        <w:t>....................................................................</w:t>
      </w:r>
      <w:r w:rsidR="004329B4">
        <w:rPr>
          <w:rFonts w:ascii="Times New Roman" w:hAnsi="Times New Roman" w:cs="Times New Roman"/>
          <w:sz w:val="28"/>
          <w:szCs w:val="28"/>
        </w:rPr>
        <w:t>...................................................</w:t>
      </w:r>
      <w:r w:rsidR="005A07BF">
        <w:rPr>
          <w:rFonts w:ascii="Times New Roman" w:hAnsi="Times New Roman" w:cs="Times New Roman"/>
          <w:sz w:val="28"/>
          <w:szCs w:val="28"/>
        </w:rPr>
        <w:t>.</w:t>
      </w:r>
      <w:r w:rsidR="004329B4">
        <w:rPr>
          <w:rFonts w:ascii="Times New Roman" w:hAnsi="Times New Roman" w:cs="Times New Roman"/>
          <w:sz w:val="28"/>
          <w:szCs w:val="28"/>
        </w:rPr>
        <w:t xml:space="preserve"> 21</w:t>
      </w:r>
      <w:r w:rsidRPr="0011687B">
        <w:rPr>
          <w:rFonts w:ascii="Times New Roman" w:hAnsi="Times New Roman" w:cs="Times New Roman"/>
          <w:sz w:val="28"/>
          <w:szCs w:val="28"/>
        </w:rPr>
        <w:t xml:space="preserve">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16. Способы предоставления Заявителем документов, необходимых для получения Муниципальной услуги.........</w:t>
      </w:r>
      <w:r w:rsidR="005A07BF">
        <w:rPr>
          <w:rFonts w:ascii="Times New Roman" w:hAnsi="Times New Roman" w:cs="Times New Roman"/>
          <w:sz w:val="28"/>
          <w:szCs w:val="28"/>
        </w:rPr>
        <w:t>.......................................................................................</w:t>
      </w:r>
      <w:r w:rsidR="007B7ADE">
        <w:rPr>
          <w:rFonts w:ascii="Times New Roman" w:hAnsi="Times New Roman" w:cs="Times New Roman"/>
          <w:sz w:val="28"/>
          <w:szCs w:val="28"/>
        </w:rPr>
        <w:t xml:space="preserve"> 2</w:t>
      </w:r>
      <w:r w:rsidR="004329B4">
        <w:rPr>
          <w:rFonts w:ascii="Times New Roman" w:hAnsi="Times New Roman" w:cs="Times New Roman"/>
          <w:sz w:val="28"/>
          <w:szCs w:val="28"/>
        </w:rPr>
        <w:t>1</w:t>
      </w:r>
      <w:r w:rsidRPr="0011687B">
        <w:rPr>
          <w:rFonts w:ascii="Times New Roman" w:hAnsi="Times New Roman" w:cs="Times New Roman"/>
          <w:sz w:val="28"/>
          <w:szCs w:val="28"/>
        </w:rPr>
        <w:t xml:space="preserve">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17. Способы получения Заявителем результатов предоставления Муниципальной услуги ........................................</w:t>
      </w:r>
      <w:r w:rsidR="005A07BF">
        <w:rPr>
          <w:rFonts w:ascii="Times New Roman" w:hAnsi="Times New Roman" w:cs="Times New Roman"/>
          <w:sz w:val="28"/>
          <w:szCs w:val="28"/>
        </w:rPr>
        <w:t>....................................................................................</w:t>
      </w:r>
      <w:r w:rsidR="004329B4">
        <w:rPr>
          <w:rFonts w:ascii="Times New Roman" w:hAnsi="Times New Roman" w:cs="Times New Roman"/>
          <w:sz w:val="28"/>
          <w:szCs w:val="28"/>
        </w:rPr>
        <w:t xml:space="preserve"> 27</w:t>
      </w:r>
      <w:r w:rsidRPr="0011687B">
        <w:rPr>
          <w:rFonts w:ascii="Times New Roman" w:hAnsi="Times New Roman" w:cs="Times New Roman"/>
          <w:sz w:val="28"/>
          <w:szCs w:val="28"/>
        </w:rPr>
        <w:t xml:space="preserve">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18. Максимальный срок ожидания в очереди</w:t>
      </w:r>
      <w:r w:rsidR="005A07BF">
        <w:rPr>
          <w:rFonts w:ascii="Times New Roman" w:hAnsi="Times New Roman" w:cs="Times New Roman"/>
          <w:sz w:val="28"/>
          <w:szCs w:val="28"/>
        </w:rPr>
        <w:t>……………………</w:t>
      </w:r>
      <w:r w:rsidRPr="0011687B">
        <w:rPr>
          <w:rFonts w:ascii="Times New Roman" w:hAnsi="Times New Roman" w:cs="Times New Roman"/>
          <w:sz w:val="28"/>
          <w:szCs w:val="28"/>
        </w:rPr>
        <w:t>..</w:t>
      </w:r>
      <w:r w:rsidR="007B7ADE">
        <w:rPr>
          <w:rFonts w:ascii="Times New Roman" w:hAnsi="Times New Roman" w:cs="Times New Roman"/>
          <w:sz w:val="28"/>
          <w:szCs w:val="28"/>
        </w:rPr>
        <w:t>.</w:t>
      </w:r>
      <w:r w:rsidR="004329B4">
        <w:rPr>
          <w:rFonts w:ascii="Times New Roman" w:hAnsi="Times New Roman" w:cs="Times New Roman"/>
          <w:sz w:val="28"/>
          <w:szCs w:val="28"/>
        </w:rPr>
        <w:t>......................... 29</w:t>
      </w:r>
      <w:r w:rsidRPr="0011687B">
        <w:rPr>
          <w:rFonts w:ascii="Times New Roman" w:hAnsi="Times New Roman" w:cs="Times New Roman"/>
          <w:sz w:val="28"/>
          <w:szCs w:val="28"/>
        </w:rPr>
        <w:t xml:space="preserve">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 ..</w:t>
      </w:r>
      <w:r w:rsidR="00D46368">
        <w:rPr>
          <w:rFonts w:ascii="Times New Roman" w:hAnsi="Times New Roman" w:cs="Times New Roman"/>
          <w:sz w:val="28"/>
          <w:szCs w:val="28"/>
        </w:rPr>
        <w:t>................................</w:t>
      </w:r>
      <w:r w:rsidR="005A07BF">
        <w:rPr>
          <w:rFonts w:ascii="Times New Roman" w:hAnsi="Times New Roman" w:cs="Times New Roman"/>
          <w:sz w:val="28"/>
          <w:szCs w:val="28"/>
        </w:rPr>
        <w:t>...........................</w:t>
      </w:r>
      <w:r w:rsidR="004329B4">
        <w:rPr>
          <w:rFonts w:ascii="Times New Roman" w:hAnsi="Times New Roman" w:cs="Times New Roman"/>
          <w:sz w:val="28"/>
          <w:szCs w:val="28"/>
        </w:rPr>
        <w:t>.................................................29</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20. Показатели доступности и качества Муниципальной услуги</w:t>
      </w:r>
      <w:r w:rsidR="005A07BF">
        <w:rPr>
          <w:rFonts w:ascii="Times New Roman" w:hAnsi="Times New Roman" w:cs="Times New Roman"/>
          <w:sz w:val="28"/>
          <w:szCs w:val="28"/>
        </w:rPr>
        <w:t>…………</w:t>
      </w:r>
      <w:r w:rsidR="007B7ADE">
        <w:rPr>
          <w:rFonts w:ascii="Times New Roman" w:hAnsi="Times New Roman" w:cs="Times New Roman"/>
          <w:sz w:val="28"/>
          <w:szCs w:val="28"/>
        </w:rPr>
        <w:t>............. 3</w:t>
      </w:r>
      <w:r w:rsidR="004329B4">
        <w:rPr>
          <w:rFonts w:ascii="Times New Roman" w:hAnsi="Times New Roman" w:cs="Times New Roman"/>
          <w:sz w:val="28"/>
          <w:szCs w:val="28"/>
        </w:rPr>
        <w:t>1</w:t>
      </w:r>
      <w:r w:rsidRPr="0011687B">
        <w:rPr>
          <w:rFonts w:ascii="Times New Roman" w:hAnsi="Times New Roman" w:cs="Times New Roman"/>
          <w:sz w:val="28"/>
          <w:szCs w:val="28"/>
        </w:rPr>
        <w:t xml:space="preserve">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21. Требования к организации предоставления Муниципальной услуги в электронной форме .................................</w:t>
      </w:r>
      <w:r w:rsidR="005A07BF">
        <w:rPr>
          <w:rFonts w:ascii="Times New Roman" w:hAnsi="Times New Roman" w:cs="Times New Roman"/>
          <w:sz w:val="28"/>
          <w:szCs w:val="28"/>
        </w:rPr>
        <w:t>..............................</w:t>
      </w:r>
      <w:r w:rsidR="00D46368">
        <w:rPr>
          <w:rFonts w:ascii="Times New Roman" w:hAnsi="Times New Roman" w:cs="Times New Roman"/>
          <w:sz w:val="28"/>
          <w:szCs w:val="28"/>
        </w:rPr>
        <w:t>.......</w:t>
      </w:r>
      <w:r w:rsidR="005A07BF">
        <w:rPr>
          <w:rFonts w:ascii="Times New Roman" w:hAnsi="Times New Roman" w:cs="Times New Roman"/>
          <w:sz w:val="28"/>
          <w:szCs w:val="28"/>
        </w:rPr>
        <w:t>.......</w:t>
      </w:r>
      <w:r w:rsidR="004329B4">
        <w:rPr>
          <w:rFonts w:ascii="Times New Roman" w:hAnsi="Times New Roman" w:cs="Times New Roman"/>
          <w:sz w:val="28"/>
          <w:szCs w:val="28"/>
        </w:rPr>
        <w:t>.......................... 31</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22. Требования к организации предоставления Муниципальной услуги в МФ</w:t>
      </w:r>
      <w:r w:rsidR="005A07BF">
        <w:rPr>
          <w:rFonts w:ascii="Times New Roman" w:hAnsi="Times New Roman" w:cs="Times New Roman"/>
          <w:sz w:val="28"/>
          <w:szCs w:val="28"/>
        </w:rPr>
        <w:t>Ц …</w:t>
      </w:r>
      <w:r w:rsidR="004329B4">
        <w:rPr>
          <w:rFonts w:ascii="Times New Roman" w:hAnsi="Times New Roman" w:cs="Times New Roman"/>
          <w:sz w:val="28"/>
          <w:szCs w:val="28"/>
        </w:rPr>
        <w:t>34</w:t>
      </w:r>
      <w:r w:rsidR="005A07BF">
        <w:rPr>
          <w:rFonts w:ascii="Times New Roman" w:hAnsi="Times New Roman" w:cs="Times New Roman"/>
          <w:sz w:val="28"/>
          <w:szCs w:val="28"/>
        </w:rPr>
        <w:t xml:space="preserve"> </w:t>
      </w:r>
      <w:r w:rsidRPr="0011687B">
        <w:rPr>
          <w:rFonts w:ascii="Times New Roman" w:hAnsi="Times New Roman" w:cs="Times New Roman"/>
          <w:sz w:val="28"/>
          <w:szCs w:val="28"/>
        </w:rPr>
        <w:t xml:space="preserve"> </w:t>
      </w:r>
    </w:p>
    <w:p w:rsidR="00412BF5" w:rsidRPr="0011687B" w:rsidRDefault="00412BF5" w:rsidP="00412BF5">
      <w:pPr>
        <w:rPr>
          <w:rFonts w:ascii="Times New Roman" w:hAnsi="Times New Roman" w:cs="Times New Roman"/>
          <w:sz w:val="28"/>
          <w:szCs w:val="28"/>
        </w:rPr>
      </w:pP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b/>
          <w:bCs/>
          <w:sz w:val="28"/>
          <w:szCs w:val="28"/>
        </w:rPr>
        <w:lastRenderedPageBreak/>
        <w:t>III. СОСТАВ, ПОСЛЕДОВАТЕЛЬНОСТЬ И СРОКИ ВЫПОЛНЕНИЯ АДМИНИСТРАТИВНЫХ ПРОЦЕДУР (ДЕЙСТВИЙ), ТРЕБОВАНИЯ К ПОРЯДКУ ИХ ВЫПОЛНЕНИЯ ........................................................</w:t>
      </w:r>
      <w:r w:rsidR="005A07BF">
        <w:rPr>
          <w:rFonts w:ascii="Times New Roman" w:hAnsi="Times New Roman" w:cs="Times New Roman"/>
          <w:b/>
          <w:bCs/>
          <w:sz w:val="28"/>
          <w:szCs w:val="28"/>
        </w:rPr>
        <w:t>....................</w:t>
      </w:r>
      <w:r w:rsidRPr="0011687B">
        <w:rPr>
          <w:rFonts w:ascii="Times New Roman" w:hAnsi="Times New Roman" w:cs="Times New Roman"/>
          <w:b/>
          <w:bCs/>
          <w:sz w:val="28"/>
          <w:szCs w:val="28"/>
        </w:rPr>
        <w:t xml:space="preserve"> </w:t>
      </w:r>
      <w:r w:rsidR="007B7ADE">
        <w:rPr>
          <w:rFonts w:ascii="Times New Roman" w:hAnsi="Times New Roman" w:cs="Times New Roman"/>
          <w:b/>
          <w:bCs/>
          <w:sz w:val="28"/>
          <w:szCs w:val="28"/>
        </w:rPr>
        <w:t>3</w:t>
      </w:r>
      <w:r w:rsidR="004329B4">
        <w:rPr>
          <w:rFonts w:ascii="Times New Roman" w:hAnsi="Times New Roman" w:cs="Times New Roman"/>
          <w:b/>
          <w:bCs/>
          <w:sz w:val="28"/>
          <w:szCs w:val="28"/>
        </w:rPr>
        <w:t>7</w:t>
      </w:r>
      <w:r w:rsidRPr="0011687B">
        <w:rPr>
          <w:rFonts w:ascii="Times New Roman" w:hAnsi="Times New Roman" w:cs="Times New Roman"/>
          <w:b/>
          <w:bCs/>
          <w:sz w:val="28"/>
          <w:szCs w:val="28"/>
        </w:rPr>
        <w:t xml:space="preserve">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23. Состав, последовательность и сроки выполнения административных процедур (действий) при предоставлении Муниципальной услуги</w:t>
      </w:r>
      <w:r w:rsidR="007B7ADE">
        <w:rPr>
          <w:rFonts w:ascii="Times New Roman" w:hAnsi="Times New Roman" w:cs="Times New Roman"/>
          <w:sz w:val="28"/>
          <w:szCs w:val="28"/>
        </w:rPr>
        <w:t>…………….................... 3</w:t>
      </w:r>
      <w:r w:rsidR="004329B4">
        <w:rPr>
          <w:rFonts w:ascii="Times New Roman" w:hAnsi="Times New Roman" w:cs="Times New Roman"/>
          <w:sz w:val="28"/>
          <w:szCs w:val="28"/>
        </w:rPr>
        <w:t>7</w:t>
      </w:r>
      <w:r w:rsidRPr="0011687B">
        <w:rPr>
          <w:rFonts w:ascii="Times New Roman" w:hAnsi="Times New Roman" w:cs="Times New Roman"/>
          <w:sz w:val="28"/>
          <w:szCs w:val="28"/>
        </w:rPr>
        <w:t xml:space="preserve">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b/>
          <w:bCs/>
          <w:sz w:val="28"/>
          <w:szCs w:val="28"/>
        </w:rPr>
        <w:t>IV. ПОРЯДОК И ФОРМЫ КОНТРОЛЯ ЗА ИСПОЛНЕНИЕМ АДМИНИСТРАТИВНОГО РЕГЛАМЕНТА</w:t>
      </w:r>
      <w:r w:rsidR="005A07BF">
        <w:rPr>
          <w:rFonts w:ascii="Times New Roman" w:hAnsi="Times New Roman" w:cs="Times New Roman"/>
          <w:b/>
          <w:bCs/>
          <w:sz w:val="28"/>
          <w:szCs w:val="28"/>
        </w:rPr>
        <w:t>…………………………………….</w:t>
      </w:r>
      <w:r w:rsidR="004329B4">
        <w:rPr>
          <w:rFonts w:ascii="Times New Roman" w:hAnsi="Times New Roman" w:cs="Times New Roman"/>
          <w:b/>
          <w:bCs/>
          <w:sz w:val="28"/>
          <w:szCs w:val="28"/>
        </w:rPr>
        <w:t>39</w:t>
      </w:r>
      <w:r w:rsidRPr="0011687B">
        <w:rPr>
          <w:rFonts w:ascii="Times New Roman" w:hAnsi="Times New Roman" w:cs="Times New Roman"/>
          <w:b/>
          <w:bCs/>
          <w:sz w:val="28"/>
          <w:szCs w:val="28"/>
        </w:rPr>
        <w:t xml:space="preserve">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24.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w:t>
      </w:r>
      <w:r w:rsidR="005A07BF">
        <w:rPr>
          <w:rFonts w:ascii="Times New Roman" w:hAnsi="Times New Roman" w:cs="Times New Roman"/>
          <w:sz w:val="28"/>
          <w:szCs w:val="28"/>
        </w:rPr>
        <w:t xml:space="preserve">и, а также принятием ими </w:t>
      </w:r>
      <w:r w:rsidR="00D46368">
        <w:rPr>
          <w:rFonts w:ascii="Times New Roman" w:hAnsi="Times New Roman" w:cs="Times New Roman"/>
          <w:sz w:val="28"/>
          <w:szCs w:val="28"/>
        </w:rPr>
        <w:t xml:space="preserve"> р</w:t>
      </w:r>
      <w:r w:rsidR="005A07BF">
        <w:rPr>
          <w:rFonts w:ascii="Times New Roman" w:hAnsi="Times New Roman" w:cs="Times New Roman"/>
          <w:sz w:val="28"/>
          <w:szCs w:val="28"/>
        </w:rPr>
        <w:t>ешени</w:t>
      </w:r>
      <w:r w:rsidR="00D46368">
        <w:rPr>
          <w:rFonts w:ascii="Times New Roman" w:hAnsi="Times New Roman" w:cs="Times New Roman"/>
          <w:sz w:val="28"/>
          <w:szCs w:val="28"/>
        </w:rPr>
        <w:t>я</w:t>
      </w:r>
      <w:r w:rsidR="004329B4">
        <w:rPr>
          <w:rFonts w:ascii="Times New Roman" w:hAnsi="Times New Roman" w:cs="Times New Roman"/>
          <w:sz w:val="28"/>
          <w:szCs w:val="28"/>
        </w:rPr>
        <w:t>..........39</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25. Порядок и периодичность осуществления плановых и внеплановых проверок полноты и качества предоставления Муниципальной услуги</w:t>
      </w:r>
      <w:r w:rsidR="005A07BF">
        <w:rPr>
          <w:rFonts w:ascii="Times New Roman" w:hAnsi="Times New Roman" w:cs="Times New Roman"/>
          <w:sz w:val="28"/>
          <w:szCs w:val="28"/>
        </w:rPr>
        <w:t>………….</w:t>
      </w:r>
      <w:r w:rsidRPr="0011687B">
        <w:rPr>
          <w:rFonts w:ascii="Times New Roman" w:hAnsi="Times New Roman" w:cs="Times New Roman"/>
          <w:sz w:val="28"/>
          <w:szCs w:val="28"/>
        </w:rPr>
        <w:t>............</w:t>
      </w:r>
      <w:r w:rsidR="00122703" w:rsidRPr="006501D3">
        <w:rPr>
          <w:rFonts w:ascii="Times New Roman" w:hAnsi="Times New Roman" w:cs="Times New Roman"/>
          <w:sz w:val="28"/>
          <w:szCs w:val="28"/>
        </w:rPr>
        <w:t>..</w:t>
      </w:r>
      <w:r w:rsidR="004329B4">
        <w:rPr>
          <w:rFonts w:ascii="Times New Roman" w:hAnsi="Times New Roman" w:cs="Times New Roman"/>
          <w:sz w:val="28"/>
          <w:szCs w:val="28"/>
        </w:rPr>
        <w:t>......</w:t>
      </w:r>
      <w:r w:rsidRPr="0011687B">
        <w:rPr>
          <w:rFonts w:ascii="Times New Roman" w:hAnsi="Times New Roman" w:cs="Times New Roman"/>
          <w:sz w:val="28"/>
          <w:szCs w:val="28"/>
        </w:rPr>
        <w:t xml:space="preserve"> </w:t>
      </w:r>
      <w:r w:rsidR="004329B4">
        <w:rPr>
          <w:rFonts w:ascii="Times New Roman" w:hAnsi="Times New Roman" w:cs="Times New Roman"/>
          <w:sz w:val="28"/>
          <w:szCs w:val="28"/>
        </w:rPr>
        <w:t>40</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26. Ответственность работников Организации за решения и действия (бездействие), принимаемые (осуществляемые) ими в ходе предоставления Муниципальной услуги ..............................................</w:t>
      </w:r>
      <w:r w:rsidR="00D46368">
        <w:rPr>
          <w:rFonts w:ascii="Times New Roman" w:hAnsi="Times New Roman" w:cs="Times New Roman"/>
          <w:sz w:val="28"/>
          <w:szCs w:val="28"/>
        </w:rPr>
        <w:t>.....</w:t>
      </w:r>
      <w:r w:rsidR="00122703">
        <w:rPr>
          <w:rFonts w:ascii="Times New Roman" w:hAnsi="Times New Roman" w:cs="Times New Roman"/>
          <w:sz w:val="28"/>
          <w:szCs w:val="28"/>
        </w:rPr>
        <w:t>........................</w:t>
      </w:r>
      <w:r w:rsidR="00122703" w:rsidRPr="006501D3">
        <w:rPr>
          <w:rFonts w:ascii="Times New Roman" w:hAnsi="Times New Roman" w:cs="Times New Roman"/>
          <w:sz w:val="28"/>
          <w:szCs w:val="28"/>
        </w:rPr>
        <w:t>..........................................................</w:t>
      </w:r>
      <w:r w:rsidR="00122703">
        <w:rPr>
          <w:rFonts w:ascii="Times New Roman" w:hAnsi="Times New Roman" w:cs="Times New Roman"/>
          <w:sz w:val="28"/>
          <w:szCs w:val="28"/>
        </w:rPr>
        <w:t>.</w:t>
      </w:r>
      <w:r w:rsidR="004329B4">
        <w:rPr>
          <w:rFonts w:ascii="Times New Roman" w:hAnsi="Times New Roman" w:cs="Times New Roman"/>
          <w:sz w:val="28"/>
          <w:szCs w:val="28"/>
        </w:rPr>
        <w:t>.......40</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r w:rsidR="00D46368">
        <w:rPr>
          <w:rFonts w:ascii="Times New Roman" w:hAnsi="Times New Roman" w:cs="Times New Roman"/>
          <w:sz w:val="28"/>
          <w:szCs w:val="28"/>
        </w:rPr>
        <w:t>.......................</w:t>
      </w:r>
      <w:r w:rsidR="007B7ADE">
        <w:rPr>
          <w:rFonts w:ascii="Times New Roman" w:hAnsi="Times New Roman" w:cs="Times New Roman"/>
          <w:sz w:val="28"/>
          <w:szCs w:val="28"/>
        </w:rPr>
        <w:t>....</w:t>
      </w:r>
      <w:r w:rsidR="00122703" w:rsidRPr="006501D3">
        <w:rPr>
          <w:rFonts w:ascii="Times New Roman" w:hAnsi="Times New Roman" w:cs="Times New Roman"/>
          <w:sz w:val="28"/>
          <w:szCs w:val="28"/>
        </w:rPr>
        <w:t>……</w:t>
      </w:r>
      <w:r w:rsidR="004329B4" w:rsidRPr="006501D3">
        <w:rPr>
          <w:rFonts w:ascii="Times New Roman" w:hAnsi="Times New Roman" w:cs="Times New Roman"/>
          <w:sz w:val="28"/>
          <w:szCs w:val="28"/>
        </w:rPr>
        <w:t>…</w:t>
      </w:r>
      <w:r w:rsidR="00D46368">
        <w:rPr>
          <w:rFonts w:ascii="Times New Roman" w:hAnsi="Times New Roman" w:cs="Times New Roman"/>
          <w:sz w:val="28"/>
          <w:szCs w:val="28"/>
        </w:rPr>
        <w:t>……</w:t>
      </w:r>
      <w:r w:rsidR="004329B4">
        <w:rPr>
          <w:rFonts w:ascii="Times New Roman" w:hAnsi="Times New Roman" w:cs="Times New Roman"/>
          <w:sz w:val="28"/>
          <w:szCs w:val="28"/>
        </w:rPr>
        <w:t>40</w:t>
      </w:r>
      <w:r w:rsidRPr="0011687B">
        <w:rPr>
          <w:rFonts w:ascii="Times New Roman" w:hAnsi="Times New Roman" w:cs="Times New Roman"/>
          <w:sz w:val="28"/>
          <w:szCs w:val="28"/>
        </w:rPr>
        <w:t xml:space="preserve">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b/>
          <w:bCs/>
          <w:sz w:val="28"/>
          <w:szCs w:val="28"/>
        </w:rPr>
        <w:t>V. ДОСУДЕБНЫЙ (ВНЕСУДЕБНЫЙ) ПОРЯДОК ОБЖАЛОВАНИЯ РЕШЕНИЙ И ДЕЙСТВИЙ (БЕЗДЕЙСТВИЯ) ОРГАНИЗАЦИИ, РАБОТНИКОВ ОРГАНИЗАЦИИ ..........................................</w:t>
      </w:r>
      <w:r w:rsidR="007B7ADE">
        <w:rPr>
          <w:rFonts w:ascii="Times New Roman" w:hAnsi="Times New Roman" w:cs="Times New Roman"/>
          <w:b/>
          <w:bCs/>
          <w:sz w:val="28"/>
          <w:szCs w:val="28"/>
        </w:rPr>
        <w:t>..</w:t>
      </w:r>
      <w:r w:rsidR="00D46368">
        <w:rPr>
          <w:rFonts w:ascii="Times New Roman" w:hAnsi="Times New Roman" w:cs="Times New Roman"/>
          <w:b/>
          <w:bCs/>
          <w:sz w:val="28"/>
          <w:szCs w:val="28"/>
        </w:rPr>
        <w:t>.....</w:t>
      </w:r>
      <w:r w:rsidR="004329B4">
        <w:rPr>
          <w:rFonts w:ascii="Times New Roman" w:hAnsi="Times New Roman" w:cs="Times New Roman"/>
          <w:b/>
          <w:bCs/>
          <w:sz w:val="28"/>
          <w:szCs w:val="28"/>
        </w:rPr>
        <w:t>......................</w:t>
      </w:r>
      <w:r w:rsidR="00D46368">
        <w:rPr>
          <w:rFonts w:ascii="Times New Roman" w:hAnsi="Times New Roman" w:cs="Times New Roman"/>
          <w:b/>
          <w:bCs/>
          <w:sz w:val="28"/>
          <w:szCs w:val="28"/>
        </w:rPr>
        <w:t>.....</w:t>
      </w:r>
      <w:r w:rsidR="004329B4">
        <w:rPr>
          <w:rFonts w:ascii="Times New Roman" w:hAnsi="Times New Roman" w:cs="Times New Roman"/>
          <w:b/>
          <w:bCs/>
          <w:sz w:val="28"/>
          <w:szCs w:val="28"/>
        </w:rPr>
        <w:t>.41</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w:t>
      </w:r>
      <w:r w:rsidR="00D46368">
        <w:rPr>
          <w:rFonts w:ascii="Times New Roman" w:hAnsi="Times New Roman" w:cs="Times New Roman"/>
          <w:sz w:val="28"/>
          <w:szCs w:val="28"/>
        </w:rPr>
        <w:t>ципальной услуги .............</w:t>
      </w:r>
      <w:r w:rsidR="004329B4">
        <w:rPr>
          <w:rFonts w:ascii="Times New Roman" w:hAnsi="Times New Roman" w:cs="Times New Roman"/>
          <w:sz w:val="28"/>
          <w:szCs w:val="28"/>
        </w:rPr>
        <w:t>…...41</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D46368">
        <w:rPr>
          <w:rFonts w:ascii="Times New Roman" w:hAnsi="Times New Roman" w:cs="Times New Roman"/>
          <w:sz w:val="28"/>
          <w:szCs w:val="28"/>
        </w:rPr>
        <w:t>........</w:t>
      </w:r>
      <w:r w:rsidR="00122703">
        <w:rPr>
          <w:rFonts w:ascii="Times New Roman" w:hAnsi="Times New Roman" w:cs="Times New Roman"/>
          <w:sz w:val="28"/>
          <w:szCs w:val="28"/>
        </w:rPr>
        <w:t>.........................</w:t>
      </w:r>
      <w:r w:rsidR="00122703" w:rsidRPr="006501D3">
        <w:rPr>
          <w:rFonts w:ascii="Times New Roman" w:hAnsi="Times New Roman" w:cs="Times New Roman"/>
          <w:sz w:val="28"/>
          <w:szCs w:val="28"/>
        </w:rPr>
        <w:t>.........</w:t>
      </w:r>
      <w:r w:rsidR="004329B4">
        <w:rPr>
          <w:rFonts w:ascii="Times New Roman" w:hAnsi="Times New Roman" w:cs="Times New Roman"/>
          <w:sz w:val="28"/>
          <w:szCs w:val="28"/>
        </w:rPr>
        <w:t>..............................</w:t>
      </w:r>
      <w:r w:rsidR="00D46368">
        <w:rPr>
          <w:rFonts w:ascii="Times New Roman" w:hAnsi="Times New Roman" w:cs="Times New Roman"/>
          <w:sz w:val="28"/>
          <w:szCs w:val="28"/>
        </w:rPr>
        <w:t>...</w:t>
      </w:r>
      <w:r w:rsidR="004329B4">
        <w:rPr>
          <w:rFonts w:ascii="Times New Roman" w:hAnsi="Times New Roman" w:cs="Times New Roman"/>
          <w:sz w:val="28"/>
          <w:szCs w:val="28"/>
        </w:rPr>
        <w:t>46</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30. Способы информирования Заявителей о порядке подачи и рассмотрения жалобы, в том числе с использованием ЕПГУ ...</w:t>
      </w:r>
      <w:r w:rsidR="00122703" w:rsidRPr="006501D3">
        <w:rPr>
          <w:rFonts w:ascii="Times New Roman" w:hAnsi="Times New Roman" w:cs="Times New Roman"/>
          <w:sz w:val="28"/>
          <w:szCs w:val="28"/>
        </w:rPr>
        <w:t>...................................................</w:t>
      </w:r>
      <w:r w:rsidR="00D46368">
        <w:rPr>
          <w:rFonts w:ascii="Times New Roman" w:hAnsi="Times New Roman" w:cs="Times New Roman"/>
          <w:sz w:val="28"/>
          <w:szCs w:val="28"/>
        </w:rPr>
        <w:t>.....</w:t>
      </w:r>
      <w:r w:rsidR="004329B4">
        <w:rPr>
          <w:rFonts w:ascii="Times New Roman" w:hAnsi="Times New Roman" w:cs="Times New Roman"/>
          <w:sz w:val="28"/>
          <w:szCs w:val="28"/>
        </w:rPr>
        <w:t>...........</w:t>
      </w:r>
      <w:r w:rsidR="00D46368">
        <w:rPr>
          <w:rFonts w:ascii="Times New Roman" w:hAnsi="Times New Roman" w:cs="Times New Roman"/>
          <w:sz w:val="28"/>
          <w:szCs w:val="28"/>
        </w:rPr>
        <w:t>..</w:t>
      </w:r>
      <w:r w:rsidR="004329B4">
        <w:rPr>
          <w:rFonts w:ascii="Times New Roman" w:hAnsi="Times New Roman" w:cs="Times New Roman"/>
          <w:sz w:val="28"/>
          <w:szCs w:val="28"/>
        </w:rPr>
        <w:t>.47</w:t>
      </w:r>
    </w:p>
    <w:p w:rsidR="00412BF5" w:rsidRPr="007B7ADE"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31. 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 .......................................................................</w:t>
      </w:r>
      <w:r w:rsidR="007B7ADE" w:rsidRPr="006501D3">
        <w:rPr>
          <w:rFonts w:ascii="Times New Roman" w:hAnsi="Times New Roman" w:cs="Times New Roman"/>
          <w:sz w:val="28"/>
          <w:szCs w:val="28"/>
        </w:rPr>
        <w:t>.......................</w:t>
      </w:r>
      <w:r w:rsidR="004329B4">
        <w:rPr>
          <w:rFonts w:ascii="Times New Roman" w:hAnsi="Times New Roman" w:cs="Times New Roman"/>
          <w:sz w:val="28"/>
          <w:szCs w:val="28"/>
        </w:rPr>
        <w:t>47</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b/>
          <w:bCs/>
          <w:sz w:val="28"/>
          <w:szCs w:val="28"/>
        </w:rPr>
        <w:t>ПРИЛОЖЕНИЕ № 1 .......</w:t>
      </w:r>
      <w:r w:rsidR="00122703">
        <w:rPr>
          <w:rFonts w:ascii="Times New Roman" w:hAnsi="Times New Roman" w:cs="Times New Roman"/>
          <w:b/>
          <w:bCs/>
          <w:sz w:val="28"/>
          <w:szCs w:val="28"/>
          <w:lang w:val="en-US"/>
        </w:rPr>
        <w:t>............................................................................................</w:t>
      </w:r>
      <w:r w:rsidR="007B7ADE">
        <w:rPr>
          <w:rFonts w:ascii="Times New Roman" w:hAnsi="Times New Roman" w:cs="Times New Roman"/>
          <w:b/>
          <w:bCs/>
          <w:sz w:val="28"/>
          <w:szCs w:val="28"/>
        </w:rPr>
        <w:t xml:space="preserve">. </w:t>
      </w:r>
      <w:r w:rsidR="004329B4">
        <w:rPr>
          <w:rFonts w:ascii="Times New Roman" w:hAnsi="Times New Roman" w:cs="Times New Roman"/>
          <w:b/>
          <w:bCs/>
          <w:sz w:val="28"/>
          <w:szCs w:val="28"/>
        </w:rPr>
        <w:t>49</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lastRenderedPageBreak/>
        <w:t>Перечень нормативных правовых актов, регулирующих предоставление Муниципальной услуги ..................................</w:t>
      </w:r>
      <w:r w:rsidR="00122703" w:rsidRPr="006501D3">
        <w:rPr>
          <w:rFonts w:ascii="Times New Roman" w:hAnsi="Times New Roman" w:cs="Times New Roman"/>
          <w:sz w:val="28"/>
          <w:szCs w:val="28"/>
        </w:rPr>
        <w:t>................................................................</w:t>
      </w:r>
      <w:r w:rsidRPr="0011687B">
        <w:rPr>
          <w:rFonts w:ascii="Times New Roman" w:hAnsi="Times New Roman" w:cs="Times New Roman"/>
          <w:sz w:val="28"/>
          <w:szCs w:val="28"/>
        </w:rPr>
        <w:t xml:space="preserve"> </w:t>
      </w:r>
      <w:r w:rsidR="004329B4">
        <w:rPr>
          <w:rFonts w:ascii="Times New Roman" w:hAnsi="Times New Roman" w:cs="Times New Roman"/>
          <w:sz w:val="28"/>
          <w:szCs w:val="28"/>
        </w:rPr>
        <w:t>51</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b/>
          <w:bCs/>
          <w:sz w:val="28"/>
          <w:szCs w:val="28"/>
        </w:rPr>
        <w:t>ПРИЛОЖЕНИЕ № 2 .....................................................................</w:t>
      </w:r>
      <w:r w:rsidR="00122703">
        <w:rPr>
          <w:rFonts w:ascii="Times New Roman" w:hAnsi="Times New Roman" w:cs="Times New Roman"/>
          <w:b/>
          <w:bCs/>
          <w:sz w:val="28"/>
          <w:szCs w:val="28"/>
          <w:lang w:val="en-US"/>
        </w:rPr>
        <w:t>........</w:t>
      </w:r>
      <w:r w:rsidRPr="0011687B">
        <w:rPr>
          <w:rFonts w:ascii="Times New Roman" w:hAnsi="Times New Roman" w:cs="Times New Roman"/>
          <w:b/>
          <w:bCs/>
          <w:sz w:val="28"/>
          <w:szCs w:val="28"/>
        </w:rPr>
        <w:t xml:space="preserve">............................................................... </w:t>
      </w:r>
      <w:r w:rsidR="007B7ADE">
        <w:rPr>
          <w:rFonts w:ascii="Times New Roman" w:hAnsi="Times New Roman" w:cs="Times New Roman"/>
          <w:b/>
          <w:bCs/>
          <w:sz w:val="28"/>
          <w:szCs w:val="28"/>
        </w:rPr>
        <w:t>53</w:t>
      </w:r>
      <w:r w:rsidRPr="0011687B">
        <w:rPr>
          <w:rFonts w:ascii="Times New Roman" w:hAnsi="Times New Roman" w:cs="Times New Roman"/>
          <w:b/>
          <w:bCs/>
          <w:sz w:val="28"/>
          <w:szCs w:val="28"/>
        </w:rPr>
        <w:t xml:space="preserve">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Форма Запроса о предоставлении Муниципальной услуги ..........................</w:t>
      </w:r>
      <w:r w:rsidR="00122703" w:rsidRPr="006501D3">
        <w:rPr>
          <w:rFonts w:ascii="Times New Roman" w:hAnsi="Times New Roman" w:cs="Times New Roman"/>
          <w:sz w:val="28"/>
          <w:szCs w:val="28"/>
        </w:rPr>
        <w:t>...........</w:t>
      </w:r>
      <w:r w:rsidR="004329B4">
        <w:rPr>
          <w:rFonts w:ascii="Times New Roman" w:hAnsi="Times New Roman" w:cs="Times New Roman"/>
          <w:sz w:val="28"/>
          <w:szCs w:val="28"/>
        </w:rPr>
        <w:t>...51</w:t>
      </w:r>
      <w:r w:rsidR="00122703" w:rsidRPr="006501D3">
        <w:rPr>
          <w:rFonts w:ascii="Times New Roman" w:hAnsi="Times New Roman" w:cs="Times New Roman"/>
          <w:sz w:val="28"/>
          <w:szCs w:val="28"/>
        </w:rPr>
        <w:t>.</w:t>
      </w:r>
      <w:r w:rsidRPr="0011687B">
        <w:rPr>
          <w:rFonts w:ascii="Times New Roman" w:hAnsi="Times New Roman" w:cs="Times New Roman"/>
          <w:sz w:val="28"/>
          <w:szCs w:val="28"/>
        </w:rPr>
        <w:t xml:space="preserve">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b/>
          <w:bCs/>
          <w:sz w:val="28"/>
          <w:szCs w:val="28"/>
        </w:rPr>
        <w:t>ПРИЛОЖЕНИЕ № 3 .................................................................</w:t>
      </w:r>
      <w:r w:rsidR="00122703" w:rsidRPr="006501D3">
        <w:rPr>
          <w:rFonts w:ascii="Times New Roman" w:hAnsi="Times New Roman" w:cs="Times New Roman"/>
          <w:b/>
          <w:bCs/>
          <w:sz w:val="28"/>
          <w:szCs w:val="28"/>
        </w:rPr>
        <w:t>.....................</w:t>
      </w:r>
      <w:r w:rsidR="007B7ADE">
        <w:rPr>
          <w:rFonts w:ascii="Times New Roman" w:hAnsi="Times New Roman" w:cs="Times New Roman"/>
          <w:b/>
          <w:bCs/>
          <w:sz w:val="28"/>
          <w:szCs w:val="28"/>
        </w:rPr>
        <w:t>...............</w:t>
      </w:r>
      <w:r w:rsidR="004329B4">
        <w:rPr>
          <w:rFonts w:ascii="Times New Roman" w:hAnsi="Times New Roman" w:cs="Times New Roman"/>
          <w:b/>
          <w:bCs/>
          <w:sz w:val="28"/>
          <w:szCs w:val="28"/>
        </w:rPr>
        <w:t>53</w:t>
      </w:r>
      <w:r w:rsidR="007B7ADE">
        <w:rPr>
          <w:rFonts w:ascii="Times New Roman" w:hAnsi="Times New Roman" w:cs="Times New Roman"/>
          <w:b/>
          <w:bCs/>
          <w:sz w:val="28"/>
          <w:szCs w:val="28"/>
        </w:rPr>
        <w:t xml:space="preserve"> </w:t>
      </w:r>
      <w:r w:rsidRPr="0011687B">
        <w:rPr>
          <w:rFonts w:ascii="Times New Roman" w:hAnsi="Times New Roman" w:cs="Times New Roman"/>
          <w:b/>
          <w:bCs/>
          <w:sz w:val="28"/>
          <w:szCs w:val="28"/>
        </w:rPr>
        <w:t xml:space="preserve">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Форма решения об отказе в предоставлении Муниципальной услуги</w:t>
      </w:r>
      <w:r w:rsidR="00122703" w:rsidRPr="006501D3">
        <w:rPr>
          <w:rFonts w:ascii="Times New Roman" w:hAnsi="Times New Roman" w:cs="Times New Roman"/>
          <w:sz w:val="28"/>
          <w:szCs w:val="28"/>
        </w:rPr>
        <w:t>…...</w:t>
      </w:r>
      <w:r w:rsidR="007B7ADE">
        <w:rPr>
          <w:rFonts w:ascii="Times New Roman" w:hAnsi="Times New Roman" w:cs="Times New Roman"/>
          <w:sz w:val="28"/>
          <w:szCs w:val="28"/>
        </w:rPr>
        <w:t>...............</w:t>
      </w:r>
      <w:r w:rsidR="004329B4">
        <w:rPr>
          <w:rFonts w:ascii="Times New Roman" w:hAnsi="Times New Roman" w:cs="Times New Roman"/>
          <w:sz w:val="28"/>
          <w:szCs w:val="28"/>
        </w:rPr>
        <w:t>53</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b/>
          <w:bCs/>
          <w:sz w:val="28"/>
          <w:szCs w:val="28"/>
        </w:rPr>
        <w:t>ПРИЛОЖЕНИЕ № 4 ..................................................</w:t>
      </w:r>
      <w:r w:rsidR="00122703" w:rsidRPr="006501D3">
        <w:rPr>
          <w:rFonts w:ascii="Times New Roman" w:hAnsi="Times New Roman" w:cs="Times New Roman"/>
          <w:b/>
          <w:bCs/>
          <w:sz w:val="28"/>
          <w:szCs w:val="28"/>
        </w:rPr>
        <w:t>....................................</w:t>
      </w:r>
      <w:r w:rsidR="004329B4">
        <w:rPr>
          <w:rFonts w:ascii="Times New Roman" w:hAnsi="Times New Roman" w:cs="Times New Roman"/>
          <w:b/>
          <w:bCs/>
          <w:sz w:val="28"/>
          <w:szCs w:val="28"/>
        </w:rPr>
        <w:t>...............58</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Форма решения об отказе в приеме документов, необходимых для предоставления Муниципальной услуги ..............</w:t>
      </w:r>
      <w:r w:rsidR="00122703" w:rsidRPr="006501D3">
        <w:rPr>
          <w:rFonts w:ascii="Times New Roman" w:hAnsi="Times New Roman" w:cs="Times New Roman"/>
          <w:sz w:val="28"/>
          <w:szCs w:val="28"/>
        </w:rPr>
        <w:t>..................................................................................</w:t>
      </w:r>
      <w:r w:rsidR="007B7ADE">
        <w:rPr>
          <w:rFonts w:ascii="Times New Roman" w:hAnsi="Times New Roman" w:cs="Times New Roman"/>
          <w:sz w:val="28"/>
          <w:szCs w:val="28"/>
        </w:rPr>
        <w:t>..</w:t>
      </w:r>
      <w:r w:rsidR="004329B4">
        <w:rPr>
          <w:rFonts w:ascii="Times New Roman" w:hAnsi="Times New Roman" w:cs="Times New Roman"/>
          <w:sz w:val="28"/>
          <w:szCs w:val="28"/>
        </w:rPr>
        <w:t>58</w:t>
      </w:r>
      <w:r w:rsidR="007B7ADE">
        <w:rPr>
          <w:rFonts w:ascii="Times New Roman" w:hAnsi="Times New Roman" w:cs="Times New Roman"/>
          <w:sz w:val="28"/>
          <w:szCs w:val="28"/>
        </w:rPr>
        <w:t xml:space="preserve"> </w:t>
      </w:r>
      <w:r w:rsidRPr="0011687B">
        <w:rPr>
          <w:rFonts w:ascii="Times New Roman" w:hAnsi="Times New Roman" w:cs="Times New Roman"/>
          <w:sz w:val="28"/>
          <w:szCs w:val="28"/>
        </w:rPr>
        <w:t xml:space="preserve">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b/>
          <w:bCs/>
          <w:sz w:val="28"/>
          <w:szCs w:val="28"/>
        </w:rPr>
        <w:t>ПРИЛОЖЕНИЕ № 5 .............................................</w:t>
      </w:r>
      <w:r w:rsidR="00122703" w:rsidRPr="006501D3">
        <w:rPr>
          <w:rFonts w:ascii="Times New Roman" w:hAnsi="Times New Roman" w:cs="Times New Roman"/>
          <w:b/>
          <w:bCs/>
          <w:sz w:val="28"/>
          <w:szCs w:val="28"/>
        </w:rPr>
        <w:t>........................................</w:t>
      </w:r>
      <w:r w:rsidR="004329B4">
        <w:rPr>
          <w:rFonts w:ascii="Times New Roman" w:hAnsi="Times New Roman" w:cs="Times New Roman"/>
          <w:b/>
          <w:bCs/>
          <w:sz w:val="28"/>
          <w:szCs w:val="28"/>
        </w:rPr>
        <w:t>...............61</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Форма уведомления о назначении приемных (вступительных) испытаний.............</w:t>
      </w:r>
      <w:r w:rsidR="004329B4">
        <w:rPr>
          <w:rFonts w:ascii="Times New Roman" w:hAnsi="Times New Roman" w:cs="Times New Roman"/>
          <w:sz w:val="28"/>
          <w:szCs w:val="28"/>
        </w:rPr>
        <w:t>61</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b/>
          <w:bCs/>
          <w:sz w:val="28"/>
          <w:szCs w:val="28"/>
        </w:rPr>
        <w:t>ПРИЛОЖЕНИЕ № 6 .....................................</w:t>
      </w:r>
      <w:r w:rsidR="00122703" w:rsidRPr="006501D3">
        <w:rPr>
          <w:rFonts w:ascii="Times New Roman" w:hAnsi="Times New Roman" w:cs="Times New Roman"/>
          <w:b/>
          <w:bCs/>
          <w:sz w:val="28"/>
          <w:szCs w:val="28"/>
        </w:rPr>
        <w:t>...............................................</w:t>
      </w:r>
      <w:r w:rsidR="004329B4">
        <w:rPr>
          <w:rFonts w:ascii="Times New Roman" w:hAnsi="Times New Roman" w:cs="Times New Roman"/>
          <w:b/>
          <w:bCs/>
          <w:sz w:val="28"/>
          <w:szCs w:val="28"/>
        </w:rPr>
        <w:t>.................63</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Форма уведомления о посещении Организации для подписания договора об образовании на обучение по дополнительным общеобразовательным программам, программам спортивной подготовки ......................................</w:t>
      </w:r>
      <w:r w:rsidR="00122703" w:rsidRPr="006501D3">
        <w:rPr>
          <w:rFonts w:ascii="Times New Roman" w:hAnsi="Times New Roman" w:cs="Times New Roman"/>
          <w:sz w:val="28"/>
          <w:szCs w:val="28"/>
        </w:rPr>
        <w:t>................................</w:t>
      </w:r>
      <w:r w:rsidR="007B7ADE">
        <w:rPr>
          <w:rFonts w:ascii="Times New Roman" w:hAnsi="Times New Roman" w:cs="Times New Roman"/>
          <w:sz w:val="28"/>
          <w:szCs w:val="28"/>
        </w:rPr>
        <w:t>.....</w:t>
      </w:r>
      <w:r w:rsidR="004329B4">
        <w:rPr>
          <w:rFonts w:ascii="Times New Roman" w:hAnsi="Times New Roman" w:cs="Times New Roman"/>
          <w:sz w:val="28"/>
          <w:szCs w:val="28"/>
        </w:rPr>
        <w:t>63</w:t>
      </w:r>
      <w:r w:rsidR="007B7ADE">
        <w:rPr>
          <w:rFonts w:ascii="Times New Roman" w:hAnsi="Times New Roman" w:cs="Times New Roman"/>
          <w:sz w:val="28"/>
          <w:szCs w:val="28"/>
        </w:rPr>
        <w:t xml:space="preserve"> </w:t>
      </w:r>
      <w:r w:rsidRPr="0011687B">
        <w:rPr>
          <w:rFonts w:ascii="Times New Roman" w:hAnsi="Times New Roman" w:cs="Times New Roman"/>
          <w:sz w:val="28"/>
          <w:szCs w:val="28"/>
        </w:rPr>
        <w:t xml:space="preserve">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b/>
          <w:bCs/>
          <w:sz w:val="28"/>
          <w:szCs w:val="28"/>
        </w:rPr>
        <w:t>ПРИЛОЖЕНИЕ № 7 ......................................................</w:t>
      </w:r>
      <w:r w:rsidR="00122703" w:rsidRPr="006501D3">
        <w:rPr>
          <w:rFonts w:ascii="Times New Roman" w:hAnsi="Times New Roman" w:cs="Times New Roman"/>
          <w:b/>
          <w:bCs/>
          <w:sz w:val="28"/>
          <w:szCs w:val="28"/>
        </w:rPr>
        <w:t>..............................</w:t>
      </w:r>
      <w:r w:rsidR="004329B4">
        <w:rPr>
          <w:rFonts w:ascii="Times New Roman" w:hAnsi="Times New Roman" w:cs="Times New Roman"/>
          <w:b/>
          <w:bCs/>
          <w:sz w:val="28"/>
          <w:szCs w:val="28"/>
        </w:rPr>
        <w:t>...............64</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Форма договора об образовании ..................................................</w:t>
      </w:r>
      <w:r w:rsidR="00122703" w:rsidRPr="006501D3">
        <w:rPr>
          <w:rFonts w:ascii="Times New Roman" w:hAnsi="Times New Roman" w:cs="Times New Roman"/>
          <w:sz w:val="28"/>
          <w:szCs w:val="28"/>
        </w:rPr>
        <w:t>................................</w:t>
      </w:r>
      <w:r w:rsidR="004329B4">
        <w:rPr>
          <w:rFonts w:ascii="Times New Roman" w:hAnsi="Times New Roman" w:cs="Times New Roman"/>
          <w:sz w:val="28"/>
          <w:szCs w:val="28"/>
        </w:rPr>
        <w:t>64</w:t>
      </w:r>
      <w:r w:rsidR="007B7ADE">
        <w:rPr>
          <w:rFonts w:ascii="Times New Roman" w:hAnsi="Times New Roman" w:cs="Times New Roman"/>
          <w:sz w:val="28"/>
          <w:szCs w:val="28"/>
        </w:rPr>
        <w:t xml:space="preserve"> </w:t>
      </w:r>
      <w:r w:rsidRPr="0011687B">
        <w:rPr>
          <w:rFonts w:ascii="Times New Roman" w:hAnsi="Times New Roman" w:cs="Times New Roman"/>
          <w:sz w:val="28"/>
          <w:szCs w:val="28"/>
        </w:rPr>
        <w:t xml:space="preserve">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b/>
          <w:bCs/>
          <w:sz w:val="28"/>
          <w:szCs w:val="28"/>
        </w:rPr>
        <w:t>ПРИЛОЖЕНИЕ № 8 .........................................</w:t>
      </w:r>
      <w:r w:rsidR="00122703" w:rsidRPr="006501D3">
        <w:rPr>
          <w:rFonts w:ascii="Times New Roman" w:hAnsi="Times New Roman" w:cs="Times New Roman"/>
          <w:b/>
          <w:bCs/>
          <w:sz w:val="28"/>
          <w:szCs w:val="28"/>
        </w:rPr>
        <w:t>...........................................</w:t>
      </w:r>
      <w:r w:rsidR="004329B4">
        <w:rPr>
          <w:rFonts w:ascii="Times New Roman" w:hAnsi="Times New Roman" w:cs="Times New Roman"/>
          <w:b/>
          <w:bCs/>
          <w:sz w:val="28"/>
          <w:szCs w:val="28"/>
        </w:rPr>
        <w:t>...............71</w:t>
      </w:r>
      <w:r w:rsidRPr="0011687B">
        <w:rPr>
          <w:rFonts w:ascii="Times New Roman" w:hAnsi="Times New Roman" w:cs="Times New Roman"/>
          <w:b/>
          <w:bCs/>
          <w:sz w:val="28"/>
          <w:szCs w:val="28"/>
        </w:rPr>
        <w:t xml:space="preserve">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Описание документов, необходимых для предоставления Муниципальной услуги .......................................................</w:t>
      </w:r>
      <w:r w:rsidR="00122703" w:rsidRPr="006501D3">
        <w:rPr>
          <w:rFonts w:ascii="Times New Roman" w:hAnsi="Times New Roman" w:cs="Times New Roman"/>
          <w:sz w:val="28"/>
          <w:szCs w:val="28"/>
        </w:rPr>
        <w:t>...............................................................................</w:t>
      </w:r>
      <w:r w:rsidR="007B7ADE">
        <w:rPr>
          <w:rFonts w:ascii="Times New Roman" w:hAnsi="Times New Roman" w:cs="Times New Roman"/>
          <w:sz w:val="28"/>
          <w:szCs w:val="28"/>
        </w:rPr>
        <w:t>....</w:t>
      </w:r>
      <w:r w:rsidR="004329B4">
        <w:rPr>
          <w:rFonts w:ascii="Times New Roman" w:hAnsi="Times New Roman" w:cs="Times New Roman"/>
          <w:sz w:val="28"/>
          <w:szCs w:val="28"/>
        </w:rPr>
        <w:t>71</w:t>
      </w:r>
      <w:r w:rsidR="007B7ADE">
        <w:rPr>
          <w:rFonts w:ascii="Times New Roman" w:hAnsi="Times New Roman" w:cs="Times New Roman"/>
          <w:sz w:val="28"/>
          <w:szCs w:val="28"/>
        </w:rPr>
        <w:t xml:space="preserve">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b/>
          <w:bCs/>
          <w:sz w:val="28"/>
          <w:szCs w:val="28"/>
        </w:rPr>
        <w:t>ПРИЛОЖЕНИЕ № 9 ....................................................</w:t>
      </w:r>
      <w:r w:rsidR="00122703" w:rsidRPr="006501D3">
        <w:rPr>
          <w:rFonts w:ascii="Times New Roman" w:hAnsi="Times New Roman" w:cs="Times New Roman"/>
          <w:b/>
          <w:bCs/>
          <w:sz w:val="28"/>
          <w:szCs w:val="28"/>
        </w:rPr>
        <w:t>................................</w:t>
      </w:r>
      <w:r w:rsidR="004329B4">
        <w:rPr>
          <w:rFonts w:ascii="Times New Roman" w:hAnsi="Times New Roman" w:cs="Times New Roman"/>
          <w:b/>
          <w:bCs/>
          <w:sz w:val="28"/>
          <w:szCs w:val="28"/>
        </w:rPr>
        <w:t>...............81</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Порядок выполнения административных действий при обращении Заявителя посредством ЕПГУ (РПГУ) ...................</w:t>
      </w:r>
      <w:r w:rsidR="00122703" w:rsidRPr="006501D3">
        <w:rPr>
          <w:rFonts w:ascii="Times New Roman" w:hAnsi="Times New Roman" w:cs="Times New Roman"/>
          <w:sz w:val="28"/>
          <w:szCs w:val="28"/>
        </w:rPr>
        <w:t>.......................................................................</w:t>
      </w:r>
      <w:r w:rsidR="004329B4">
        <w:rPr>
          <w:rFonts w:ascii="Times New Roman" w:hAnsi="Times New Roman" w:cs="Times New Roman"/>
          <w:sz w:val="28"/>
          <w:szCs w:val="28"/>
        </w:rPr>
        <w:t>81</w:t>
      </w:r>
      <w:r w:rsidRPr="0011687B">
        <w:rPr>
          <w:rFonts w:ascii="Times New Roman" w:hAnsi="Times New Roman" w:cs="Times New Roman"/>
          <w:sz w:val="28"/>
          <w:szCs w:val="28"/>
        </w:rPr>
        <w:t xml:space="preserve"> </w:t>
      </w:r>
    </w:p>
    <w:p w:rsidR="00412BF5" w:rsidRDefault="00412BF5" w:rsidP="00412BF5">
      <w:pPr>
        <w:rPr>
          <w:rFonts w:ascii="Times New Roman" w:hAnsi="Times New Roman" w:cs="Times New Roman"/>
          <w:sz w:val="28"/>
          <w:szCs w:val="28"/>
        </w:rPr>
      </w:pPr>
    </w:p>
    <w:p w:rsidR="007B7ADE" w:rsidRDefault="007B7ADE" w:rsidP="00412BF5">
      <w:pPr>
        <w:rPr>
          <w:rFonts w:ascii="Times New Roman" w:hAnsi="Times New Roman" w:cs="Times New Roman"/>
          <w:sz w:val="28"/>
          <w:szCs w:val="28"/>
        </w:rPr>
      </w:pPr>
    </w:p>
    <w:p w:rsidR="007B7ADE" w:rsidRPr="0011687B" w:rsidRDefault="007B7ADE" w:rsidP="00412BF5">
      <w:pPr>
        <w:rPr>
          <w:rFonts w:ascii="Times New Roman" w:hAnsi="Times New Roman" w:cs="Times New Roman"/>
          <w:sz w:val="28"/>
          <w:szCs w:val="28"/>
        </w:rPr>
      </w:pPr>
    </w:p>
    <w:p w:rsidR="002B6B03" w:rsidRDefault="002B6B03" w:rsidP="00412BF5">
      <w:pPr>
        <w:rPr>
          <w:rFonts w:ascii="Times New Roman" w:hAnsi="Times New Roman" w:cs="Times New Roman"/>
          <w:b/>
          <w:bCs/>
          <w:sz w:val="28"/>
          <w:szCs w:val="28"/>
        </w:rPr>
      </w:pPr>
    </w:p>
    <w:p w:rsidR="002B6B03" w:rsidRDefault="002B6B03" w:rsidP="00412BF5">
      <w:pPr>
        <w:rPr>
          <w:rFonts w:ascii="Times New Roman" w:hAnsi="Times New Roman" w:cs="Times New Roman"/>
          <w:b/>
          <w:bCs/>
          <w:sz w:val="28"/>
          <w:szCs w:val="28"/>
        </w:rPr>
      </w:pP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b/>
          <w:bCs/>
          <w:sz w:val="28"/>
          <w:szCs w:val="28"/>
        </w:rPr>
        <w:lastRenderedPageBreak/>
        <w:t xml:space="preserve">I. Общие положения </w:t>
      </w:r>
    </w:p>
    <w:p w:rsidR="00412BF5" w:rsidRPr="00A25E84" w:rsidRDefault="00412BF5" w:rsidP="00D46368">
      <w:pPr>
        <w:jc w:val="both"/>
        <w:rPr>
          <w:rFonts w:ascii="Times New Roman" w:hAnsi="Times New Roman" w:cs="Times New Roman"/>
          <w:b/>
          <w:sz w:val="28"/>
          <w:szCs w:val="28"/>
        </w:rPr>
      </w:pPr>
      <w:r w:rsidRPr="00A25E84">
        <w:rPr>
          <w:rFonts w:ascii="Times New Roman" w:hAnsi="Times New Roman" w:cs="Times New Roman"/>
          <w:b/>
          <w:sz w:val="28"/>
          <w:szCs w:val="28"/>
        </w:rPr>
        <w:t xml:space="preserve">1. Предмет регулирования Административного регламента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1.1. Настоящий Административный регламент регулирует отношения, возникающие в связи с предоставлением муниципальной услуги «Прием в муниципальные о</w:t>
      </w:r>
      <w:r w:rsidR="00122703">
        <w:rPr>
          <w:rFonts w:ascii="Times New Roman" w:hAnsi="Times New Roman" w:cs="Times New Roman"/>
          <w:sz w:val="28"/>
          <w:szCs w:val="28"/>
        </w:rPr>
        <w:t>бразовательные организации МР «Карабудахкентский район» РД</w:t>
      </w:r>
      <w:r w:rsidRPr="0011687B">
        <w:rPr>
          <w:rFonts w:ascii="Times New Roman" w:hAnsi="Times New Roman" w:cs="Times New Roman"/>
          <w:sz w:val="28"/>
          <w:szCs w:val="28"/>
        </w:rPr>
        <w:t>, реализующие дополнительные общеобразовательные программы, а также программы спортивной подготовки» (далее – Муниципальная услуга) организациями, осуществляющими образовательную деятельность (деятельность по реализации программ спортивной подготовки) на территории органа местного самоуправления муниципального образования</w:t>
      </w:r>
      <w:r w:rsidR="00122703" w:rsidRPr="00122703">
        <w:rPr>
          <w:rFonts w:ascii="Times New Roman" w:hAnsi="Times New Roman" w:cs="Times New Roman"/>
          <w:sz w:val="28"/>
          <w:szCs w:val="28"/>
        </w:rPr>
        <w:t xml:space="preserve"> МР «Карабудахкентский район» РД</w:t>
      </w:r>
      <w:r w:rsidR="00122703">
        <w:rPr>
          <w:rFonts w:ascii="Times New Roman" w:hAnsi="Times New Roman" w:cs="Times New Roman"/>
          <w:sz w:val="28"/>
          <w:szCs w:val="28"/>
        </w:rPr>
        <w:t xml:space="preserve"> </w:t>
      </w:r>
      <w:r w:rsidRPr="0011687B">
        <w:rPr>
          <w:rFonts w:ascii="Times New Roman" w:hAnsi="Times New Roman" w:cs="Times New Roman"/>
          <w:sz w:val="28"/>
          <w:szCs w:val="28"/>
        </w:rPr>
        <w:t xml:space="preserve">(далее – Организации).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1.2. 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на территории органа местного самоуправления муниципального образования</w:t>
      </w:r>
      <w:r w:rsidR="00122703">
        <w:rPr>
          <w:rFonts w:ascii="Times New Roman" w:hAnsi="Times New Roman" w:cs="Times New Roman"/>
          <w:sz w:val="28"/>
          <w:szCs w:val="28"/>
        </w:rPr>
        <w:t xml:space="preserve">  МР «Карабудахкентский район» РД</w:t>
      </w:r>
      <w:r w:rsidRPr="0011687B">
        <w:rPr>
          <w:rFonts w:ascii="Times New Roman" w:hAnsi="Times New Roman" w:cs="Times New Roman"/>
          <w:sz w:val="28"/>
          <w:szCs w:val="28"/>
        </w:rPr>
        <w:t xml:space="preserve">, формы контроля за предоставлением Муниципальной услуги, досудебный (внесудебный) порядок обжалования решений и действий (бездействий) Организации (ее работников), многофункциональных центров предоставления государственных и муниципальных услуг (далее – МФЦ), работников МФЦ.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1.3. Термины и определения, используемые в настоящем Административном регламенте: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1.3.1. ИС – информационная система «Навигатор дополнительного образования </w:t>
      </w:r>
      <w:r w:rsidR="007C5521">
        <w:rPr>
          <w:rFonts w:ascii="Times New Roman" w:hAnsi="Times New Roman" w:cs="Times New Roman"/>
          <w:sz w:val="28"/>
          <w:szCs w:val="28"/>
        </w:rPr>
        <w:t>Республики Дагестан</w:t>
      </w:r>
      <w:r w:rsidRPr="0011687B">
        <w:rPr>
          <w:rFonts w:ascii="Times New Roman" w:hAnsi="Times New Roman" w:cs="Times New Roman"/>
          <w:sz w:val="28"/>
          <w:szCs w:val="28"/>
        </w:rPr>
        <w:t>», расположенная в информационно-коммуникационной сети «Интернет» по адресу: www</w:t>
      </w:r>
      <w:r w:rsidR="007C5521">
        <w:rPr>
          <w:rFonts w:ascii="Times New Roman" w:hAnsi="Times New Roman" w:cs="Times New Roman"/>
          <w:sz w:val="28"/>
          <w:szCs w:val="28"/>
        </w:rPr>
        <w:t xml:space="preserve">. </w:t>
      </w:r>
      <w:r w:rsidR="007C5521" w:rsidRPr="007C5521">
        <w:rPr>
          <w:rFonts w:ascii="Times New Roman" w:hAnsi="Times New Roman" w:cs="Times New Roman"/>
          <w:sz w:val="28"/>
          <w:szCs w:val="28"/>
        </w:rPr>
        <w:t>р05.навигатор.дети</w:t>
      </w:r>
      <w:r w:rsidRPr="0011687B">
        <w:rPr>
          <w:rFonts w:ascii="Times New Roman" w:hAnsi="Times New Roman" w:cs="Times New Roman"/>
          <w:sz w:val="28"/>
          <w:szCs w:val="28"/>
        </w:rPr>
        <w:t xml:space="preserve">;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1.3.2. 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1.3.3. ЕПГУ - федеральная государственная информационная система, обеспечивающее предоставление в электронной форме государственных и муниципальных услуг, расположенная в информационно-коммуникационной сети «Интернет» по адресу: www.gosuslugi.ru;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lastRenderedPageBreak/>
        <w:t xml:space="preserve">1.3.4. РПГУ - региональная государственная информационная система, обеспечивающее предоставление в электронной форме государственных и муниципальных услуг на территории органа местного самоуправления муниципального образования субъекта Российской Федерации, расположенная в информационно-коммуникационной сети «Интернет» по адресу: _____________.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1.3.5.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1.3.6. Личный кабинет – сервис ЕПГУ, позволяющий Заявителю получать информацию о ходе обработки запросов, поданных посредством ЕПГУ;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1.3.7. Основной набор – период основного комплектования групп обучающихся;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1.3.8. Дополнительный набор – период дополнительного комплектования групп обучающихся при наличии свободных мест;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1.3.9. Система ПФ ДОД – система персонифицированного финансирования дополнительного образования детей, функционирующая на территории муниципального образования субъекта Российской Федерации на основании постановления Правительства субъекта Российской Федерации </w:t>
      </w:r>
      <w:r w:rsidR="00076779">
        <w:rPr>
          <w:rFonts w:ascii="Times New Roman" w:hAnsi="Times New Roman" w:cs="Times New Roman"/>
          <w:sz w:val="28"/>
          <w:szCs w:val="28"/>
        </w:rPr>
        <w:t xml:space="preserve"> </w:t>
      </w:r>
      <w:r w:rsidRPr="0011687B">
        <w:rPr>
          <w:rFonts w:ascii="Times New Roman" w:hAnsi="Times New Roman" w:cs="Times New Roman"/>
          <w:sz w:val="28"/>
          <w:szCs w:val="28"/>
        </w:rPr>
        <w:t xml:space="preserve">«О системе персонифицированного финансирования дополнительного образования детей в субъекте Российской Федерации»;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1.3.10. Сертификат дополнительного образования – электронная реестровая запись о 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субъекта Российской Федерации, а также правовыми актами органов местного самоуправления. </w:t>
      </w:r>
    </w:p>
    <w:p w:rsidR="00412BF5" w:rsidRPr="0011687B" w:rsidRDefault="00412BF5" w:rsidP="00D46368">
      <w:pPr>
        <w:jc w:val="both"/>
        <w:rPr>
          <w:rFonts w:ascii="Times New Roman" w:hAnsi="Times New Roman" w:cs="Times New Roman"/>
          <w:sz w:val="28"/>
          <w:szCs w:val="28"/>
        </w:rPr>
      </w:pPr>
    </w:p>
    <w:p w:rsidR="004855EF" w:rsidRDefault="004855EF" w:rsidP="00D46368">
      <w:pPr>
        <w:jc w:val="both"/>
        <w:rPr>
          <w:rFonts w:ascii="Times New Roman" w:hAnsi="Times New Roman" w:cs="Times New Roman"/>
          <w:sz w:val="28"/>
          <w:szCs w:val="28"/>
        </w:rPr>
      </w:pPr>
    </w:p>
    <w:p w:rsidR="002B6B03" w:rsidRDefault="002B6B03" w:rsidP="00D46368">
      <w:pPr>
        <w:jc w:val="both"/>
        <w:rPr>
          <w:rFonts w:ascii="Times New Roman" w:hAnsi="Times New Roman" w:cs="Times New Roman"/>
          <w:b/>
          <w:sz w:val="28"/>
          <w:szCs w:val="28"/>
        </w:rPr>
      </w:pPr>
    </w:p>
    <w:p w:rsidR="002B6B03" w:rsidRDefault="002B6B03" w:rsidP="00D46368">
      <w:pPr>
        <w:jc w:val="both"/>
        <w:rPr>
          <w:rFonts w:ascii="Times New Roman" w:hAnsi="Times New Roman" w:cs="Times New Roman"/>
          <w:b/>
          <w:sz w:val="28"/>
          <w:szCs w:val="28"/>
        </w:rPr>
      </w:pPr>
    </w:p>
    <w:p w:rsidR="002B6B03" w:rsidRDefault="002B6B03" w:rsidP="00D46368">
      <w:pPr>
        <w:jc w:val="both"/>
        <w:rPr>
          <w:rFonts w:ascii="Times New Roman" w:hAnsi="Times New Roman" w:cs="Times New Roman"/>
          <w:b/>
          <w:sz w:val="28"/>
          <w:szCs w:val="28"/>
        </w:rPr>
      </w:pPr>
    </w:p>
    <w:p w:rsidR="002B6B03" w:rsidRDefault="002B6B03" w:rsidP="00D46368">
      <w:pPr>
        <w:jc w:val="both"/>
        <w:rPr>
          <w:rFonts w:ascii="Times New Roman" w:hAnsi="Times New Roman" w:cs="Times New Roman"/>
          <w:b/>
          <w:sz w:val="28"/>
          <w:szCs w:val="28"/>
        </w:rPr>
      </w:pPr>
    </w:p>
    <w:p w:rsidR="00412BF5" w:rsidRPr="00A25E84" w:rsidRDefault="00412BF5" w:rsidP="00D46368">
      <w:pPr>
        <w:jc w:val="both"/>
        <w:rPr>
          <w:rFonts w:ascii="Times New Roman" w:hAnsi="Times New Roman" w:cs="Times New Roman"/>
          <w:b/>
          <w:sz w:val="28"/>
          <w:szCs w:val="28"/>
        </w:rPr>
      </w:pPr>
      <w:r w:rsidRPr="00A25E84">
        <w:rPr>
          <w:rFonts w:ascii="Times New Roman" w:hAnsi="Times New Roman" w:cs="Times New Roman"/>
          <w:b/>
          <w:sz w:val="28"/>
          <w:szCs w:val="28"/>
        </w:rPr>
        <w:lastRenderedPageBreak/>
        <w:t>2. Круг Заявителей</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2.1. Лицами,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Муниципальной услуги (далее – Заявители).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2.2. Категории Заявителей: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2.2.1. лица, достигшие возраста 14 лет (кандидаты на получение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2.2.2. родители (законные представители) несовершеннолетних лиц – кандидатов на получение Муниципальной услуги. </w:t>
      </w:r>
    </w:p>
    <w:p w:rsidR="00412BF5" w:rsidRPr="0011687B" w:rsidRDefault="00412BF5" w:rsidP="00D46368">
      <w:pPr>
        <w:jc w:val="both"/>
        <w:rPr>
          <w:rFonts w:ascii="Times New Roman" w:hAnsi="Times New Roman" w:cs="Times New Roman"/>
          <w:sz w:val="28"/>
          <w:szCs w:val="28"/>
        </w:rPr>
      </w:pPr>
    </w:p>
    <w:p w:rsidR="00412BF5" w:rsidRPr="00A25E84" w:rsidRDefault="00412BF5" w:rsidP="00D46368">
      <w:pPr>
        <w:jc w:val="both"/>
        <w:rPr>
          <w:rFonts w:ascii="Times New Roman" w:hAnsi="Times New Roman" w:cs="Times New Roman"/>
          <w:b/>
          <w:sz w:val="28"/>
          <w:szCs w:val="28"/>
        </w:rPr>
      </w:pPr>
      <w:r w:rsidRPr="00A25E84">
        <w:rPr>
          <w:rFonts w:ascii="Times New Roman" w:hAnsi="Times New Roman" w:cs="Times New Roman"/>
          <w:b/>
          <w:sz w:val="28"/>
          <w:szCs w:val="28"/>
        </w:rPr>
        <w:t xml:space="preserve">3. Требования к порядку информирования о предоставлении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3.1. Прием Заявителей по вопросу предоставления Муниципальной услуги осуществляется в соответствии с организационно-распорядительным документом Организации.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3.2. На официальном сайте Организации в информационно-телекоммуникационной сети «Интернет» (далее – сеть Интернет) обязательному размещению подлежит следующая справочная информация: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3.2.1. полное наименование, место нахождения, режим и график работы Организации (ее структурных подразделений);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3.2.2. справочные телефоны Организации (ее структурных подразделений);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3.2.3. адрес официального сайта Организации, а также адрес электронной почты и (или) формы обратной связи Организации в сети Интернет;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3.2.4. ссылка на страницу Муниципальной услуги на ЕПГУ.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3.3. Обязательному размещению на официальном сайте Организации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3.4. Размещение и актуализацию справочной информации на официальном сайте Организации обеспечивает Организация. </w:t>
      </w:r>
    </w:p>
    <w:p w:rsidR="00412BF5" w:rsidRPr="0011687B" w:rsidRDefault="00412BF5" w:rsidP="00D46368">
      <w:pPr>
        <w:jc w:val="both"/>
        <w:rPr>
          <w:rFonts w:ascii="Times New Roman" w:hAnsi="Times New Roman" w:cs="Times New Roman"/>
          <w:sz w:val="28"/>
          <w:szCs w:val="28"/>
        </w:rPr>
      </w:pP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lastRenderedPageBreak/>
        <w:t xml:space="preserve">Размещение и актуализацию справочной информации на ЕПГУ обеспечивает уполномоченное на </w:t>
      </w:r>
      <w:r w:rsidR="00A25E84">
        <w:rPr>
          <w:rFonts w:ascii="Times New Roman" w:hAnsi="Times New Roman" w:cs="Times New Roman"/>
          <w:sz w:val="28"/>
          <w:szCs w:val="28"/>
        </w:rPr>
        <w:t>ведение ЕПГУ должностное лицо.</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3.5. Размещение и актуализацию справочной информации на РПГУ обеспечивает уполномоченное на ведение РПГУ должностное лицо.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3.5.1. путем размещения информации на официальном сайте Организации, а также на ЕПГУ и РПГУ;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3.5.2. работником Организации (ее структурного подразделения) при непосредственном обращении Заявителя в Организацию;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3.5.3. путем публикации информационных материалов в средствах массовой информации;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3.5.4. 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3.5.5. посредством телефонной и факсимильной связи;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3.5.6. посредством ответов на письменные и устные обращения Заявителей.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3.6. На официальном сайте Организации в целях информирования Заявителей по вопросам предоставления Муниципальной услуги размещается следующая информация (на ЕПГУ и на РПГУ размещаются ссылки на такую информацию):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3.6.2. перечень лиц, имеющих право на получение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3.6.3. срок предоставления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3.6.4.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lastRenderedPageBreak/>
        <w:t xml:space="preserve">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3.6.7. формы запросов (заявлений, уведомлений, сообщений), используемые при предоставлении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бесплатно.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3.8. На официальном сайте Организации дополнительно размещаются: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3.8.1. полное наименование и почтовый адрес Организации (ее структурных подразделений);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3.8.2. номера телефонов-автоинформаторов (при наличии), справочные номера телефонов Организации (ее структурных подразделений);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3.8.3. режим работы Организации (ее структурных подразделений), график работы работников Организации (ее структурных подразделений);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3.8.4. выдержки из нормативных правовых актов, содержащие нормы, регулирующие деятельность Организации по предоставлению Муниципальной у</w:t>
      </w:r>
      <w:r w:rsidR="00A25E84">
        <w:rPr>
          <w:rFonts w:ascii="Times New Roman" w:hAnsi="Times New Roman" w:cs="Times New Roman"/>
          <w:sz w:val="28"/>
          <w:szCs w:val="28"/>
        </w:rPr>
        <w:t>слуги;</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3.8.5. перечень лиц, имеющих право на получение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3.8.6. формы запросов (заявлений, уведомлений, сообщений), используемые при предоставлении Муниципальной услуги, образцы и инструкции по заполнению;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3.8.7. порядок и способы предварительной записи по вопросам предоставления Муниципальной услуги, на получение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3.8.8. текст Административного регламента с приложениями;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3.8.9. краткое описание порядка предоставления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3.8.10. порядок обжалования решений, действий или бездействия работников Организации (ее структурных подразделений);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3.8.11.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lastRenderedPageBreak/>
        <w:t xml:space="preserve">3.9. 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3.9.1. 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Муниципальной услуги, требования к письменному обращению.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3.9.2. Информирование по телефону о порядке предоставления Муниципальной услуги осуществляется в соответствии с режимом и графиком работы Организации (ее структурных подразделений).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3.9.3. 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3.9.4. 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3.10. При ответах на телефонные звонки и устные обращения по вопросам о порядке предоставления Муниципальной услуги работником Организации (ее структурного подразделения) обратившемуся сообщается следующая информация: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3.10.1. о перечне лиц, имеющих право на получение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3.10.2.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3.10.3. о перечне документов, необходимых для получения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3.10.4. о сроках предоставления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3.10.5. об основаниях для отказа в приеме документов, необходимых для предоставления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3.10.6. об основаниях для приостановления предоставления Муниципальной услуги, отказа в предоставлении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3.10.7. о месте размещения на ЕПГУ, РПГУ, официальном сайте Организации информации по вопросам предоставления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lastRenderedPageBreak/>
        <w:t xml:space="preserve">3.11. Информирование о порядке предоставления Муниципальной услуги осуществляется также по единому номеру телефона поддержки ЕГПУ 8 800 100-70-10 3.12. Организация разрабатывает информационные материалы по порядку предоставления Муниципальной услуги – памятки, инструкции, брошюры, макеты и размещает их на официальном сайте Организации.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3.13. Организация обеспечивает своевременную актуализацию информационных материалов, указанных в пункте 3.12 настоящего Административного регламента, на официальном сайте Организации.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3.14.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3.15. Консультирование по вопросам предоставления Муниципальной услуги работниками Организации (ее структурных подразделе</w:t>
      </w:r>
      <w:r w:rsidR="00D52BEF">
        <w:rPr>
          <w:rFonts w:ascii="Times New Roman" w:hAnsi="Times New Roman" w:cs="Times New Roman"/>
          <w:sz w:val="28"/>
          <w:szCs w:val="28"/>
        </w:rPr>
        <w:t xml:space="preserve">ний) осуществляется бесплатно.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b/>
          <w:bCs/>
          <w:sz w:val="28"/>
          <w:szCs w:val="28"/>
        </w:rPr>
        <w:t xml:space="preserve">II. Стандарт предоставления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4. Наименование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4.1. Муниципальная услуга «Прием в муниципальные образовательные организации субъекта Российской Федерации, реализующие дополнительные общеобразовательные программы, а также программы спортивной подготовки».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5. Наименование органа, предоставляющего Муниципальную услугу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5.1. Органом, ответственным за предоставление Муниципальной услуги, в </w:t>
      </w:r>
      <w:r w:rsidR="00076779">
        <w:rPr>
          <w:rFonts w:ascii="Times New Roman" w:hAnsi="Times New Roman" w:cs="Times New Roman"/>
          <w:sz w:val="28"/>
          <w:szCs w:val="28"/>
        </w:rPr>
        <w:t xml:space="preserve">МКУ «МР «Карабудахкентский район» </w:t>
      </w:r>
      <w:r w:rsidRPr="0011687B">
        <w:rPr>
          <w:rFonts w:ascii="Times New Roman" w:hAnsi="Times New Roman" w:cs="Times New Roman"/>
          <w:sz w:val="28"/>
          <w:szCs w:val="28"/>
        </w:rPr>
        <w:t xml:space="preserve">(указать наименование муниципального образования), является </w:t>
      </w:r>
      <w:r w:rsidR="00076779">
        <w:rPr>
          <w:rFonts w:ascii="Times New Roman" w:hAnsi="Times New Roman" w:cs="Times New Roman"/>
          <w:sz w:val="28"/>
          <w:szCs w:val="28"/>
        </w:rPr>
        <w:t xml:space="preserve"> Управление Образование МР «Карабудахкентский район» </w:t>
      </w:r>
      <w:r w:rsidRPr="0011687B">
        <w:rPr>
          <w:rFonts w:ascii="Times New Roman" w:hAnsi="Times New Roman" w:cs="Times New Roman"/>
          <w:sz w:val="28"/>
          <w:szCs w:val="28"/>
        </w:rPr>
        <w:t xml:space="preserve"> (наименование органа (органов) местного самоуправления, ответственного за предоставление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5.2. Организация обеспечивает предоставление Услуги в электронной форме посредством ЕПГУ, в МФЦ, а также Организации путём подачи заявки посредством ИС, по выбору Заявителя.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5.3. Предоставление бесплатного доступа к ЕПГУ для подачи запросов, документов, информации, необходимых для получения Муниципальной услуги в электронной форме осуществляется в любом МФЦ в пределах территории муниципального </w:t>
      </w:r>
      <w:r w:rsidRPr="0011687B">
        <w:rPr>
          <w:rFonts w:ascii="Times New Roman" w:hAnsi="Times New Roman" w:cs="Times New Roman"/>
          <w:sz w:val="28"/>
          <w:szCs w:val="28"/>
        </w:rPr>
        <w:lastRenderedPageBreak/>
        <w:t xml:space="preserve">образования субъекта Российской Федерации по выбору Заявителя независимо от его места жительства или места пребывания.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5.4. Непосредственное предоставление Муниципальной услуги осуществляет Организация.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5.5. В целях предоставления Муниципальной услуги Организация взаимодействует с органом местного самоуправления муниципального образования субъекта Российской Федерации (указать полное наименование муниципального образования), осуществляющим управление в сфере образования, культуры, физической культуры и спорта (далее – указать сокращённое наименование органа).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5.5. 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6. Результат предоставления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6.1. Результатом предоставления Муниципальной услуги является: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6.1.1. решение о предоставлении Муниципальной услуги в виде электронной записи в Личном кабинете Заявителя в ИС или на ЕПГУ, или на РПГУ;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6.1.2. 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12 настоящего Административного регламента, которое оформляется в соответствии с Приложением 3 к настоящему Административному регламенту.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6.2. 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Муниципальной услуги посредством ЕПГУ, либо в личном кабинете Заявителя на РПГУ при обращении за предоставлением Муниципальной услуги посредством РПГУ. </w:t>
      </w:r>
    </w:p>
    <w:p w:rsidR="00412BF5" w:rsidRPr="0011687B" w:rsidRDefault="00412BF5" w:rsidP="00D46368">
      <w:pPr>
        <w:jc w:val="both"/>
        <w:rPr>
          <w:rFonts w:ascii="Times New Roman" w:hAnsi="Times New Roman" w:cs="Times New Roman"/>
          <w:sz w:val="28"/>
          <w:szCs w:val="28"/>
        </w:rPr>
      </w:pP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Муниципальной услуги посредством ИС.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Результат предоставления Муниципальной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w:t>
      </w:r>
      <w:r w:rsidRPr="0011687B">
        <w:rPr>
          <w:rFonts w:ascii="Times New Roman" w:hAnsi="Times New Roman" w:cs="Times New Roman"/>
          <w:sz w:val="28"/>
          <w:szCs w:val="28"/>
        </w:rPr>
        <w:lastRenderedPageBreak/>
        <w:t xml:space="preserve">электронной почты при обращении за предоставлением Муниципальной услуги в Организацию или МФЦ.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6.2.1. Решение о предоставлении Муниципальной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Муниципальной услуги, с данными, указанными в Запросе, которая осуществляется: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6.2.1.1. при необходимости проведения вступительных (приемных) испытаний – в течение 4 (Четырех) рабочих дней с момента прохождения вступительных (приемных) испытаний;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6.2.1.2. при отсутствии необходимости проведения вступительных (приемных) испытаний – в течение 4 (Четырех) рабочих дней с момента издания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 либо подписания договора об образовании на обучение по дополнительным общеразвивающим программам в рамках системы ПФ ДОД по форме в соответствии с Приложением 7 к настоящему Административному регламенту (далее–договор ПФ).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6.3. Сведения о предоставлении Муниципальной услуги в течение 1 (Одного) рабочего дня подлежат обязательному размещению в ИС, а также на ЕПГУ, в случае, если заявление о предоставлении услуги подано посредством ЕПГУ.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7. Срок и порядок регистрации Запроса Заявителя о предоставлении Муниципальной услуги, в том числе в электронной форме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7.1. Запрос о предоставлении Муниципальной услуги, поданный в электронной форме посредством ЕПГУ до 16:00 рабочего дня, регистрируется в Организации в день его подачи. Запрос, поданный посредством ЕПГУ после 16:00 рабочего дня либо в нерабочий день, регистрируется в Организации на следующий рабочий день.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7.2. 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8. Срок предоставления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8.1. Срок предоставления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8.1.1. при необходимости проведения вступительных (приемных) испытаний составляет не более 45 (Сорока пяти) рабочих дней со дня регистрации Запроса о предоставлении Муниципальной услуги в Организации;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lastRenderedPageBreak/>
        <w:t xml:space="preserve">8.1.2. при отсутствии необходимости проведения вступительных (приемных) испытаний составляет не более 7 (Семи) рабочих дней со дня регистрации Запроса о предоставлении Муниципальной услуги в Организации.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8.2. В случае наличия оснований для отказа в предоставлении Муниципальной услуги, соответствующий результат направляется Заявителю: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8.2.1. при необходимости проведения вступительных (приемных) испытаний – в срок не более 45 (Сорока пяти) рабочих дней со дня регистрации Запроса о предоставлении Муниципальной услуги в Организации;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8.2.2. при отсутствии необходимости проведения вступительных (приемных) испытаний – в срок не более 7 (Семи) рабочих дней со дня регистрации Запроса о предоставлении Муниципальной услуги в Организации.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8.3. Периоды обращения за предоставлением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8.3.1. Муниципальная услуга предоставляется Организациями в период с 1 января по 31 декабря текущего года.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8.3.2. Муниципальная услуга в отношении программ, реализуемых в рамках системы ПФ ДОД, предоставляется Организациями в период с 1 января по 30 ноября текущего года.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9. Нормативные правовые акты, регулирующие предоставление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9.1.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Организации.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9.2. Перечень нормативных правовых актов, регулирующих предоставление Муниципальной услуги, указан в Приложении 1 к настоящему</w:t>
      </w:r>
      <w:r w:rsidR="00EF4554">
        <w:rPr>
          <w:rFonts w:ascii="Times New Roman" w:hAnsi="Times New Roman" w:cs="Times New Roman"/>
          <w:sz w:val="28"/>
          <w:szCs w:val="28"/>
        </w:rPr>
        <w:t xml:space="preserve"> Административному регламенту.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10. Исчерпывающий перечень документов, необходимых для предоставления Муниципальной услуги, подлежащих представлению Заявителем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10.1.1. Запрос о предоставлении Муниципальной услуги по форме, приведенной в Приложении 2 к настоящему Административному регламенту (далее – Запрос);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10.1.2. документ, удостоверяющий личность кандидата на обучение;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lastRenderedPageBreak/>
        <w:t xml:space="preserve">10.1.3. документ, удостоверяющий личность Заявителя в случае обращения за предоставлением Муниципальной услуги в соответствии с пунктом 2.2.2 настоящего Административного регламента законного представителя несовершеннолетнего лица;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10.1.4. документ, подтверждающий полномочия представителя Заявителя, в случае обращения за предоставлением Муниципальной услуги представителя Заявителя;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10.1.5. документы об отсутствии медицинских противопоказаний для занятий отдельными видами искусства, физической культурой и спортом;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10.1.6.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10.1.7.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w:t>
      </w:r>
      <w:r w:rsidR="00EF4554">
        <w:rPr>
          <w:rFonts w:ascii="Times New Roman" w:hAnsi="Times New Roman" w:cs="Times New Roman"/>
          <w:sz w:val="28"/>
          <w:szCs w:val="28"/>
        </w:rPr>
        <w:t xml:space="preserve">С Заявителя в случае обращения </w:t>
      </w:r>
      <w:r w:rsidRPr="0011687B">
        <w:rPr>
          <w:rFonts w:ascii="Times New Roman" w:hAnsi="Times New Roman" w:cs="Times New Roman"/>
          <w:sz w:val="28"/>
          <w:szCs w:val="28"/>
        </w:rPr>
        <w:t xml:space="preserve">за предоставлением Муниципальной услуги в соответствии с пунктом 2.2.2 настоящего Административного регламента законного представителя несовершеннолетнего лица.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10.2. Перечень документов, необходимых для предоставления Муниципальной услуги, подлежащих представлению Заявителем при подаче запроса на предоставление услуги посредством ЕПГУ (сведения о документах заполняются в поля электронной формы на ЕПГУ):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10.2.1. Запрос о предоставлении Муниципальной услуги по форме, приведенной в Приложении 2 к настоящему Административному регламенту (далее – Запрос);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10.2.2. сведения о документе, удостоверяющем личность кандидата на обучение;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10.2.3. сведения о документе, удостоверяющем личность Заявителя в случае обращения за предоставлением Муниципальной услуги в соответствии с пунктом 2.2.2 настоящего Административного регламента законного представителя несовершеннолетнего лица;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10.2.4. сведения о документе, подтверждающем полномочия представителя Заявителя, в случае обращения за предоставлением Муниципальной услуги представителя Заявителя;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10.2.5. сведения о документах об отсутствии медицинских противопоказаний для занятий отдельными видами искусства, физической культурой и спортом;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lastRenderedPageBreak/>
        <w:t xml:space="preserve">10.2.6. сведения о номере СНИЛС кандидата на обучение;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10.2.7. сведения о номере СНИЛС Заявителя в случае обращения за предоставлением Муниципальной услуги в соответствии с пунктом 2.2.2 настоящего Административного регламента законного представителя несовершеннолетнего лица.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10.3. Описание требований к документам и формам представления в зависимости от способа обращения приведено в Приложении 8 к настоящему Административному регламенту.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10.4.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10.5. Организации запрещено требовать у Заявителя: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для предоставления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10.5.2.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lastRenderedPageBreak/>
        <w:t xml:space="preserve">10.5.3.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10.5.4.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Запроса;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Организации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10.6. Документы из перечня, установленного пунктами 10.1 – 10.2 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апостилем в соответствии с «Гаагской конвенцией, отменяющей требование легализации иностранных официальных документов» от 5 октября 1961 года.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lastRenderedPageBreak/>
        <w:t xml:space="preserve">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11.1. 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11.1.1. в случае, предусмотренном подпунктом 6.1.1 настоящего Административного регламента, у Администрации данные сертификата дополнительного образования, выданного ранее кандидату на обучение по дополнительным общеразвивающим программам.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(статья 19.7 Кодекса об административных правонарушениях), дисциплинарной или иной ответственности в соответствии с законодательством Российской Федерации.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12. Исчерпывающий перечень оснований для отказа в приеме документов, необходимых для предоставления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12.1. Основаниями для отказа в приеме документов, необходимых для предоставления Муниципальной услуги, являются: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12.1.1. Запрос направлен адресату не по принадлежности;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12.1.2. Заявителем представлен неполный комплект документов, необходимых для предоставления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12.1.3. документы, необходимые для предоставления Муниципальной услуги, утратили силу;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lastRenderedPageBreak/>
        <w:t xml:space="preserve">12.1.4. документы содержат подчистки и исправления текста, не заверенные в порядке, установленном законодательством Российской Федерации;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12.1.6. некорректное заполнение обязательных полей в форме интерактивного Запроса на ЕПГУ или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12.1.7. подача Запроса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12.1.8. 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12.2. При обращении через ЕПГУ или РПГУ решение об отказе в приеме документов, необходимых для предоставления Муниципальной услуги, оформляется по форме, приведенной в Приложении 4 к настоящему Административному регламенту, в виде электронного документа направляется в личный кабинет Заявителя на ЕПГУ или РПГУ не позднее первого рабочего дня, следующего за днем подачи Запроса.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12.3. Выдача решения об отказе в приеме документов, необходимых для предоставления Муниципальной услуги, в случае обращения Заявителя в Организацию или в МФЦ в иных формах, предусмотренных законодательством Российской Федерации, устанавливается организационно-распорядительным актом Организации</w:t>
      </w:r>
      <w:r w:rsidR="00D52BEF">
        <w:rPr>
          <w:rFonts w:ascii="Times New Roman" w:hAnsi="Times New Roman" w:cs="Times New Roman"/>
          <w:sz w:val="28"/>
          <w:szCs w:val="28"/>
        </w:rPr>
        <w:t xml:space="preserve">, который размещается на сайте </w:t>
      </w:r>
      <w:r w:rsidRPr="0011687B">
        <w:rPr>
          <w:rFonts w:ascii="Times New Roman" w:hAnsi="Times New Roman" w:cs="Times New Roman"/>
          <w:sz w:val="28"/>
          <w:szCs w:val="28"/>
        </w:rPr>
        <w:t>Организации, а также нормативно-правовым актом органа местного самоуправления муниципального образования субъекта Российской Федерации, регулирующем деятельность МФЦ (</w:t>
      </w:r>
      <w:r w:rsidRPr="0011687B">
        <w:rPr>
          <w:rFonts w:ascii="Times New Roman" w:hAnsi="Times New Roman" w:cs="Times New Roman"/>
          <w:i/>
          <w:iCs/>
          <w:sz w:val="28"/>
          <w:szCs w:val="28"/>
        </w:rPr>
        <w:t>указать акт</w:t>
      </w:r>
      <w:r w:rsidRPr="0011687B">
        <w:rPr>
          <w:rFonts w:ascii="Times New Roman" w:hAnsi="Times New Roman" w:cs="Times New Roman"/>
          <w:sz w:val="28"/>
          <w:szCs w:val="28"/>
        </w:rPr>
        <w:t xml:space="preserve">).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12.4. Отказ в приеме документов, необходимых для предоставления Муниципальной услуги, не препятствует повторному обращению Заявителя в Организацию или в МФЦ за предоставлением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13. Исчерпывающий перечень оснований для приостановления или отказа в предоставлении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13.1. Основания для приостановления предоставления Муниципальной услуги отсутствуют.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lastRenderedPageBreak/>
        <w:t xml:space="preserve">13.2. Основаниями для отказа в предоставлении Муниципальной услуги являются: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13.2.1. наличие противоречивых сведений в Запросе и приложенных к нему документах;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13.2.2. несоответствие категории Заявителя кругу лиц, указанных в подразделе 2 настоящего Административного регламента;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13.2.4. Запрос подан лицом, не имеющим полномочий представлять интересы Заявителя;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13.2.5. отзыв Запроса по инициативе Заявителя;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13.2.6. наличие медицинских противопоказаний для освоения программ по отдельным видам искусства, физической культуры и спорта, программ спортивной подготовки;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13.2.7. отсутствие свободных мест в Организации;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13.2.8.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13.2.9.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13.2.10. неявка на прохождение вступительных (приемных) испытаний в Организацию;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13.2.11. непредставление оригиналов документов, сведения о которых указаны Заявителем в электронной форме Запроса на ЕПГУ или РПГУ,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13.2.12. несоответствие оригиналов документов сведениям, указанным в электронной форме Запроса на ЕПГУ или РПГУ;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13.2.13. отрицательные результаты вступительных (приемных) испытаний;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lastRenderedPageBreak/>
        <w:t xml:space="preserve">13.2.14.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Организацию или в МФЦ, а также посредством ЕПГУ или РПГУ в Личном кабинете. На основании поступившего заявления об отказе о</w:t>
      </w:r>
      <w:r w:rsidR="00D52BEF">
        <w:rPr>
          <w:rFonts w:ascii="Times New Roman" w:hAnsi="Times New Roman" w:cs="Times New Roman"/>
          <w:sz w:val="28"/>
          <w:szCs w:val="28"/>
        </w:rPr>
        <w:t xml:space="preserve">т предоставления Муниципальной </w:t>
      </w:r>
      <w:r w:rsidRPr="0011687B">
        <w:rPr>
          <w:rFonts w:ascii="Times New Roman" w:hAnsi="Times New Roman" w:cs="Times New Roman"/>
          <w:sz w:val="28"/>
          <w:szCs w:val="28"/>
        </w:rPr>
        <w:t xml:space="preserve">услуги работником Организации, сотрудником МФЦ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 Отказ от предоставления Муниципальной услуги не препятствует повторному обращению Заявителя в Организацию или в МФЦ за предоставлением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13.4. Заявитель вправе повторно обратиться в Организацию с Запросом после устранения оснований, указанных в пункте 13.2 настоящего Административного регламента.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14. Порядок, размер и основания взимания государственной пошлины или иной платы, взимаемой за предоставление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14.1. Муниципальная услуга предоставляется бесплатно за исключением случаев превышения стоимости обучения по дополнительной образовательной программе, установленной Организацией, доступного остатка обеспечения сертификата дополнительного образования.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15.1. Услуги, которые являются необходимыми и обязательными для предоставления Муниципальной услуги, отсутствуют.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16. Способы предоставления Заявителем документов, необходимых для получения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16.1. Организация обеспечивает предоставление Муниципальной услуги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b/>
          <w:bCs/>
          <w:sz w:val="28"/>
          <w:szCs w:val="28"/>
        </w:rPr>
        <w:lastRenderedPageBreak/>
        <w:t xml:space="preserve">16.2. Обращение Заявителя посредством ЕПГУ.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16.2.1. Для получения Муниципальной услуги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16.2.2. Заполненный Запрос отправляется Заявителем в Организацию.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16.2.3. Отправленные документы поступают в Организацию путём размещения в ИС, интегрированной с ЕАИС ДО.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16.2.4. 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ЕПГУ.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16.2.5. В случае необходимости проведения приемных (вступительных) испытаний в Организации Заявителю в течение 7 (Семи) рабочих дней с даты регистрации Запроса в Организации в Личный кабинет на ЕПГУ направляется уведомление о дате, месте и времени проведения вступительных (приемных) испытаний.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16.2.6.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16.2.7. 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ЕПГУ.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16.2.8. 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в Личный кабинет на ЕПГУ направляется уведомление о предоставлении Муниципальной услуги в соответствии с пунктом 6.2.1.1 настоящего Административного регламента. </w:t>
      </w:r>
    </w:p>
    <w:p w:rsidR="00412BF5"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16.2.9. 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в Личный кабинет на ЕПГУ направляется уведомление о необходимости в течение 4 (Четырех) рабочих дней подписания </w:t>
      </w:r>
      <w:r w:rsidRPr="0011687B">
        <w:rPr>
          <w:rFonts w:ascii="Times New Roman" w:hAnsi="Times New Roman" w:cs="Times New Roman"/>
          <w:sz w:val="28"/>
          <w:szCs w:val="28"/>
        </w:rPr>
        <w:lastRenderedPageBreak/>
        <w:t xml:space="preserve">договора посредством функционала Личного кабинета на ЕПГУ в соответствии с пунктом 6.2.1.2 настоящего Административного регламента. </w:t>
      </w:r>
    </w:p>
    <w:p w:rsidR="00D52BEF" w:rsidRPr="0011687B" w:rsidRDefault="00D52BEF" w:rsidP="00D46368">
      <w:pPr>
        <w:jc w:val="both"/>
        <w:rPr>
          <w:rFonts w:ascii="Times New Roman" w:hAnsi="Times New Roman" w:cs="Times New Roman"/>
          <w:sz w:val="28"/>
          <w:szCs w:val="28"/>
        </w:rPr>
      </w:pP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b/>
          <w:bCs/>
          <w:sz w:val="28"/>
          <w:szCs w:val="28"/>
        </w:rPr>
        <w:t xml:space="preserve">16.3. Обращение Заявителя посредством РПГУ.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16.3.1. Для получения Муниципальной услуги Заявитель авторизуется на РПГУ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16.3.2. Заполненный Запрос отправляется Заявителем в Организацию.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16.3.3. Отправленные документы поступают в Организацию путём размещения в интегрированной с РПГУ ИС.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16.3.4. 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РПГУ.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16.3.5. В случае необходимости проведения приемных (вступительных) испытаний в Организации Заявителю в течение 7 (Семи) рабочих дней с даты регистрации Запроса в Организации в Личный кабинет на РПГУ направляется уведомление о дате, месте и времени проведения вступительных (приемных) испытаний.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16.3.6.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16.3.7. 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РПГУ.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16.3.8. 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в Личный кабинет на РПГУ направляется уведомление о предоставлении Муниципальной услуги в соответствии с пунктом 6.2.1.1 настоящего Административного регламента.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lastRenderedPageBreak/>
        <w:t xml:space="preserve">16.3.9. 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в Личный кабинет на РПГУ направляется уведомление, о необходимости </w:t>
      </w:r>
      <w:r w:rsidR="00D52BEF">
        <w:rPr>
          <w:rFonts w:ascii="Times New Roman" w:hAnsi="Times New Roman" w:cs="Times New Roman"/>
          <w:sz w:val="28"/>
          <w:szCs w:val="28"/>
        </w:rPr>
        <w:t xml:space="preserve"> </w:t>
      </w:r>
      <w:r w:rsidRPr="0011687B">
        <w:rPr>
          <w:rFonts w:ascii="Times New Roman" w:hAnsi="Times New Roman" w:cs="Times New Roman"/>
          <w:sz w:val="28"/>
          <w:szCs w:val="28"/>
        </w:rPr>
        <w:t xml:space="preserve">посетить Организацию для предоставления оригиналов документов и подписания договора в соответствии с пунктом 6.2.1.2 настоящего Административного регламента.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b/>
          <w:bCs/>
          <w:sz w:val="28"/>
          <w:szCs w:val="28"/>
        </w:rPr>
        <w:t xml:space="preserve">16.4. Обращение Заявителя посредством ИС.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16.4.1. Для получения Муниципальной услуги Заявитель авторизуется в ИС, затем заполняет Запрос в электронном виде с использованием специальной интерактивной формы. При авторизации в ИС Запрос считается подписанным простой ЭП Заявителя, представителя Заявителя, уполномоченного на подписание Запроса.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16.4.2. Заполненный Запрос отправляется Заявителемв Организацию.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16.4.3. Заявитель уведомляется о получении Организацией Запроса и документов в день его подачи посредством изменения статуса Запроса в ИС.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16.4.4. В случае необходимости проведения приемных (вступительных) испытаний в Организации Заявителю в течение 7 (Семи) рабочих дней с даты регистрации Запроса в Организации на электронную почту Заявителя, указанную при регистрации в ИС, направляется уведомление о дате, месте и времени проведения вступительных (приемных) испытаний по форме, приведенной в Приложении 5 к настоящему Административному регламенту.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16.4.5.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16.4.6. 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ИС.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16.4.7. 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на электронную почту Заявителя, указанную при регистрации в ИС, направляется уведомление по форме, приведенной в Приложении 6 к настоящему Административному регламенту, о необходимости в течение 4 (Четырех) рабочих дней посетить Организацию для заключения договора, в соответствии с пунктом 6.2.1.2 настоящего Административного регламента.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lastRenderedPageBreak/>
        <w:t xml:space="preserve">16.4.8. 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на электронную почту Заявителя, указанную при регистрации в ИС, направляется уведомление по форме, приведенной в Приложении 6 к настоящему Административному регламенту, о необходимости посетить Организацию для предоставления оригиналов документов и подписания договора в соответствии с пунктом 6.2.1.2 настоящего Административного регламента.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16.4.9. Выбор Заявителем способа подачи Запроса и документов, необходимых для получения Муниципальной услуги, осуществляется в соответствии с законодательством Российский Федерации.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16.4.10. Порядок приема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16.5. </w:t>
      </w:r>
      <w:r w:rsidRPr="0011687B">
        <w:rPr>
          <w:rFonts w:ascii="Times New Roman" w:hAnsi="Times New Roman" w:cs="Times New Roman"/>
          <w:b/>
          <w:bCs/>
          <w:sz w:val="28"/>
          <w:szCs w:val="28"/>
        </w:rPr>
        <w:t xml:space="preserve">Обращение Заявителя посредством МФЦ.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16.5.1. Для получения Муниципальной услуги Заявитель обращается в МФЦ, где предоставляет пакет документов, предусмотренных пунктом 10.1 настоящего Административного регламента.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16.5.2. 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МФЦ, подписывается Заявителем в присутствии работника МФЦ.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16.5.3. В случае наличия оснований, предусмотренных подразделом 12 настоящего Административного регламента,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16.5.4. При отсутствии оснований для отказа в приеме документов работник МФЦ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МФЦ заявление о предоставлении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16.5.5. Специалист МФЦ выдает Заявителю выписку из электронного журнала регистрации обращений, которая содержит опись о приеме Заявления, документов с указанием их перечня и количества листов, регистрационного номера Заявления, </w:t>
      </w:r>
      <w:r w:rsidRPr="0011687B">
        <w:rPr>
          <w:rFonts w:ascii="Times New Roman" w:hAnsi="Times New Roman" w:cs="Times New Roman"/>
          <w:sz w:val="28"/>
          <w:szCs w:val="28"/>
        </w:rPr>
        <w:lastRenderedPageBreak/>
        <w:t xml:space="preserve">даты получения документов от Заявителя и плановой даты готовности результата предоставления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16.5.6. Специалист МФЦ сканирует представленные Заявителем документы и формирует электронное дело в Модуле Единой информационной системы оказания услуг, установленный в МФЦ (далее - Модуль МФЦ ЕИС ОУ). Электронное дело (Заявление, прилагаемые к нему документы, выписка) поступает из Модуля МФЦ ЕИС ОУ в ИС в день его формирования.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16.5.7. Заявитель уведомляется о получении Организацией Запроса и документов в день его подачи специалистом МФЦ.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16.5.8. В случае необходимости проведения приемных (вступительных) испытаний в Организации Заявителю в течение 7 (Семи) рабочих дней с даты регистрации Запроса в Организации на адрес электронной почты и/или мобильный телефон Заявителя МФЦ направляется уведомление о дате, месте и времени проведения вступительных (приемных) испытаний.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16.5.9.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16.5.10. 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поданном Заявителем в МФЦ.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16.5.11. 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на адрес электронной почты и/или мобильный телефон Заявителя МФЦ направляется уведомление о предоставлении Муниципальной услуги в соответствии с пунктом 6.2.1.1 настоящего Административного регламента.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16.5.12. 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на адрес электронной почты и/или мобильный телефон Заявителя МФЦ направляется уведомление, о необходимости посетить </w:t>
      </w:r>
      <w:r w:rsidR="00D52BEF">
        <w:rPr>
          <w:rFonts w:ascii="Times New Roman" w:hAnsi="Times New Roman" w:cs="Times New Roman"/>
          <w:sz w:val="28"/>
          <w:szCs w:val="28"/>
        </w:rPr>
        <w:t xml:space="preserve">Организацию для предоставления </w:t>
      </w:r>
      <w:r w:rsidRPr="0011687B">
        <w:rPr>
          <w:rFonts w:ascii="Times New Roman" w:hAnsi="Times New Roman" w:cs="Times New Roman"/>
          <w:sz w:val="28"/>
          <w:szCs w:val="28"/>
        </w:rPr>
        <w:t xml:space="preserve">оригиналов документов и подписания договора в соответствии с пунктом 6.2.1.2 настоящего Административного регламента.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16.6. </w:t>
      </w:r>
      <w:r w:rsidRPr="0011687B">
        <w:rPr>
          <w:rFonts w:ascii="Times New Roman" w:hAnsi="Times New Roman" w:cs="Times New Roman"/>
          <w:b/>
          <w:bCs/>
          <w:sz w:val="28"/>
          <w:szCs w:val="28"/>
        </w:rPr>
        <w:t xml:space="preserve">Обращение Заявителя в Организацию.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lastRenderedPageBreak/>
        <w:t xml:space="preserve">16.6.1. Для получения Муниципальной услуги Заявитель обращается в Организацию, где предоставляет пакет документов, предусмотренных пунктом 10.1 настоящего Административного регламента.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16.6.2. 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16.6.3. В случае наличия оснований, предусмотренных подразделом 12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Муниципальной услуги, составляется по форме согласно Приложению 4, подписывается работником Организации и выдается Заявителю в бумажной форме.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16.6.4. 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16.6.5. Работник Организации выдает Заявителю расписку о получении документов,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17. Способы получения Заявителем результатов предоставления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17.1. Заявитель уведомляется о ходе рассмотрения и готовности результата предоставления Муниципальной услуги следующими способами: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17.1.1. личного кабинета на ЕПГУ или РПГУ, и в ИС;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17.1.2. по электронной почте;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17.1.3. Заявитель может самостоятельно получить информацию о ходе рассмотрения и готовности результата предоставления Муниципальной услуги посредством: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а) сервиса ЕПГУ «Узнать статус Заявления»;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б) по бесплатному единому номеру телефона поддержки ЕПГУ 8 800 100-70-10;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в) по бесплатному единому ном</w:t>
      </w:r>
      <w:r w:rsidR="00161A5C">
        <w:rPr>
          <w:rFonts w:ascii="Times New Roman" w:hAnsi="Times New Roman" w:cs="Times New Roman"/>
          <w:sz w:val="28"/>
          <w:szCs w:val="28"/>
        </w:rPr>
        <w:t>еру телефона поддержки РПГУ 8</w:t>
      </w:r>
      <w:r w:rsidR="00585374">
        <w:rPr>
          <w:rFonts w:ascii="Times New Roman" w:hAnsi="Times New Roman" w:cs="Times New Roman"/>
          <w:sz w:val="28"/>
          <w:szCs w:val="28"/>
        </w:rPr>
        <w:t> 938-205-01-30</w:t>
      </w:r>
      <w:r w:rsidRPr="0011687B">
        <w:rPr>
          <w:rFonts w:ascii="Times New Roman" w:hAnsi="Times New Roman" w:cs="Times New Roman"/>
          <w:sz w:val="28"/>
          <w:szCs w:val="28"/>
        </w:rPr>
        <w:t xml:space="preserve">;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lastRenderedPageBreak/>
        <w:t xml:space="preserve">г) в МФЦ;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д) в Службе технической поддержки ИС 8</w:t>
      </w:r>
      <w:r w:rsidR="00585374">
        <w:rPr>
          <w:rFonts w:ascii="Times New Roman" w:hAnsi="Times New Roman" w:cs="Times New Roman"/>
          <w:sz w:val="28"/>
          <w:szCs w:val="28"/>
        </w:rPr>
        <w:t> 938-205-01-30</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17.2. Способы получения результата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b/>
          <w:bCs/>
          <w:sz w:val="28"/>
          <w:szCs w:val="28"/>
        </w:rPr>
        <w:t xml:space="preserve">17.2.1. В Личном кабинете на ЕПГУ или РПГУ.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Результат предоставления Муниципальной услуги независимо от принятого решения направляется Заявителю в Личный кабинет на ЕПГУ или РПГУ.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В случае принятия предварительного решения о предоставлении Муниципальной услуги Заявителю направляется уведомление в Личный кабинет на ЕПГУ: 21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17.2.1.1. 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ЕПГУ или РПГУ в Организацию;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17.2.1.2. в случае отсутствия необходимости приемных (вступительных) испытаний явиться для подписания договора в соответствии с пунктом 6.2.1.2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ЕПГУ или РПГУ в Организацию.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b/>
          <w:bCs/>
          <w:sz w:val="28"/>
          <w:szCs w:val="28"/>
        </w:rPr>
        <w:t xml:space="preserve">17.2.2. В Личном кабинете Заявителя в ИС.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Результат предоставления Муниципальной услуги независимо от принятого решения направляется Заявителю в Личный кабинет в ИС.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В случае принятия предварительного решения о предоставлении Муниципальной услуги Заявителю направляется уведомление на электронную почту Заявителя, указанную при регистрации в ИС: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17.2.2.1. 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ИС в Организацию, по форме, приведенной в Приложении 5 к настоящему Административному регламенту;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17.2.2.2. в случае отсутствия необходимости приемных (вступительных) испытаний явиться для подписания договора в соответствии с пунктом 6.2.1.2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ИС в Организацию, по форме, приведенной в Приложении 6 к настоящему Административному регламенту.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lastRenderedPageBreak/>
        <w:t xml:space="preserve">17.2.3. </w:t>
      </w:r>
      <w:r w:rsidRPr="0011687B">
        <w:rPr>
          <w:rFonts w:ascii="Times New Roman" w:hAnsi="Times New Roman" w:cs="Times New Roman"/>
          <w:b/>
          <w:bCs/>
          <w:sz w:val="28"/>
          <w:szCs w:val="28"/>
        </w:rPr>
        <w:t xml:space="preserve">В МФЦ на бумажном носителе </w:t>
      </w:r>
      <w:r w:rsidRPr="0011687B">
        <w:rPr>
          <w:rFonts w:ascii="Times New Roman" w:hAnsi="Times New Roman" w:cs="Times New Roman"/>
          <w:sz w:val="28"/>
          <w:szCs w:val="28"/>
        </w:rPr>
        <w:t xml:space="preserve">(если результат предоставления услуги был заявлен в личном кабинете на РПГУ). В любом МФЦ Заявителю обеспечена возможность получения результата предоставления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17.2.4. </w:t>
      </w:r>
      <w:r w:rsidRPr="0011687B">
        <w:rPr>
          <w:rFonts w:ascii="Times New Roman" w:hAnsi="Times New Roman" w:cs="Times New Roman"/>
          <w:b/>
          <w:bCs/>
          <w:sz w:val="28"/>
          <w:szCs w:val="28"/>
        </w:rPr>
        <w:t xml:space="preserve">В Организации </w:t>
      </w:r>
      <w:r w:rsidRPr="0011687B">
        <w:rPr>
          <w:rFonts w:ascii="Times New Roman" w:hAnsi="Times New Roman" w:cs="Times New Roman"/>
          <w:sz w:val="28"/>
          <w:szCs w:val="28"/>
        </w:rPr>
        <w:t xml:space="preserve">в виде выписки из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 в случае получения договора об образовании на бумажном носителе в день подписания Договора.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17.3.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18. Максимальный срок ожидания в очереди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18.1. Максимальный срок ожидания в очереди при личной подаче Запроса в Организации и в МФЦ при получении результата предоставления Муниципальной услуги не должен превышать 25 минут.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w:t>
      </w:r>
      <w:r w:rsidR="00D52BEF">
        <w:rPr>
          <w:rFonts w:ascii="Times New Roman" w:hAnsi="Times New Roman" w:cs="Times New Roman"/>
          <w:sz w:val="28"/>
          <w:szCs w:val="28"/>
        </w:rPr>
        <w:t>,</w:t>
      </w:r>
      <w:r w:rsidRPr="0011687B">
        <w:rPr>
          <w:rFonts w:ascii="Times New Roman" w:hAnsi="Times New Roman" w:cs="Times New Roman"/>
          <w:sz w:val="28"/>
          <w:szCs w:val="28"/>
        </w:rPr>
        <w:t xml:space="preserve">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19.1. 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w:t>
      </w:r>
      <w:r w:rsidRPr="0011687B">
        <w:rPr>
          <w:rFonts w:ascii="Times New Roman" w:hAnsi="Times New Roman" w:cs="Times New Roman"/>
          <w:sz w:val="28"/>
          <w:szCs w:val="28"/>
        </w:rPr>
        <w:lastRenderedPageBreak/>
        <w:t xml:space="preserve">на которой расположены помещения Организации,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19.4.1. специальными указателями около строящихся и ремонтируемых объектов;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19.4.2. звуковой сигнализацией у светофоров;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19.4.3. телефонами-автоматами или иными средствами связи, доступными для инвалидов;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19.4.4. санитарно-гигиеническими помещениями;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19.4.5. пандусами и поручнями у лестниц при входах в здание;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19.4.6. пандусами при входах в здания, пандусами или подъемными пандусами, или подъемными устройствами у лестниц на лифтовых площадках;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19.5.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19.6.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19.7. Количество мест ожидания определяется исходя из фактической нагрузки и возможностей для их размещения в здании.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19.8. Места ожидания должны соответствовать комфортным условиям для Заявителей и оптимальным условиям работы работников.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lastRenderedPageBreak/>
        <w:t xml:space="preserve">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19.9.1. беспрепятственный доступ к помещениям Организации, МФЦ, где предоставляется Муниципальная услуга;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19.9.2. возможность самостоятельного или с помощью работников Организации, работников МФЦ передвижения по территории, на которой расположены помещения;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Организации, работников МФЦ;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19.9.5. сопровождение инвалидов, имеющих стойкие расстройства функции зрения и самостоятельного передвижения, и оказание им помощи в помещениях.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20. Показатели доступности и качества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20.1. Оценка доступности и качества предоставления Муниципальной услуги должна осуществляться по следующим показателям: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20.1.2. возможность выбора Заявителем форм предоставления Муниципальной услуги, в том числе в электронной форме посредством ЕПГУ или РПГУ;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20.1.3. обеспечение бесплатного доступа к ЕПГУ или РПГУ для подачи запросов, документов, информации, необходимых для получения Муниципальной услуги в электронной форме, в любом МФЦ в пределах территории органа местного самоуправления муниципального образования субъекта Российской Федерации по выбору Заявителя независимо от его места жительства или места пребывания;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20.1.4. доступность обращения за предоставлением Муниципальной услуги, в том числе для инвалидов и других маломобильных групп населения;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20.1.5. соблюдения установленного времени ожидания в очереди при подаче Запроса и при получении результата предоставления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lastRenderedPageBreak/>
        <w:t xml:space="preserve">20.1.6. 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20.1.7. отсутствие обоснованных жалоб со стороны Заявителей по результатам предоставления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20.1.8. предоставление возможности получения информации о ходе предоставления Муниципальной услуги, в том числе с использованием ЕПГУ или РПГУ.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w:t>
      </w:r>
      <w:r w:rsidR="00D52BEF">
        <w:rPr>
          <w:rFonts w:ascii="Times New Roman" w:hAnsi="Times New Roman" w:cs="Times New Roman"/>
          <w:sz w:val="28"/>
          <w:szCs w:val="28"/>
        </w:rPr>
        <w:t>т</w:t>
      </w:r>
      <w:r w:rsidRPr="0011687B">
        <w:rPr>
          <w:rFonts w:ascii="Times New Roman" w:hAnsi="Times New Roman" w:cs="Times New Roman"/>
          <w:sz w:val="28"/>
          <w:szCs w:val="28"/>
        </w:rPr>
        <w:t xml:space="preserve">акже через сеть Интернет, в том числе через официальный сайт Организации.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21. Требования к организации предоставления Муниципальной услуги в электронной форме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21.1. В целях предоставления Муниципальной услуги в электронной форме с использованием ЕПГУ или РПГУ Заявителем заполняется электронная форма Запроса в карточке Муниципальной услуги на ЕПГУ или РПГУ с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21.2. При предоставлении Муниципальной услуги в электронной форме осуществляются: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21.2.2. подача Запроса и иных документов, необходимых для предоставления Муниципальной услуги, в Организацию с использованием ЕПГУ или РПГУ;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21.2.3. поступление Запроса и документов, необходимых для предоставления Муниципальной услуги, в интегрированную с ЕАИС ДО или РПГУ ИС;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21.2.4. обработка и регистрация Запроса и документов, необходимых для предоставления Муниципальной услуги, в ИС;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21.2.5. получение Заявителем уведомлений о ходе предоставлении Муниципальной услуги в Личный кабинет на ЕПГУ или РПГУ;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21.2.6. взаимодействие Организации и иных органов, предоставляющих государственные и муниципальные услуги, участвующих в предоставлении </w:t>
      </w:r>
      <w:r w:rsidRPr="0011687B">
        <w:rPr>
          <w:rFonts w:ascii="Times New Roman" w:hAnsi="Times New Roman" w:cs="Times New Roman"/>
          <w:sz w:val="28"/>
          <w:szCs w:val="28"/>
        </w:rPr>
        <w:lastRenderedPageBreak/>
        <w:t xml:space="preserve">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21.2.7. возможность оплаты государственной пошлины, иной платы за предоставление Муниципальной услуги посредством электронных сервисов на ЕПГУ или РПГУ;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21.2.8. получение Заявителем сведений о ходе предоставления Муниципальной услуги посредством информационного сервиса «Узнать статус Заявления»;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21.2.9. получение Заявителем результата предоставления Муниципальной услуги в Личном кабинете на ЕПГУ или РПГУ в виде электронного документа;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21.2.10. 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 В случае подачи Запроса на предоставление Муниципальной услуги посредством ЕПГУ, Заявитель имеет право на обжалование результата оказания услуги через ИС «Досудебное обжалование».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органа местного самоуправления муниципального образования субъекта Российской Федерации, утверждены НАИМЕНОВАНИЕ АКТА: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21.3.1. Электронные документы представляются в следующих форматах: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а. xml – для формализованных документов;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в. xls, xlsx, ods – для документов, содержащих расчеты;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lastRenderedPageBreak/>
        <w:t xml:space="preserve">а) «черно-белый» (при отсутствии в документе графических изображений и (или) цветного текста);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б) «оттенки серого» (при наличии в документе графических изображений, отличных от цветного графического изображения);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в) «цветной» или «режим полной цветопередачи» (при наличии в документе цветных графических изображений либо цветного текста);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г) сохранением всех аутентичных признаков подлинности, а именно: графической подписи лица, печати, углового штампа бланка;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21.3.3. Электронные документы должны обеспечивать: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а) возможность идентифицировать документ и количество листов в документе;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в) содержать оглавление, соответствующее смыслу и содержанию документа;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21.3.4. Документы, подлежащие представлению в форматах xls, xlsx или ods, формируются в виде отдельного электронного документа.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21.3.5. Максимально допустимый размер прикрепленного пакета документов не должен превышать 10 ГБ.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22. Требования к организации предоставления Муниципальной услуги в МФЦ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22.1. Организация предоставления Услуги в МФЦ осуществляется в соответствии с соглашением о взаимодействии между МФЦ и Организацией: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22.1.1. бесплатный доступ заявителей к РПГУ для обеспечения возможности получения Услуги в электронной форме;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22.1.2. представление интересов заявителей при взаимодействии с Организацией, предоставляющей Услугу;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lastRenderedPageBreak/>
        <w:t xml:space="preserve">22.1.3. прием и регистрация заявления и документов, необходимых для предоставления Услуги (в случае подачи документов на бумажном носителе в окно к оператору);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22.1.4. составление на основании комплексного запроса заявлений на предоставление конкретных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Услуг, указанных в комплексном запросе, направление указанных заявлений и комплектов документов в органы, Организацию, предоставляющие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22.1.5. передача принятых от Заявителя заявления и документов (в случае подачи документов на бумажном носителе в окно к оператору) посредством Модуля МФЦ ЕИС ОУ в ЕИСДОП; выдача заявителю результата предоставления Услуги в форме электронного экземпляра на бумажном носителе в сроки, установленные соглашением о взаимодействии.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22.1.6. информирование заявителей о порядке предоставления Услуги, в том числе посредством комплексного запроса, в МФЦ, о ходе выполнения запросов о предоставлении Услуги, комплексных запросов, а также по иным вопросам, связанным с предоставлением услуги, а также консультирование заявителей о порядке предоставления услуги в МФЦ (в случае подачи документов и выдаче результата на бумажном носителе).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22.2. Информирование и консультирование заявителей о порядке предоставления Услуги, ходе рассмотрения запросов о предоставлении Услуги, а также по иным вопросам, связанным с предоставлением Услуги, в МФЦ осуществляются бесплатно.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22.3. Перечень МФЦ органа местного самоуправления муниципального образования субъекта Российской Федерации размещен на сайте Полное наименование организации (далее – краткое наименование организации).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22.4. В МФЦ исключается взаимодействие Заявителя с должностными лицами Организации, предоставляющими услугу.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22.5. При предоставлении услуги в МФЦ, при выдаче результата предоставления Услуги в МФЦ (в том числе при выдаче результата предоставление Услуги в форме экземпляра электронного документа на бумажном носителе) работниками МФЦ запрещается требовать от Заявителя: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22.5.1. предоставления документов и информации или осуществления действий, предоставление или осуществление которых не предусмотрено нормативными </w:t>
      </w:r>
      <w:r w:rsidRPr="0011687B">
        <w:rPr>
          <w:rFonts w:ascii="Times New Roman" w:hAnsi="Times New Roman" w:cs="Times New Roman"/>
          <w:sz w:val="28"/>
          <w:szCs w:val="28"/>
        </w:rPr>
        <w:lastRenderedPageBreak/>
        <w:t xml:space="preserve">правовыми актами, регулирующими отношения, возникающие в связи с предоставлением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22.5.2. осуществления действий, в том числе согласований, необходимых для получения Услуги и связанных с обращением в иные органы местного самоуправления, организации, за исключением получения Услуг;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22.5.3.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22.6. При предоставлении Услуги в соответствии с соглашением о взаимодействии работники МФЦ обязаны: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22.6.1.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услуги в МФЦ;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22.6.2.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22.6.3. при приеме запросов о предоставлении услуги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22.6.4. соблюдать требования соглашений о взаимодействии;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22.6.5. 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22.7. При реализации своих функций в соответствии с соглашениями о взаимодействии МФЦ обязан: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а) предоставлять на основании запросов и обращений федеральных государственных органов и их территориальных органов, органов государственных </w:t>
      </w:r>
      <w:r w:rsidRPr="0011687B">
        <w:rPr>
          <w:rFonts w:ascii="Times New Roman" w:hAnsi="Times New Roman" w:cs="Times New Roman"/>
          <w:sz w:val="28"/>
          <w:szCs w:val="28"/>
        </w:rPr>
        <w:lastRenderedPageBreak/>
        <w:t xml:space="preserve">внебюджетных фондов, органов государственной власти субъекта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МФЦ;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в) при приеме запросов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г) соблюдать требования соглашений о взаимодействии;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д) 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22.8. МФЦ, его работники несут ответственность, установленную законодательством Российской Федерации, в случае подачи документов Заявителем и выдаче результата на бумажном носителе в МФЦ: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а) за полноту передаваемых Организации, предоставляющей Услугу, запросов о предоставлении Услуги и их соответствие передаваемым заявителем в МФЦ сведениям, иных документов, принятых от Заявителя;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б) за полноту и соответствие комплексному запросу передаваемых Организации, предоставляющей услугу, составленных на основании комплексного запроса, иных документов, информации и (или) сведений, необходимых для предоставления услуг, указанных в комплексном запросе;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в) за своевременную передачу Организации, предоставляющей услугу, запросов о предоставлении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 Организацией, предоставляющей Услугу;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г) за соблюдение прав субъектов персональных данных, за соблюдение законодательства Российской Федерации, устанавливающего особенности </w:t>
      </w:r>
      <w:r w:rsidRPr="0011687B">
        <w:rPr>
          <w:rFonts w:ascii="Times New Roman" w:hAnsi="Times New Roman" w:cs="Times New Roman"/>
          <w:sz w:val="28"/>
          <w:szCs w:val="28"/>
        </w:rPr>
        <w:lastRenderedPageBreak/>
        <w:t xml:space="preserve">обращения с информацией, доступ к которой ограничен законодательствам Российской Федерации.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22.9. Вред,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Федерации, нормативными правовыми актами субъекта Российской Федерации возмещается МФЦ в соответствии с законодательством Российской Федерации.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22.10. За нарушение работниками МФЦ порядка предоставления услуги, повлекшее не предоставление услуги Заявителю либо предоставление услуги Заявителю с нарушением установленных сроков, установленных настоящим Административным регламентом предусмотрена административная ответственность.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22.11. 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наименование акта субъекта Российской Федерации.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b/>
          <w:bCs/>
          <w:sz w:val="28"/>
          <w:szCs w:val="28"/>
        </w:rPr>
        <w:t xml:space="preserve">III. Состав, последовательность и сроки выполнения административных процедур (действий), требования к порядку их выполнения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23. Состав, последовательность и сроки выполнения административных процедур (действий) при предоставлении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23.1. Перечень административных процедур: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23.1.1. прием и регистрация Запроса и документов, необходимых для предоставления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23.1.2. формирование и направление межведомственных информационных запросов в органы (организации), участвующие в предоставлении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23.1.3. рассмотрение документов и принятие предварительного решения;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23.1.4. проведение приемных (вступительных) испытаний (при необходимости);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23.1.5. принятие решения о предоставлении (об отказе в предоставлении) Муниципальной услуги и оформление результата предоставления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23.1.6. выдача результата предоставления Муниципальной услуги Заявителю.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w:t>
      </w:r>
      <w:r w:rsidRPr="0011687B">
        <w:rPr>
          <w:rFonts w:ascii="Times New Roman" w:hAnsi="Times New Roman" w:cs="Times New Roman"/>
          <w:sz w:val="28"/>
          <w:szCs w:val="28"/>
        </w:rPr>
        <w:lastRenderedPageBreak/>
        <w:t xml:space="preserve">административную процедуру, приведен в Приложении 9 к настоящему Административному регламенту.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23.3. 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23.3.1. Заявитель при обнаружении опечаток и ошибок в документах, выданных в 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23.3.2. Организация обеспечивает устранение опечаток и ошибок в документах, являющихся результатом предоставления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23.3.3. Срок устранения опечаток и ошибок не должен превышать 5 (Пяти) рабочих дней с момента регистрации заявления, указанного в подпункте 23.3.1 настоящего Административного регламента.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23.3.4. 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23.3.4.1.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23.3.4.2. исправление технических ошибок осуществляется в течение 5 (Пяти) рабочих дней.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23.4.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b/>
          <w:bCs/>
          <w:sz w:val="28"/>
          <w:szCs w:val="28"/>
        </w:rPr>
        <w:t xml:space="preserve">IV. Порядок и формы контроля за исполнением Административного регламента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24.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24.1. Текущий контроль за соблюдением и исполнением ответственными работниками Организации положений настоящего Административного регламента и </w:t>
      </w:r>
      <w:r w:rsidRPr="0011687B">
        <w:rPr>
          <w:rFonts w:ascii="Times New Roman" w:hAnsi="Times New Roman" w:cs="Times New Roman"/>
          <w:sz w:val="28"/>
          <w:szCs w:val="28"/>
        </w:rPr>
        <w:lastRenderedPageBreak/>
        <w:t xml:space="preserve">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24.2. Требованиями к порядку и формам текущего контроля за предоставлением Муниципальной услуги являются: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24.2.1. независимость;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24.2.2. тщательность.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24.3. 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24.4. Работники Организации,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24.5. Тщательность осуществления текущего контроля за предоставлением Муниципальной услуги состоит в исполнении работниками Организации обязанностей, предусмотренных настоящим подразделом.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25. Порядок и периодичность осуществления плановых и внеплановых проверок полноты и качества предоставления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Организации.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25.2.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работников Организации, принимаются меры по устранению таких нарушений.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lastRenderedPageBreak/>
        <w:t xml:space="preserve">26. Ответственность работников Организации за решения и действия (бездействие), принимаемые (осуществляемые) ими в ходе предоставления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26.1. Работником Организации, ответственным за предоставление Муниципальной услуги, а также за соблюдением порядка предоставления Муниципальной услуги, является руководитель Организации, непосредственно предоставляющей Муниципальную услугу.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26.2. 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27.2.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27.3. Граждане, их объединения и организации для осуществления контроля за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Организации и принятые ими решения, связанные с предоставлением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27.4.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b/>
          <w:bCs/>
          <w:sz w:val="28"/>
          <w:szCs w:val="28"/>
        </w:rPr>
        <w:t xml:space="preserve">V. Досудебный (внесудебный) порядок обжалования решений и действий (бездействия) Организации, работников Организации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lastRenderedPageBreak/>
        <w:t xml:space="preserve">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Организацией, работниками Организации (далее – жалоба).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28.2.1. оформленная в соответствии с законодательством Российской Федерации доверенность (для физических лиц).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28.3. Заявитель может обратиться с жалобой, в том числе в следующих случаях: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28.3.1. нарушения срока регистрации Запроса о предоставлении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28.3.2. нарушения срока предоставления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28.3.5. отказа в предоставлении Муниципальной услуги, если основания отказа не предусмотрены законодательством Российской Федерации;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28.3.6. требования с Заявителя при предоставлении Муниципальной услуги платы, не предусмотренной законодательством Российской Федерации;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28.3.7. отказа Организации, работника Организации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28.3.8. нарушения срока или порядка выдачи документов по результатам предоставления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28.3.9. приостановления предоставления Муниципальной услуги, если основания приостановления не предусмотрены законодательством Российской Федерации;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lastRenderedPageBreak/>
        <w:t xml:space="preserve">28.3.10.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10.5.4 настоящего Административного регламента.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28.4. Жалоба должна содержать: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28.4.1. наименование Организации, указание на работника Организации, решения и действия (бездействие) которых обжалуются;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28.4.3. сведения об обжалуемых решениях и действиях (бездействии) Организации, работника Организации;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28.4.4. 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28.7. 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28.8. В электронной форме жалоба может быть подана Заявителем посредством: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28.8.1. официального сайта Правительства субъекта Российской Федерации в сети Интернет;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28.8.2. официального сайта Организации в сети Интернет;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28.8.3. ЕПГУ;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lastRenderedPageBreak/>
        <w:t xml:space="preserve">28.8.4.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28.9. В Организации, Администрации определяются работники, которые обеспечивают: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28.9.1. прием и регистрацию жалоб;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28.9.2. направление жалоб в уполномоченные на их рассмотрение Организацию, Администрацию в соответствии с пунктом 29.1 настоящего Административного регламента;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28.9.3. рассмотрение жалоб в соответствии с требованиями законодательства Российской Федерации.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28.10. По результатам рассмотрения жалобы Организация, Администрация принимает одно из следующих решений: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28.10.1.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28.10.2. в удовлетворении жалобы отказывается по основаниям, предусмотренным пунктом 28.18 настоящего Административного регламента.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28.11. При удовлетворении жалобы Организация,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28.12. Не позднее дня, следующего за днем принятия решения, указанного в пункте 28.10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28.13. 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Администрации соответственно.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lastRenderedPageBreak/>
        <w:t xml:space="preserve">28.14.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28.15. 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28.16.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28.17. В ответе по результатам рассмотрения жалобы указываются: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28.17.1. наименование Организации, Администрации, рассмотревшего жалобу, должность, фамилия, имя, отчество (при наличии) должностного лица и (или) работника, принявшего решение по жалобе;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28.17.2. номер, дата, место принятия решения, включая сведения о должностном лице, работнике, решение или действие (бездействие) которого обжалуется;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28.17.3. фамилия, имя, отчество (при наличии) или наименование Заявителя;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28.17.4. основания для принятия решения по жалобе;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28.17.5. принятое по жалобе решение;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28.17.6.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28.15 настоящего Административного регламента;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28.17.7. информация о порядке обжалования принятого по жалобе решения.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28.18. Организация, Администрация отказывает в удовлетворении жалобы в следующих случаях: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28.18.1. наличия вступившего в законную силу решения суда, арбитражного суда по жалобе о том же предмете и по тем же основаниям;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28.18.2. подачи жалобы лицом, полномочия которого не подтверждены в порядке, установленном законодательством Российской Федерации;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lastRenderedPageBreak/>
        <w:t xml:space="preserve">28.18.3.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28.19. Организация, Администрация вправе оставить жалобу без ответа в следующих случаях: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28.19.1. 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28.19.2.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28.20. Организация, Администрация сообщает Заявителю об оставлении жалобы без ответа в течение 3 (Трех) рабочих дней со дня регистрации жалобы.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28.21. Заявитель вправе обжаловать принятое по жалобе решение в судебном порядке в соответствии с законодательством Российской Федерации.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28.22.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28.23.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об административных правонарушениях РФ,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Администрацию.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28.24. Организация обеспечивает: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28.24.1. оснащение мест приема жалоб;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28.24.2. информирование Заявителей о порядке обжалования решений 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официальных сайтах Организации, ЕПГУ;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lastRenderedPageBreak/>
        <w:t xml:space="preserve">28.24.3. консультирование Заявителей о порядке обжалования решений и действий (бездействия) Организации, работников Организации, в том числе по телефону, электронной почте, при личном приеме;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28.24.4. 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субъекта Российской Федерации отчетности о полученных и рассмотренных жалобах (в том числе о количестве удовлетворенных и неудовлетворенных жалоб).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28.25.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29.1. Жалоба подается в Организацию, предоставившую Муниципальную услугу, порядок предоставления которой был нарушен вследствие решений и действий (бездействия) Организации, работника Организации, и рассматривается Организацией в порядке, установленном законодательством Российской Федерации.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29.2. Жалобу на решения и действия (бездействие) Организации можно подать Губернатору субъекта Российской Федерации.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29.3. Прием жалоб в письменной форме на бумажном носителе осуществляется Организацией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412BF5" w:rsidRPr="0011687B" w:rsidRDefault="00412BF5" w:rsidP="00D46368">
      <w:pPr>
        <w:jc w:val="both"/>
        <w:rPr>
          <w:rFonts w:ascii="Times New Roman" w:hAnsi="Times New Roman" w:cs="Times New Roman"/>
          <w:sz w:val="28"/>
          <w:szCs w:val="28"/>
        </w:rPr>
      </w:pP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lastRenderedPageBreak/>
        <w:t xml:space="preserve">Прием жалоб в письменной форме на бумажном носителе осуществляется Администрацией по месту ее работы. Время приема жалоб должно совпадать со временем работы указанной Администрации по месту ее работы.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29.4. Жалоба, поступившая в Организацию, Администрацию, подлежит регистрации не позднее следующего рабочего дня со дня ее поступления.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29.5. Жалоба рассматривается в течение 15 (Пятнадцати) рабочих дней со дня ее регистрации (если более короткие сроки рассмотрения жалобы не установлены Организацией, Администрацией).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29.6. 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w:t>
      </w:r>
      <w:r w:rsidR="00D52BEF">
        <w:rPr>
          <w:rFonts w:ascii="Times New Roman" w:hAnsi="Times New Roman" w:cs="Times New Roman"/>
          <w:sz w:val="28"/>
          <w:szCs w:val="28"/>
        </w:rPr>
        <w:t xml:space="preserve">их дней со дня ее регистрации.  </w:t>
      </w:r>
      <w:r w:rsidRPr="0011687B">
        <w:rPr>
          <w:rFonts w:ascii="Times New Roman" w:hAnsi="Times New Roman" w:cs="Times New Roman"/>
          <w:sz w:val="28"/>
          <w:szCs w:val="28"/>
        </w:rPr>
        <w:t xml:space="preserve">В случае если жалоба подана Заявителем в Организацию,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При этом срок рассмотрения жалобы исчисляется со дня регистрации жалобы в уполномоченном на ее рассмотрение государственном органе.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30. Способы информирования Заявителей о порядке подачи и рассмотрения жалобы, в том числе с использованием ЕПГУ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30.1. Заявители информируются о порядке подачи и рассмотрении жалобы, в том числе с использованием ЕПГУ способами, предусмотренными подразделом 3 настоящего Административного регламента.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30.2. Информация, указанная в разделе V настоящего Административного регламента, подлежит обязательному размещению на ЕПГУ, официальном сайте Организации,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субъекта Российской Федерации «Реестр государственных и муниципальных услуг (функций) субъекта Российской Федерации».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t xml:space="preserve">31. 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 </w:t>
      </w:r>
    </w:p>
    <w:p w:rsidR="00412BF5" w:rsidRPr="0011687B" w:rsidRDefault="00412BF5" w:rsidP="00D46368">
      <w:pPr>
        <w:jc w:val="both"/>
        <w:rPr>
          <w:rFonts w:ascii="Times New Roman" w:hAnsi="Times New Roman" w:cs="Times New Roman"/>
          <w:sz w:val="28"/>
          <w:szCs w:val="28"/>
        </w:rPr>
      </w:pPr>
      <w:r w:rsidRPr="0011687B">
        <w:rPr>
          <w:rFonts w:ascii="Times New Roman" w:hAnsi="Times New Roman" w:cs="Times New Roman"/>
          <w:sz w:val="28"/>
          <w:szCs w:val="28"/>
        </w:rPr>
        <w:lastRenderedPageBreak/>
        <w:t xml:space="preserve">31.1.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законодательством Российской Федерации и субъекта Российской Федерации. </w:t>
      </w:r>
    </w:p>
    <w:p w:rsidR="009A5769" w:rsidRDefault="009A5769" w:rsidP="00412BF5">
      <w:pPr>
        <w:rPr>
          <w:rFonts w:ascii="Times New Roman" w:hAnsi="Times New Roman" w:cs="Times New Roman"/>
          <w:b/>
          <w:sz w:val="28"/>
          <w:szCs w:val="28"/>
        </w:rPr>
      </w:pPr>
    </w:p>
    <w:p w:rsidR="009A5769" w:rsidRDefault="009A5769" w:rsidP="00412BF5">
      <w:pPr>
        <w:rPr>
          <w:rFonts w:ascii="Times New Roman" w:hAnsi="Times New Roman" w:cs="Times New Roman"/>
          <w:b/>
          <w:sz w:val="28"/>
          <w:szCs w:val="28"/>
        </w:rPr>
      </w:pPr>
    </w:p>
    <w:p w:rsidR="009A5769" w:rsidRDefault="009A5769" w:rsidP="00412BF5">
      <w:pPr>
        <w:rPr>
          <w:rFonts w:ascii="Times New Roman" w:hAnsi="Times New Roman" w:cs="Times New Roman"/>
          <w:b/>
          <w:sz w:val="28"/>
          <w:szCs w:val="28"/>
        </w:rPr>
      </w:pPr>
    </w:p>
    <w:p w:rsidR="009A5769" w:rsidRDefault="009A5769" w:rsidP="00412BF5">
      <w:pPr>
        <w:rPr>
          <w:rFonts w:ascii="Times New Roman" w:hAnsi="Times New Roman" w:cs="Times New Roman"/>
          <w:b/>
          <w:sz w:val="28"/>
          <w:szCs w:val="28"/>
        </w:rPr>
      </w:pPr>
    </w:p>
    <w:p w:rsidR="009A5769" w:rsidRDefault="009A5769" w:rsidP="00412BF5">
      <w:pPr>
        <w:rPr>
          <w:rFonts w:ascii="Times New Roman" w:hAnsi="Times New Roman" w:cs="Times New Roman"/>
          <w:b/>
          <w:sz w:val="28"/>
          <w:szCs w:val="28"/>
        </w:rPr>
      </w:pPr>
    </w:p>
    <w:p w:rsidR="002B6B03" w:rsidRDefault="002B6B03" w:rsidP="00412BF5">
      <w:pPr>
        <w:rPr>
          <w:rFonts w:ascii="Times New Roman" w:hAnsi="Times New Roman" w:cs="Times New Roman"/>
          <w:b/>
          <w:sz w:val="28"/>
          <w:szCs w:val="28"/>
        </w:rPr>
      </w:pPr>
    </w:p>
    <w:p w:rsidR="002B6B03" w:rsidRDefault="002B6B03" w:rsidP="00412BF5">
      <w:pPr>
        <w:rPr>
          <w:rFonts w:ascii="Times New Roman" w:hAnsi="Times New Roman" w:cs="Times New Roman"/>
          <w:b/>
          <w:sz w:val="28"/>
          <w:szCs w:val="28"/>
        </w:rPr>
      </w:pPr>
    </w:p>
    <w:p w:rsidR="002B6B03" w:rsidRDefault="002B6B03" w:rsidP="00412BF5">
      <w:pPr>
        <w:rPr>
          <w:rFonts w:ascii="Times New Roman" w:hAnsi="Times New Roman" w:cs="Times New Roman"/>
          <w:b/>
          <w:sz w:val="28"/>
          <w:szCs w:val="28"/>
        </w:rPr>
      </w:pPr>
    </w:p>
    <w:p w:rsidR="002B6B03" w:rsidRDefault="002B6B03" w:rsidP="00412BF5">
      <w:pPr>
        <w:rPr>
          <w:rFonts w:ascii="Times New Roman" w:hAnsi="Times New Roman" w:cs="Times New Roman"/>
          <w:b/>
          <w:sz w:val="28"/>
          <w:szCs w:val="28"/>
        </w:rPr>
      </w:pPr>
    </w:p>
    <w:p w:rsidR="002B6B03" w:rsidRDefault="002B6B03" w:rsidP="00412BF5">
      <w:pPr>
        <w:rPr>
          <w:rFonts w:ascii="Times New Roman" w:hAnsi="Times New Roman" w:cs="Times New Roman"/>
          <w:b/>
          <w:sz w:val="28"/>
          <w:szCs w:val="28"/>
        </w:rPr>
      </w:pPr>
    </w:p>
    <w:p w:rsidR="002B6B03" w:rsidRDefault="002B6B03" w:rsidP="00412BF5">
      <w:pPr>
        <w:rPr>
          <w:rFonts w:ascii="Times New Roman" w:hAnsi="Times New Roman" w:cs="Times New Roman"/>
          <w:b/>
          <w:sz w:val="28"/>
          <w:szCs w:val="28"/>
        </w:rPr>
      </w:pPr>
    </w:p>
    <w:p w:rsidR="002B6B03" w:rsidRDefault="002B6B03" w:rsidP="00412BF5">
      <w:pPr>
        <w:rPr>
          <w:rFonts w:ascii="Times New Roman" w:hAnsi="Times New Roman" w:cs="Times New Roman"/>
          <w:b/>
          <w:sz w:val="28"/>
          <w:szCs w:val="28"/>
        </w:rPr>
      </w:pPr>
    </w:p>
    <w:p w:rsidR="002B6B03" w:rsidRDefault="002B6B03" w:rsidP="00412BF5">
      <w:pPr>
        <w:rPr>
          <w:rFonts w:ascii="Times New Roman" w:hAnsi="Times New Roman" w:cs="Times New Roman"/>
          <w:b/>
          <w:sz w:val="28"/>
          <w:szCs w:val="28"/>
        </w:rPr>
      </w:pPr>
    </w:p>
    <w:p w:rsidR="002B6B03" w:rsidRDefault="002B6B03" w:rsidP="00412BF5">
      <w:pPr>
        <w:rPr>
          <w:rFonts w:ascii="Times New Roman" w:hAnsi="Times New Roman" w:cs="Times New Roman"/>
          <w:b/>
          <w:sz w:val="28"/>
          <w:szCs w:val="28"/>
        </w:rPr>
      </w:pPr>
    </w:p>
    <w:p w:rsidR="002B6B03" w:rsidRDefault="002B6B03" w:rsidP="00412BF5">
      <w:pPr>
        <w:rPr>
          <w:rFonts w:ascii="Times New Roman" w:hAnsi="Times New Roman" w:cs="Times New Roman"/>
          <w:b/>
          <w:sz w:val="28"/>
          <w:szCs w:val="28"/>
        </w:rPr>
      </w:pPr>
    </w:p>
    <w:p w:rsidR="002B6B03" w:rsidRDefault="002B6B03" w:rsidP="00412BF5">
      <w:pPr>
        <w:rPr>
          <w:rFonts w:ascii="Times New Roman" w:hAnsi="Times New Roman" w:cs="Times New Roman"/>
          <w:b/>
          <w:sz w:val="28"/>
          <w:szCs w:val="28"/>
        </w:rPr>
      </w:pPr>
    </w:p>
    <w:p w:rsidR="002B6B03" w:rsidRDefault="002B6B03" w:rsidP="00412BF5">
      <w:pPr>
        <w:rPr>
          <w:rFonts w:ascii="Times New Roman" w:hAnsi="Times New Roman" w:cs="Times New Roman"/>
          <w:b/>
          <w:sz w:val="28"/>
          <w:szCs w:val="28"/>
        </w:rPr>
      </w:pPr>
    </w:p>
    <w:p w:rsidR="002B6B03" w:rsidRDefault="002B6B03" w:rsidP="00412BF5">
      <w:pPr>
        <w:rPr>
          <w:rFonts w:ascii="Times New Roman" w:hAnsi="Times New Roman" w:cs="Times New Roman"/>
          <w:b/>
          <w:sz w:val="28"/>
          <w:szCs w:val="28"/>
        </w:rPr>
      </w:pPr>
    </w:p>
    <w:p w:rsidR="00D46368" w:rsidRDefault="00D46368" w:rsidP="00412BF5">
      <w:pPr>
        <w:rPr>
          <w:rFonts w:ascii="Times New Roman" w:hAnsi="Times New Roman" w:cs="Times New Roman"/>
          <w:b/>
          <w:sz w:val="28"/>
          <w:szCs w:val="28"/>
        </w:rPr>
      </w:pPr>
    </w:p>
    <w:p w:rsidR="00D46368" w:rsidRDefault="00D46368" w:rsidP="00412BF5">
      <w:pPr>
        <w:rPr>
          <w:rFonts w:ascii="Times New Roman" w:hAnsi="Times New Roman" w:cs="Times New Roman"/>
          <w:b/>
          <w:sz w:val="28"/>
          <w:szCs w:val="28"/>
        </w:rPr>
      </w:pPr>
    </w:p>
    <w:p w:rsidR="002B6B03" w:rsidRDefault="002B6B03" w:rsidP="00412BF5">
      <w:pPr>
        <w:rPr>
          <w:rFonts w:ascii="Times New Roman" w:hAnsi="Times New Roman" w:cs="Times New Roman"/>
          <w:b/>
          <w:sz w:val="28"/>
          <w:szCs w:val="28"/>
        </w:rPr>
      </w:pPr>
    </w:p>
    <w:p w:rsidR="002B6B03" w:rsidRDefault="002B6B03" w:rsidP="00412BF5">
      <w:pPr>
        <w:rPr>
          <w:rFonts w:ascii="Times New Roman" w:hAnsi="Times New Roman" w:cs="Times New Roman"/>
          <w:b/>
          <w:sz w:val="28"/>
          <w:szCs w:val="28"/>
        </w:rPr>
      </w:pPr>
    </w:p>
    <w:p w:rsidR="00F16305" w:rsidRDefault="00412BF5" w:rsidP="00412BF5">
      <w:pPr>
        <w:rPr>
          <w:rFonts w:ascii="Times New Roman" w:hAnsi="Times New Roman" w:cs="Times New Roman"/>
          <w:b/>
          <w:sz w:val="28"/>
          <w:szCs w:val="28"/>
        </w:rPr>
      </w:pPr>
      <w:r w:rsidRPr="007B7ADE">
        <w:rPr>
          <w:rFonts w:ascii="Times New Roman" w:hAnsi="Times New Roman" w:cs="Times New Roman"/>
          <w:b/>
          <w:sz w:val="28"/>
          <w:szCs w:val="28"/>
        </w:rPr>
        <w:lastRenderedPageBreak/>
        <w:t xml:space="preserve">Приложение № 1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 xml:space="preserve">к типовому Административному регламенту предоставления Муниципальной услуги </w:t>
      </w:r>
      <w:r w:rsidR="007B7ADE">
        <w:rPr>
          <w:rFonts w:ascii="Times New Roman" w:hAnsi="Times New Roman" w:cs="Times New Roman"/>
          <w:sz w:val="28"/>
          <w:szCs w:val="28"/>
        </w:rPr>
        <w:t xml:space="preserve"> </w:t>
      </w:r>
      <w:r w:rsidRPr="0011687B">
        <w:rPr>
          <w:rFonts w:ascii="Times New Roman" w:hAnsi="Times New Roman" w:cs="Times New Roman"/>
          <w:sz w:val="28"/>
          <w:szCs w:val="28"/>
        </w:rPr>
        <w:t xml:space="preserve">«Прием в муниципальные образовательные организации </w:t>
      </w:r>
      <w:r w:rsidR="007B7ADE">
        <w:rPr>
          <w:rFonts w:ascii="Times New Roman" w:hAnsi="Times New Roman" w:cs="Times New Roman"/>
          <w:sz w:val="28"/>
          <w:szCs w:val="28"/>
        </w:rPr>
        <w:t xml:space="preserve">МР «Карабудахкентский район» </w:t>
      </w:r>
      <w:r w:rsidRPr="0011687B">
        <w:rPr>
          <w:rFonts w:ascii="Times New Roman" w:hAnsi="Times New Roman" w:cs="Times New Roman"/>
          <w:sz w:val="28"/>
          <w:szCs w:val="28"/>
        </w:rPr>
        <w:t xml:space="preserve"> реализующие дополнительные общеобразовательные программы, а также программы спортивной подготовки»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007B7ADE">
        <w:rPr>
          <w:rFonts w:ascii="Times New Roman" w:hAnsi="Times New Roman" w:cs="Times New Roman"/>
          <w:sz w:val="28"/>
          <w:szCs w:val="28"/>
        </w:rPr>
        <w:t xml:space="preserve"> </w:t>
      </w:r>
      <w:r w:rsidRPr="0011687B">
        <w:rPr>
          <w:rFonts w:ascii="Times New Roman" w:hAnsi="Times New Roman" w:cs="Times New Roman"/>
          <w:sz w:val="28"/>
          <w:szCs w:val="28"/>
        </w:rPr>
        <w:t xml:space="preserve">(с указанием их реквизитов и источников официального опубликования)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 xml:space="preserve">1. Конституция Российской Федерации, принятая всенародным голосованием 12.12.1993 («Российская газета», № 237, 25.12.1993);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 xml:space="preserve">2. Конвенция о правах ребенка, одобренная Генеральной Ассамблеей ООН 20.11.1989 («Сборник международных договоров СССР», выпуск XLVI, 1993);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 xml:space="preserve">3. Федеральный закон от 29.12.2012 № 273-ФЗ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 53 (ч. 1), ст. 7598, «Российская газета», № 303, 31.12.2012);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 xml:space="preserve">4. Федеральный закон от 04.12.2007 № 329-ФЗ «О физической культуре и спорте в Российской Федерации» («Российская газета», № 276, 08.12.2007, «Собрание законодательства Российской Федерации», 10.12.2007, № 50, ст. 6242, «Парламентская газета», № 178-180, 14.12.2007);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 xml:space="preserve">5.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 xml:space="preserve">6. 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 xml:space="preserve">7. 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 xml:space="preserve">8. Федеральный закон от 25.07.2002 № 115-ФЗ «О правовом положении иностранных граждан в Российской Федерации» («Собрание законодательства </w:t>
      </w:r>
      <w:r w:rsidRPr="0011687B">
        <w:rPr>
          <w:rFonts w:ascii="Times New Roman" w:hAnsi="Times New Roman" w:cs="Times New Roman"/>
          <w:sz w:val="28"/>
          <w:szCs w:val="28"/>
        </w:rPr>
        <w:lastRenderedPageBreak/>
        <w:t xml:space="preserve">Российской Федерации», 29.07.2002, № 30, ст. 3032, «Российская газета», № 140, 31.07.2002, «Парламентская газета», № 144, 31.07.2002);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 xml:space="preserve">9. Семейный кодекс Российской Федерации от 29.12.1995 № 223-ФЗ («Собрание законодательства Российской Федерации», 01.01.1996, № 1, ст. 16, «Российская газета», № 17, 27.01.1996);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 xml:space="preserve">10. постановление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(Официальный интернет-портал правовой информации http://www.pravo.gov.ru, 20.07.2013, «Собрание законодательства Российской Федерации», 29.07.2013, № 30 (часть II), ст. 4108); 38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 xml:space="preserve">11. 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 xml:space="preserve">12. 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(Официальный интернет-портал правовой информации http://www.pravo.gov.ru, 30.11.2018);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 xml:space="preserve">13. приказ Министерства культуры Российской Федерации от 14.08.2013 № 1145 «Об утверждении порядка приема на обучение по дополнительным предпрофессиональным программам в области искусств» («Российская газета», № 24, 05.02.2014);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 xml:space="preserve">14. постановление Правительства субъекта Российской Федерации «О внедрении системы персонифицированного финансирования дополнительного образования детей в субъекте РФ»;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16. распоряжение Министерства спорта субъекта Российской Федерации</w:t>
      </w:r>
      <w:r w:rsidR="00585374">
        <w:rPr>
          <w:rFonts w:ascii="Times New Roman" w:hAnsi="Times New Roman" w:cs="Times New Roman"/>
          <w:sz w:val="28"/>
          <w:szCs w:val="28"/>
        </w:rPr>
        <w:t xml:space="preserve"> </w:t>
      </w:r>
      <w:r w:rsidRPr="0011687B">
        <w:rPr>
          <w:rFonts w:ascii="Times New Roman" w:hAnsi="Times New Roman" w:cs="Times New Roman"/>
          <w:sz w:val="28"/>
          <w:szCs w:val="28"/>
        </w:rPr>
        <w:t xml:space="preserve"> «Об утверждении Порядка приема лиц в физкультурно-спортивные организации, созданные Субъектом РФ или муниципальными образованиями субъекта Российской Федерации и осуществляющие спортивную подготовку»;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lastRenderedPageBreak/>
        <w:t>17. Устав муницип</w:t>
      </w:r>
      <w:r w:rsidR="00D52BEF">
        <w:rPr>
          <w:rFonts w:ascii="Times New Roman" w:hAnsi="Times New Roman" w:cs="Times New Roman"/>
          <w:sz w:val="28"/>
          <w:szCs w:val="28"/>
        </w:rPr>
        <w:t>ального образования_</w:t>
      </w:r>
      <w:r w:rsidR="00D52BEF">
        <w:rPr>
          <w:rFonts w:ascii="Times New Roman" w:hAnsi="Times New Roman" w:cs="Times New Roman"/>
          <w:sz w:val="28"/>
          <w:szCs w:val="28"/>
          <w:u w:val="single"/>
        </w:rPr>
        <w:t>МР «Карабудахкентский район» РД</w:t>
      </w:r>
      <w:r w:rsidRPr="0011687B">
        <w:rPr>
          <w:rFonts w:ascii="Times New Roman" w:hAnsi="Times New Roman" w:cs="Times New Roman"/>
          <w:sz w:val="28"/>
          <w:szCs w:val="28"/>
        </w:rPr>
        <w:t xml:space="preserve">_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 xml:space="preserve">(наименование муниципального образования субъекта Российской Федерации)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 xml:space="preserve">18. правовые акты муниципального образования субъекта Российской Федерации;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 xml:space="preserve">19. Устав Организации;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 xml:space="preserve">20. локальные правовые акты Организации. 39 </w:t>
      </w:r>
    </w:p>
    <w:p w:rsidR="00412BF5" w:rsidRPr="007B7ADE" w:rsidRDefault="00412BF5" w:rsidP="00412BF5">
      <w:pPr>
        <w:rPr>
          <w:rFonts w:ascii="Times New Roman" w:hAnsi="Times New Roman" w:cs="Times New Roman"/>
          <w:b/>
          <w:sz w:val="28"/>
          <w:szCs w:val="28"/>
        </w:rPr>
      </w:pPr>
      <w:r w:rsidRPr="007B7ADE">
        <w:rPr>
          <w:rFonts w:ascii="Times New Roman" w:hAnsi="Times New Roman" w:cs="Times New Roman"/>
          <w:b/>
          <w:sz w:val="28"/>
          <w:szCs w:val="28"/>
        </w:rPr>
        <w:t xml:space="preserve">Приложение № 2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 xml:space="preserve">к типовому Административному регламенту предоставления Муниципальной услуги </w:t>
      </w:r>
      <w:r w:rsidR="007B7ADE">
        <w:rPr>
          <w:rFonts w:ascii="Times New Roman" w:hAnsi="Times New Roman" w:cs="Times New Roman"/>
          <w:sz w:val="28"/>
          <w:szCs w:val="28"/>
        </w:rPr>
        <w:t xml:space="preserve"> </w:t>
      </w:r>
      <w:r w:rsidRPr="0011687B">
        <w:rPr>
          <w:rFonts w:ascii="Times New Roman" w:hAnsi="Times New Roman" w:cs="Times New Roman"/>
          <w:sz w:val="28"/>
          <w:szCs w:val="28"/>
        </w:rPr>
        <w:t xml:space="preserve">«Прием в муниципальные образовательные организации </w:t>
      </w:r>
      <w:r w:rsidR="007B7ADE">
        <w:rPr>
          <w:rFonts w:ascii="Times New Roman" w:hAnsi="Times New Roman" w:cs="Times New Roman"/>
          <w:sz w:val="28"/>
          <w:szCs w:val="28"/>
        </w:rPr>
        <w:t>МР «Карабудахкентский район» РД</w:t>
      </w:r>
      <w:r w:rsidRPr="0011687B">
        <w:rPr>
          <w:rFonts w:ascii="Times New Roman" w:hAnsi="Times New Roman" w:cs="Times New Roman"/>
          <w:sz w:val="28"/>
          <w:szCs w:val="28"/>
        </w:rPr>
        <w:t xml:space="preserve">, реализующие дополнительные общеобразовательные программы, а также программы спортивной подготовки» </w:t>
      </w:r>
    </w:p>
    <w:p w:rsidR="00412BF5" w:rsidRPr="0011687B" w:rsidRDefault="00412BF5" w:rsidP="00EF4554">
      <w:pPr>
        <w:spacing w:after="0"/>
        <w:rPr>
          <w:rFonts w:ascii="Times New Roman" w:hAnsi="Times New Roman" w:cs="Times New Roman"/>
          <w:sz w:val="28"/>
          <w:szCs w:val="28"/>
        </w:rPr>
      </w:pPr>
      <w:r w:rsidRPr="0011687B">
        <w:rPr>
          <w:rFonts w:ascii="Times New Roman" w:hAnsi="Times New Roman" w:cs="Times New Roman"/>
          <w:sz w:val="28"/>
          <w:szCs w:val="28"/>
        </w:rPr>
        <w:t>Форма Запроса о предо</w:t>
      </w:r>
      <w:r w:rsidR="00D52BEF">
        <w:rPr>
          <w:rFonts w:ascii="Times New Roman" w:hAnsi="Times New Roman" w:cs="Times New Roman"/>
          <w:sz w:val="28"/>
          <w:szCs w:val="28"/>
        </w:rPr>
        <w:t xml:space="preserve">ставлении Муниципальной услуги </w:t>
      </w:r>
      <w:r w:rsidRPr="0011687B">
        <w:rPr>
          <w:rFonts w:ascii="Times New Roman" w:hAnsi="Times New Roman" w:cs="Times New Roman"/>
          <w:sz w:val="28"/>
          <w:szCs w:val="28"/>
        </w:rPr>
        <w:t xml:space="preserve">_____________________________________________ </w:t>
      </w:r>
    </w:p>
    <w:p w:rsidR="00412BF5" w:rsidRPr="0011687B" w:rsidRDefault="00412BF5" w:rsidP="00EF4554">
      <w:pPr>
        <w:spacing w:after="0"/>
        <w:rPr>
          <w:rFonts w:ascii="Times New Roman" w:hAnsi="Times New Roman" w:cs="Times New Roman"/>
          <w:sz w:val="28"/>
          <w:szCs w:val="28"/>
        </w:rPr>
      </w:pPr>
      <w:r w:rsidRPr="0011687B">
        <w:rPr>
          <w:rFonts w:ascii="Times New Roman" w:hAnsi="Times New Roman" w:cs="Times New Roman"/>
          <w:sz w:val="28"/>
          <w:szCs w:val="28"/>
        </w:rPr>
        <w:t xml:space="preserve">(наименование Организации) </w:t>
      </w:r>
    </w:p>
    <w:p w:rsidR="00412BF5" w:rsidRPr="0011687B" w:rsidRDefault="00412BF5" w:rsidP="008D153D">
      <w:pPr>
        <w:spacing w:after="0" w:line="240" w:lineRule="auto"/>
        <w:rPr>
          <w:rFonts w:ascii="Times New Roman" w:hAnsi="Times New Roman" w:cs="Times New Roman"/>
          <w:sz w:val="28"/>
          <w:szCs w:val="28"/>
        </w:rPr>
      </w:pPr>
      <w:r w:rsidRPr="0011687B">
        <w:rPr>
          <w:rFonts w:ascii="Times New Roman" w:hAnsi="Times New Roman" w:cs="Times New Roman"/>
          <w:sz w:val="28"/>
          <w:szCs w:val="28"/>
        </w:rPr>
        <w:t xml:space="preserve">______________________________________________, </w:t>
      </w:r>
    </w:p>
    <w:p w:rsidR="00412BF5" w:rsidRPr="0011687B" w:rsidRDefault="00412BF5" w:rsidP="008D153D">
      <w:pPr>
        <w:spacing w:after="0" w:line="240" w:lineRule="auto"/>
        <w:rPr>
          <w:rFonts w:ascii="Times New Roman" w:hAnsi="Times New Roman" w:cs="Times New Roman"/>
          <w:sz w:val="28"/>
          <w:szCs w:val="28"/>
        </w:rPr>
      </w:pPr>
      <w:r w:rsidRPr="0011687B">
        <w:rPr>
          <w:rFonts w:ascii="Times New Roman" w:hAnsi="Times New Roman" w:cs="Times New Roman"/>
          <w:sz w:val="28"/>
          <w:szCs w:val="28"/>
        </w:rPr>
        <w:t xml:space="preserve">Ф.И.О. (наименование) Заявителя (представителя Заявителя) </w:t>
      </w:r>
    </w:p>
    <w:p w:rsidR="00412BF5" w:rsidRPr="0011687B" w:rsidRDefault="00412BF5" w:rsidP="00EF4554">
      <w:pPr>
        <w:spacing w:after="0"/>
        <w:rPr>
          <w:rFonts w:ascii="Times New Roman" w:hAnsi="Times New Roman" w:cs="Times New Roman"/>
          <w:sz w:val="28"/>
          <w:szCs w:val="28"/>
        </w:rPr>
      </w:pPr>
      <w:r w:rsidRPr="0011687B">
        <w:rPr>
          <w:rFonts w:ascii="Times New Roman" w:hAnsi="Times New Roman" w:cs="Times New Roman"/>
          <w:sz w:val="28"/>
          <w:szCs w:val="28"/>
        </w:rPr>
        <w:t xml:space="preserve">______________________________________________, </w:t>
      </w:r>
    </w:p>
    <w:p w:rsidR="00412BF5" w:rsidRPr="0011687B" w:rsidRDefault="00412BF5" w:rsidP="00EF4554">
      <w:pPr>
        <w:spacing w:after="0"/>
        <w:rPr>
          <w:rFonts w:ascii="Times New Roman" w:hAnsi="Times New Roman" w:cs="Times New Roman"/>
          <w:sz w:val="28"/>
          <w:szCs w:val="28"/>
        </w:rPr>
      </w:pPr>
      <w:r w:rsidRPr="0011687B">
        <w:rPr>
          <w:rFonts w:ascii="Times New Roman" w:hAnsi="Times New Roman" w:cs="Times New Roman"/>
          <w:sz w:val="28"/>
          <w:szCs w:val="28"/>
        </w:rPr>
        <w:t xml:space="preserve">почтовый адрес (при необходимости) </w:t>
      </w:r>
    </w:p>
    <w:p w:rsidR="00412BF5" w:rsidRPr="0011687B" w:rsidRDefault="00412BF5" w:rsidP="00EF4554">
      <w:pPr>
        <w:spacing w:after="0"/>
        <w:rPr>
          <w:rFonts w:ascii="Times New Roman" w:hAnsi="Times New Roman" w:cs="Times New Roman"/>
          <w:sz w:val="28"/>
          <w:szCs w:val="28"/>
        </w:rPr>
      </w:pPr>
      <w:r w:rsidRPr="0011687B">
        <w:rPr>
          <w:rFonts w:ascii="Times New Roman" w:hAnsi="Times New Roman" w:cs="Times New Roman"/>
          <w:sz w:val="28"/>
          <w:szCs w:val="28"/>
        </w:rPr>
        <w:t xml:space="preserve">______________________________________________, </w:t>
      </w:r>
    </w:p>
    <w:p w:rsidR="00412BF5" w:rsidRPr="0011687B" w:rsidRDefault="00412BF5" w:rsidP="00EF4554">
      <w:pPr>
        <w:spacing w:after="0"/>
        <w:rPr>
          <w:rFonts w:ascii="Times New Roman" w:hAnsi="Times New Roman" w:cs="Times New Roman"/>
          <w:sz w:val="28"/>
          <w:szCs w:val="28"/>
        </w:rPr>
      </w:pPr>
      <w:r w:rsidRPr="0011687B">
        <w:rPr>
          <w:rFonts w:ascii="Times New Roman" w:hAnsi="Times New Roman" w:cs="Times New Roman"/>
          <w:sz w:val="28"/>
          <w:szCs w:val="28"/>
        </w:rPr>
        <w:t xml:space="preserve">(контактный телефон) </w:t>
      </w:r>
    </w:p>
    <w:p w:rsidR="00412BF5" w:rsidRPr="0011687B" w:rsidRDefault="00412BF5" w:rsidP="00EF4554">
      <w:pPr>
        <w:spacing w:after="0"/>
        <w:rPr>
          <w:rFonts w:ascii="Times New Roman" w:hAnsi="Times New Roman" w:cs="Times New Roman"/>
          <w:sz w:val="28"/>
          <w:szCs w:val="28"/>
        </w:rPr>
      </w:pPr>
      <w:r w:rsidRPr="0011687B">
        <w:rPr>
          <w:rFonts w:ascii="Times New Roman" w:hAnsi="Times New Roman" w:cs="Times New Roman"/>
          <w:sz w:val="28"/>
          <w:szCs w:val="28"/>
        </w:rPr>
        <w:t xml:space="preserve">______________________________________________, </w:t>
      </w:r>
    </w:p>
    <w:p w:rsidR="00412BF5" w:rsidRPr="0011687B" w:rsidRDefault="00412BF5" w:rsidP="00EF4554">
      <w:pPr>
        <w:spacing w:after="0"/>
        <w:rPr>
          <w:rFonts w:ascii="Times New Roman" w:hAnsi="Times New Roman" w:cs="Times New Roman"/>
          <w:sz w:val="28"/>
          <w:szCs w:val="28"/>
        </w:rPr>
      </w:pPr>
      <w:r w:rsidRPr="0011687B">
        <w:rPr>
          <w:rFonts w:ascii="Times New Roman" w:hAnsi="Times New Roman" w:cs="Times New Roman"/>
          <w:sz w:val="28"/>
          <w:szCs w:val="28"/>
        </w:rPr>
        <w:t xml:space="preserve">(адрес электронной почты)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 xml:space="preserve">______________________________________________, </w:t>
      </w:r>
    </w:p>
    <w:p w:rsidR="00412BF5" w:rsidRPr="0011687B" w:rsidRDefault="00412BF5" w:rsidP="00EF4554">
      <w:pPr>
        <w:spacing w:after="0"/>
        <w:rPr>
          <w:rFonts w:ascii="Times New Roman" w:hAnsi="Times New Roman" w:cs="Times New Roman"/>
          <w:sz w:val="28"/>
          <w:szCs w:val="28"/>
        </w:rPr>
      </w:pPr>
      <w:r w:rsidRPr="0011687B">
        <w:rPr>
          <w:rFonts w:ascii="Times New Roman" w:hAnsi="Times New Roman" w:cs="Times New Roman"/>
          <w:sz w:val="28"/>
          <w:szCs w:val="28"/>
        </w:rPr>
        <w:t xml:space="preserve">__________________________________________________ </w:t>
      </w:r>
    </w:p>
    <w:p w:rsidR="00412BF5" w:rsidRPr="0011687B" w:rsidRDefault="00412BF5" w:rsidP="00EF4554">
      <w:pPr>
        <w:spacing w:after="0"/>
        <w:rPr>
          <w:rFonts w:ascii="Times New Roman" w:hAnsi="Times New Roman" w:cs="Times New Roman"/>
          <w:sz w:val="28"/>
          <w:szCs w:val="28"/>
        </w:rPr>
      </w:pPr>
      <w:r w:rsidRPr="0011687B">
        <w:rPr>
          <w:rFonts w:ascii="Times New Roman" w:hAnsi="Times New Roman" w:cs="Times New Roman"/>
          <w:sz w:val="28"/>
          <w:szCs w:val="28"/>
        </w:rPr>
        <w:t xml:space="preserve">(реквизиты документа, удостоверяющего личность) </w:t>
      </w:r>
    </w:p>
    <w:p w:rsidR="00412BF5" w:rsidRPr="0011687B" w:rsidRDefault="00412BF5" w:rsidP="00EF4554">
      <w:pPr>
        <w:spacing w:after="0"/>
        <w:rPr>
          <w:rFonts w:ascii="Times New Roman" w:hAnsi="Times New Roman" w:cs="Times New Roman"/>
          <w:sz w:val="28"/>
          <w:szCs w:val="28"/>
        </w:rPr>
      </w:pPr>
      <w:r w:rsidRPr="0011687B">
        <w:rPr>
          <w:rFonts w:ascii="Times New Roman" w:hAnsi="Times New Roman" w:cs="Times New Roman"/>
          <w:sz w:val="28"/>
          <w:szCs w:val="28"/>
        </w:rPr>
        <w:t xml:space="preserve">__________________________________________________ </w:t>
      </w:r>
    </w:p>
    <w:p w:rsidR="00412BF5" w:rsidRPr="0011687B" w:rsidRDefault="00412BF5" w:rsidP="00EF4554">
      <w:pPr>
        <w:spacing w:after="0"/>
        <w:rPr>
          <w:rFonts w:ascii="Times New Roman" w:hAnsi="Times New Roman" w:cs="Times New Roman"/>
          <w:sz w:val="28"/>
          <w:szCs w:val="28"/>
        </w:rPr>
      </w:pPr>
      <w:r w:rsidRPr="0011687B">
        <w:rPr>
          <w:rFonts w:ascii="Times New Roman" w:hAnsi="Times New Roman" w:cs="Times New Roman"/>
          <w:sz w:val="28"/>
          <w:szCs w:val="28"/>
        </w:rPr>
        <w:t xml:space="preserve">(реквизиты документа, подтверждающего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 xml:space="preserve">полномочия представителя Заявителя) </w:t>
      </w:r>
    </w:p>
    <w:p w:rsidR="00EF4554" w:rsidRDefault="00412BF5" w:rsidP="00EF4554">
      <w:pPr>
        <w:rPr>
          <w:rFonts w:ascii="Times New Roman" w:hAnsi="Times New Roman" w:cs="Times New Roman"/>
          <w:b/>
          <w:bCs/>
          <w:sz w:val="28"/>
          <w:szCs w:val="28"/>
        </w:rPr>
      </w:pPr>
      <w:r w:rsidRPr="0011687B">
        <w:rPr>
          <w:rFonts w:ascii="Times New Roman" w:hAnsi="Times New Roman" w:cs="Times New Roman"/>
          <w:b/>
          <w:bCs/>
          <w:sz w:val="28"/>
          <w:szCs w:val="28"/>
        </w:rPr>
        <w:t xml:space="preserve">Запрос о предоставлении Муниципальной услуги </w:t>
      </w:r>
    </w:p>
    <w:p w:rsidR="00412BF5" w:rsidRPr="0011687B" w:rsidRDefault="00412BF5" w:rsidP="009A5769">
      <w:pPr>
        <w:spacing w:after="0"/>
        <w:rPr>
          <w:rFonts w:ascii="Times New Roman" w:hAnsi="Times New Roman" w:cs="Times New Roman"/>
          <w:sz w:val="28"/>
          <w:szCs w:val="28"/>
        </w:rPr>
      </w:pPr>
      <w:r w:rsidRPr="0011687B">
        <w:rPr>
          <w:rFonts w:ascii="Times New Roman" w:hAnsi="Times New Roman" w:cs="Times New Roman"/>
          <w:sz w:val="28"/>
          <w:szCs w:val="28"/>
        </w:rPr>
        <w:t>Прошу предоставить Муниципальную услугу «Прием в муниципальные образовательные организации субъекта Российской Федерации, реализующие дополнительные общеобразовательные программы, а также программы спортивно</w:t>
      </w:r>
      <w:r w:rsidR="00D52BEF">
        <w:rPr>
          <w:rFonts w:ascii="Times New Roman" w:hAnsi="Times New Roman" w:cs="Times New Roman"/>
          <w:sz w:val="28"/>
          <w:szCs w:val="28"/>
        </w:rPr>
        <w:t xml:space="preserve">й подготовки» в целях обучения </w:t>
      </w:r>
      <w:r w:rsidRPr="0011687B">
        <w:rPr>
          <w:rFonts w:ascii="Times New Roman" w:hAnsi="Times New Roman" w:cs="Times New Roman"/>
          <w:sz w:val="28"/>
          <w:szCs w:val="28"/>
        </w:rPr>
        <w:t>______________________________________________________</w:t>
      </w:r>
      <w:r w:rsidR="00D52BEF">
        <w:rPr>
          <w:rFonts w:ascii="Times New Roman" w:hAnsi="Times New Roman" w:cs="Times New Roman"/>
          <w:sz w:val="28"/>
          <w:szCs w:val="28"/>
        </w:rPr>
        <w:t>____________</w:t>
      </w:r>
    </w:p>
    <w:p w:rsidR="00D52BEF" w:rsidRDefault="00D52BEF" w:rsidP="009A5769">
      <w:pPr>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              </w:t>
      </w:r>
      <w:r w:rsidR="00412BF5" w:rsidRPr="0011687B">
        <w:rPr>
          <w:rFonts w:ascii="Times New Roman" w:hAnsi="Times New Roman" w:cs="Times New Roman"/>
          <w:sz w:val="28"/>
          <w:szCs w:val="28"/>
        </w:rPr>
        <w:t xml:space="preserve">(фамилия, имя, отчество (при наличии) ребенка) </w:t>
      </w:r>
      <w:r w:rsidR="00412BF5" w:rsidRPr="0011687B">
        <w:rPr>
          <w:rFonts w:ascii="Times New Roman" w:hAnsi="Times New Roman" w:cs="Times New Roman"/>
          <w:i/>
          <w:iCs/>
          <w:sz w:val="28"/>
          <w:szCs w:val="28"/>
        </w:rPr>
        <w:t xml:space="preserve">– обязательное поле </w:t>
      </w:r>
      <w:r>
        <w:rPr>
          <w:rFonts w:ascii="Times New Roman" w:hAnsi="Times New Roman" w:cs="Times New Roman"/>
          <w:i/>
          <w:iCs/>
          <w:sz w:val="28"/>
          <w:szCs w:val="28"/>
        </w:rPr>
        <w:t xml:space="preserve">   </w:t>
      </w:r>
    </w:p>
    <w:p w:rsidR="00D52BEF" w:rsidRDefault="00D52BEF" w:rsidP="00D52BEF">
      <w:pPr>
        <w:spacing w:after="0" w:line="240" w:lineRule="auto"/>
        <w:rPr>
          <w:rFonts w:ascii="Times New Roman" w:hAnsi="Times New Roman" w:cs="Times New Roman"/>
          <w:i/>
          <w:iCs/>
          <w:sz w:val="28"/>
          <w:szCs w:val="28"/>
        </w:rPr>
      </w:pPr>
    </w:p>
    <w:p w:rsidR="00D52BEF" w:rsidRDefault="00D52BEF" w:rsidP="00D52BEF">
      <w:pPr>
        <w:spacing w:after="0" w:line="240" w:lineRule="auto"/>
        <w:rPr>
          <w:rFonts w:ascii="Times New Roman" w:hAnsi="Times New Roman" w:cs="Times New Roman"/>
          <w:sz w:val="28"/>
          <w:szCs w:val="28"/>
        </w:rPr>
      </w:pPr>
      <w:r>
        <w:rPr>
          <w:rFonts w:ascii="Times New Roman" w:hAnsi="Times New Roman" w:cs="Times New Roman"/>
          <w:iCs/>
          <w:sz w:val="28"/>
          <w:szCs w:val="28"/>
        </w:rPr>
        <w:lastRenderedPageBreak/>
        <w:t>на</w:t>
      </w:r>
      <w:r w:rsidR="00412BF5" w:rsidRPr="0011687B">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______________________________</w:t>
      </w:r>
    </w:p>
    <w:p w:rsidR="00412BF5" w:rsidRPr="0011687B" w:rsidRDefault="00D52BEF" w:rsidP="00D52BE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12BF5" w:rsidRPr="0011687B">
        <w:rPr>
          <w:rFonts w:ascii="Times New Roman" w:hAnsi="Times New Roman" w:cs="Times New Roman"/>
          <w:sz w:val="28"/>
          <w:szCs w:val="28"/>
        </w:rPr>
        <w:t xml:space="preserve">(специальность, отделение) </w:t>
      </w:r>
      <w:r w:rsidR="00412BF5" w:rsidRPr="0011687B">
        <w:rPr>
          <w:rFonts w:ascii="Times New Roman" w:hAnsi="Times New Roman" w:cs="Times New Roman"/>
          <w:i/>
          <w:iCs/>
          <w:sz w:val="28"/>
          <w:szCs w:val="28"/>
        </w:rPr>
        <w:t xml:space="preserve">– обязательное поле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 xml:space="preserve">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программами спортивной подготовки, правилами поведения, правилами отчисления, режимом работы Организации ознакомлен(а).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 xml:space="preserve">Я, ______________________________________________________________________,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«Прием в муниципальные образовательные организации субъекта Российской Федерации, реализующие дополнительные общеобразовательные программы, а также программы спортивной подготовки». Отзыв настоящего согласия в случаях, предусмотренных Федеральным законом от 27.07.2006 № 152-ФЗ «О персональных данных», осуществляется на основании моего заявления, поданного в Организацию.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 xml:space="preserve">К Запросу прилагаю: </w:t>
      </w:r>
    </w:p>
    <w:p w:rsidR="00412BF5" w:rsidRPr="0011687B" w:rsidRDefault="00585374" w:rsidP="00412BF5">
      <w:pPr>
        <w:rPr>
          <w:rFonts w:ascii="Times New Roman" w:hAnsi="Times New Roman" w:cs="Times New Roman"/>
          <w:sz w:val="28"/>
          <w:szCs w:val="28"/>
        </w:rPr>
      </w:pPr>
      <w:r>
        <w:rPr>
          <w:rFonts w:ascii="Times New Roman" w:hAnsi="Times New Roman" w:cs="Times New Roman"/>
          <w:sz w:val="28"/>
          <w:szCs w:val="28"/>
        </w:rPr>
        <w:t>1. копию паспорта</w:t>
      </w:r>
      <w:r w:rsidR="00412BF5" w:rsidRPr="0011687B">
        <w:rPr>
          <w:rFonts w:ascii="Times New Roman" w:hAnsi="Times New Roman" w:cs="Times New Roman"/>
          <w:sz w:val="28"/>
          <w:szCs w:val="28"/>
        </w:rPr>
        <w:t xml:space="preserve"> </w:t>
      </w:r>
    </w:p>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 xml:space="preserve">2. </w:t>
      </w:r>
      <w:r w:rsidR="00585374">
        <w:rPr>
          <w:rFonts w:ascii="Times New Roman" w:hAnsi="Times New Roman" w:cs="Times New Roman"/>
          <w:sz w:val="28"/>
          <w:szCs w:val="28"/>
        </w:rPr>
        <w:t>копию снилса</w:t>
      </w:r>
    </w:p>
    <w:p w:rsidR="00412BF5" w:rsidRPr="0011687B" w:rsidRDefault="00412BF5" w:rsidP="00412BF5">
      <w:pPr>
        <w:rPr>
          <w:rFonts w:ascii="Times New Roman" w:hAnsi="Times New Roman" w:cs="Times New Roman"/>
          <w:sz w:val="28"/>
          <w:szCs w:val="28"/>
        </w:rPr>
      </w:pPr>
    </w:p>
    <w:tbl>
      <w:tblPr>
        <w:tblW w:w="10478" w:type="dxa"/>
        <w:tblBorders>
          <w:top w:val="nil"/>
          <w:left w:val="nil"/>
          <w:bottom w:val="nil"/>
          <w:right w:val="nil"/>
        </w:tblBorders>
        <w:tblLayout w:type="fixed"/>
        <w:tblLook w:val="0000" w:firstRow="0" w:lastRow="0" w:firstColumn="0" w:lastColumn="0" w:noHBand="0" w:noVBand="0"/>
      </w:tblPr>
      <w:tblGrid>
        <w:gridCol w:w="3794"/>
        <w:gridCol w:w="3342"/>
        <w:gridCol w:w="3342"/>
      </w:tblGrid>
      <w:tr w:rsidR="00412BF5" w:rsidRPr="0011687B" w:rsidTr="008D153D">
        <w:trPr>
          <w:trHeight w:val="247"/>
        </w:trPr>
        <w:tc>
          <w:tcPr>
            <w:tcW w:w="3794" w:type="dxa"/>
          </w:tcPr>
          <w:p w:rsidR="00412BF5" w:rsidRPr="0011687B" w:rsidRDefault="00412BF5" w:rsidP="009A5769">
            <w:pPr>
              <w:rPr>
                <w:rFonts w:ascii="Times New Roman" w:hAnsi="Times New Roman" w:cs="Times New Roman"/>
                <w:sz w:val="28"/>
                <w:szCs w:val="28"/>
              </w:rPr>
            </w:pPr>
            <w:r w:rsidRPr="0011687B">
              <w:rPr>
                <w:rFonts w:ascii="Times New Roman" w:hAnsi="Times New Roman" w:cs="Times New Roman"/>
                <w:sz w:val="28"/>
                <w:szCs w:val="28"/>
              </w:rPr>
              <w:t xml:space="preserve">(указывается перечень документов, предоставляемых Заявителем, в соответствии с пунктом 10.1 настоящего Административного регламента) Заявитель </w:t>
            </w:r>
            <w:r w:rsidR="009A5769">
              <w:rPr>
                <w:rFonts w:ascii="Times New Roman" w:hAnsi="Times New Roman" w:cs="Times New Roman"/>
                <w:sz w:val="28"/>
                <w:szCs w:val="28"/>
              </w:rPr>
              <w:t xml:space="preserve"> </w:t>
            </w:r>
            <w:r w:rsidRPr="0011687B">
              <w:rPr>
                <w:rFonts w:ascii="Times New Roman" w:hAnsi="Times New Roman" w:cs="Times New Roman"/>
                <w:sz w:val="28"/>
                <w:szCs w:val="28"/>
              </w:rPr>
              <w:t xml:space="preserve">представитель </w:t>
            </w:r>
            <w:r w:rsidR="00B45C3F">
              <w:rPr>
                <w:rFonts w:ascii="Times New Roman" w:hAnsi="Times New Roman" w:cs="Times New Roman"/>
                <w:sz w:val="28"/>
                <w:szCs w:val="28"/>
              </w:rPr>
              <w:t>З</w:t>
            </w:r>
            <w:r w:rsidRPr="0011687B">
              <w:rPr>
                <w:rFonts w:ascii="Times New Roman" w:hAnsi="Times New Roman" w:cs="Times New Roman"/>
                <w:sz w:val="28"/>
                <w:szCs w:val="28"/>
              </w:rPr>
              <w:t xml:space="preserve">аявителя) </w:t>
            </w:r>
          </w:p>
        </w:tc>
        <w:tc>
          <w:tcPr>
            <w:tcW w:w="3342" w:type="dxa"/>
          </w:tcPr>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 xml:space="preserve">Подпись </w:t>
            </w:r>
          </w:p>
        </w:tc>
        <w:tc>
          <w:tcPr>
            <w:tcW w:w="3342" w:type="dxa"/>
          </w:tcPr>
          <w:p w:rsidR="00412BF5" w:rsidRPr="0011687B" w:rsidRDefault="00412BF5" w:rsidP="00412BF5">
            <w:pPr>
              <w:rPr>
                <w:rFonts w:ascii="Times New Roman" w:hAnsi="Times New Roman" w:cs="Times New Roman"/>
                <w:sz w:val="28"/>
                <w:szCs w:val="28"/>
              </w:rPr>
            </w:pPr>
            <w:r w:rsidRPr="0011687B">
              <w:rPr>
                <w:rFonts w:ascii="Times New Roman" w:hAnsi="Times New Roman" w:cs="Times New Roman"/>
                <w:sz w:val="28"/>
                <w:szCs w:val="28"/>
              </w:rPr>
              <w:t xml:space="preserve">Расшифровка подписи </w:t>
            </w:r>
          </w:p>
        </w:tc>
      </w:tr>
    </w:tbl>
    <w:p w:rsidR="00F16305" w:rsidRDefault="008D153D" w:rsidP="008D153D">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F16305" w:rsidRDefault="00F16305" w:rsidP="008D153D">
      <w:pPr>
        <w:spacing w:after="0"/>
        <w:jc w:val="center"/>
        <w:rPr>
          <w:rFonts w:ascii="Times New Roman" w:hAnsi="Times New Roman" w:cs="Times New Roman"/>
          <w:sz w:val="28"/>
          <w:szCs w:val="28"/>
        </w:rPr>
      </w:pPr>
    </w:p>
    <w:p w:rsidR="00F16305" w:rsidRDefault="00F16305" w:rsidP="008D153D">
      <w:pPr>
        <w:spacing w:after="0"/>
        <w:jc w:val="center"/>
        <w:rPr>
          <w:rFonts w:ascii="Times New Roman" w:hAnsi="Times New Roman" w:cs="Times New Roman"/>
          <w:sz w:val="28"/>
          <w:szCs w:val="28"/>
        </w:rPr>
      </w:pPr>
    </w:p>
    <w:p w:rsidR="00F16305" w:rsidRDefault="00F16305" w:rsidP="008D153D">
      <w:pPr>
        <w:spacing w:after="0"/>
        <w:jc w:val="center"/>
        <w:rPr>
          <w:rFonts w:ascii="Times New Roman" w:hAnsi="Times New Roman" w:cs="Times New Roman"/>
          <w:sz w:val="28"/>
          <w:szCs w:val="28"/>
        </w:rPr>
      </w:pPr>
    </w:p>
    <w:p w:rsidR="00F16305" w:rsidRDefault="00F16305" w:rsidP="008D153D">
      <w:pPr>
        <w:spacing w:after="0"/>
        <w:jc w:val="center"/>
        <w:rPr>
          <w:rFonts w:ascii="Times New Roman" w:hAnsi="Times New Roman" w:cs="Times New Roman"/>
          <w:sz w:val="28"/>
          <w:szCs w:val="28"/>
        </w:rPr>
      </w:pPr>
    </w:p>
    <w:p w:rsidR="00F16305" w:rsidRDefault="00F16305" w:rsidP="008D153D">
      <w:pPr>
        <w:spacing w:after="0"/>
        <w:jc w:val="center"/>
        <w:rPr>
          <w:rFonts w:ascii="Times New Roman" w:hAnsi="Times New Roman" w:cs="Times New Roman"/>
          <w:sz w:val="28"/>
          <w:szCs w:val="28"/>
        </w:rPr>
      </w:pPr>
    </w:p>
    <w:p w:rsidR="00F16305" w:rsidRDefault="00F16305" w:rsidP="008D153D">
      <w:pPr>
        <w:spacing w:after="0"/>
        <w:jc w:val="center"/>
        <w:rPr>
          <w:rFonts w:ascii="Times New Roman" w:hAnsi="Times New Roman" w:cs="Times New Roman"/>
          <w:sz w:val="28"/>
          <w:szCs w:val="28"/>
        </w:rPr>
      </w:pPr>
    </w:p>
    <w:p w:rsidR="008D153D" w:rsidRPr="00CF177F" w:rsidRDefault="008D153D" w:rsidP="00F16305">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8D153D" w:rsidRDefault="008D153D" w:rsidP="008D153D">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CF177F">
        <w:rPr>
          <w:rFonts w:ascii="Times New Roman" w:hAnsi="Times New Roman" w:cs="Times New Roman"/>
          <w:sz w:val="28"/>
          <w:szCs w:val="28"/>
        </w:rPr>
        <w:t>к типовому Административному регламенту</w:t>
      </w:r>
    </w:p>
    <w:p w:rsidR="008D153D" w:rsidRPr="00CF177F" w:rsidRDefault="008D153D" w:rsidP="008D153D">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CF177F">
        <w:rPr>
          <w:rFonts w:ascii="Times New Roman" w:hAnsi="Times New Roman" w:cs="Times New Roman"/>
          <w:sz w:val="28"/>
          <w:szCs w:val="28"/>
        </w:rPr>
        <w:t>предоставления Муниципальной услуги</w:t>
      </w:r>
    </w:p>
    <w:p w:rsidR="008D153D" w:rsidRDefault="008D153D" w:rsidP="008D153D">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CF177F">
        <w:rPr>
          <w:rFonts w:ascii="Times New Roman" w:hAnsi="Times New Roman" w:cs="Times New Roman"/>
          <w:sz w:val="28"/>
          <w:szCs w:val="28"/>
        </w:rPr>
        <w:t>«Прием в муниципальные образовательные</w:t>
      </w:r>
    </w:p>
    <w:p w:rsidR="008D153D" w:rsidRDefault="008D153D" w:rsidP="008D153D">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Pr="00CF177F">
        <w:rPr>
          <w:rFonts w:ascii="Times New Roman" w:hAnsi="Times New Roman" w:cs="Times New Roman"/>
          <w:sz w:val="28"/>
          <w:szCs w:val="28"/>
        </w:rPr>
        <w:t xml:space="preserve">организации </w:t>
      </w:r>
      <w:r>
        <w:rPr>
          <w:rFonts w:ascii="Times New Roman" w:hAnsi="Times New Roman" w:cs="Times New Roman"/>
          <w:sz w:val="28"/>
          <w:szCs w:val="28"/>
        </w:rPr>
        <w:t>МР «Карабудахкентский район»,</w:t>
      </w:r>
    </w:p>
    <w:p w:rsidR="008D153D" w:rsidRDefault="008D153D" w:rsidP="008D153D">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CF177F">
        <w:rPr>
          <w:rFonts w:ascii="Times New Roman" w:hAnsi="Times New Roman" w:cs="Times New Roman"/>
          <w:sz w:val="28"/>
          <w:szCs w:val="28"/>
        </w:rPr>
        <w:t>реализующие дополнительные</w:t>
      </w:r>
      <w:r>
        <w:rPr>
          <w:rFonts w:ascii="Times New Roman" w:hAnsi="Times New Roman" w:cs="Times New Roman"/>
          <w:sz w:val="28"/>
          <w:szCs w:val="28"/>
        </w:rPr>
        <w:t xml:space="preserve"> </w:t>
      </w:r>
    </w:p>
    <w:p w:rsidR="008D153D" w:rsidRDefault="008D153D" w:rsidP="008D153D">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CF177F">
        <w:rPr>
          <w:rFonts w:ascii="Times New Roman" w:hAnsi="Times New Roman" w:cs="Times New Roman"/>
          <w:sz w:val="28"/>
          <w:szCs w:val="28"/>
        </w:rPr>
        <w:t xml:space="preserve"> общеобразовательные программы, а также </w:t>
      </w:r>
    </w:p>
    <w:p w:rsidR="008D153D" w:rsidRDefault="008D153D" w:rsidP="008D153D">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CF177F">
        <w:rPr>
          <w:rFonts w:ascii="Times New Roman" w:hAnsi="Times New Roman" w:cs="Times New Roman"/>
          <w:sz w:val="28"/>
          <w:szCs w:val="28"/>
        </w:rPr>
        <w:t>программы спортивной подготовки»</w:t>
      </w:r>
    </w:p>
    <w:p w:rsidR="008D153D" w:rsidRDefault="008D153D" w:rsidP="008D153D">
      <w:pPr>
        <w:spacing w:after="0"/>
        <w:jc w:val="center"/>
        <w:rPr>
          <w:rFonts w:ascii="Times New Roman" w:hAnsi="Times New Roman" w:cs="Times New Roman"/>
          <w:sz w:val="28"/>
          <w:szCs w:val="28"/>
        </w:rPr>
      </w:pPr>
    </w:p>
    <w:p w:rsidR="008D153D" w:rsidRDefault="008D153D" w:rsidP="008D153D">
      <w:pPr>
        <w:spacing w:after="0"/>
        <w:jc w:val="center"/>
        <w:rPr>
          <w:rFonts w:ascii="Times New Roman" w:hAnsi="Times New Roman" w:cs="Times New Roman"/>
          <w:sz w:val="28"/>
          <w:szCs w:val="28"/>
        </w:rPr>
      </w:pPr>
    </w:p>
    <w:p w:rsidR="008D153D" w:rsidRDefault="008D153D" w:rsidP="008D153D">
      <w:pPr>
        <w:spacing w:after="0"/>
        <w:jc w:val="center"/>
        <w:rPr>
          <w:rFonts w:ascii="Times New Roman" w:hAnsi="Times New Roman" w:cs="Times New Roman"/>
          <w:sz w:val="28"/>
          <w:szCs w:val="28"/>
        </w:rPr>
      </w:pPr>
      <w:r w:rsidRPr="00CF177F">
        <w:rPr>
          <w:rFonts w:ascii="Times New Roman" w:hAnsi="Times New Roman" w:cs="Times New Roman"/>
          <w:sz w:val="28"/>
          <w:szCs w:val="28"/>
        </w:rPr>
        <w:t>Форма решения об отказе в приеме документов,</w:t>
      </w:r>
    </w:p>
    <w:p w:rsidR="008D153D" w:rsidRPr="00CF177F" w:rsidRDefault="008D153D" w:rsidP="008D153D">
      <w:pPr>
        <w:spacing w:after="0"/>
        <w:jc w:val="center"/>
        <w:rPr>
          <w:rFonts w:ascii="Times New Roman" w:hAnsi="Times New Roman" w:cs="Times New Roman"/>
          <w:sz w:val="28"/>
          <w:szCs w:val="28"/>
        </w:rPr>
      </w:pPr>
      <w:r w:rsidRPr="00CF177F">
        <w:rPr>
          <w:rFonts w:ascii="Times New Roman" w:hAnsi="Times New Roman" w:cs="Times New Roman"/>
          <w:sz w:val="28"/>
          <w:szCs w:val="28"/>
        </w:rPr>
        <w:t>необходимых для предоставления Муниципальной услуги</w:t>
      </w:r>
    </w:p>
    <w:p w:rsidR="008D153D" w:rsidRPr="00CF177F" w:rsidRDefault="008D153D" w:rsidP="008D153D">
      <w:pPr>
        <w:rPr>
          <w:rFonts w:ascii="Times New Roman" w:hAnsi="Times New Roman" w:cs="Times New Roman"/>
          <w:sz w:val="28"/>
          <w:szCs w:val="28"/>
        </w:rPr>
      </w:pPr>
      <w:r>
        <w:rPr>
          <w:rFonts w:ascii="Times New Roman" w:hAnsi="Times New Roman" w:cs="Times New Roman"/>
          <w:sz w:val="28"/>
          <w:szCs w:val="28"/>
        </w:rPr>
        <w:t xml:space="preserve">                         </w:t>
      </w:r>
      <w:r w:rsidRPr="00CF177F">
        <w:rPr>
          <w:rFonts w:ascii="Times New Roman" w:hAnsi="Times New Roman" w:cs="Times New Roman"/>
          <w:sz w:val="28"/>
          <w:szCs w:val="28"/>
        </w:rPr>
        <w:t>(Оформляется на официальном бланке Организации)</w:t>
      </w:r>
    </w:p>
    <w:p w:rsidR="008D153D" w:rsidRDefault="008D153D" w:rsidP="008D153D">
      <w:pPr>
        <w:pStyle w:val="Default"/>
        <w:jc w:val="right"/>
        <w:rPr>
          <w:sz w:val="23"/>
          <w:szCs w:val="23"/>
        </w:rPr>
      </w:pPr>
      <w:r>
        <w:rPr>
          <w:sz w:val="23"/>
          <w:szCs w:val="23"/>
        </w:rPr>
        <w:t>Кому: _________________________ ________</w:t>
      </w:r>
    </w:p>
    <w:p w:rsidR="008D153D" w:rsidRDefault="008D153D" w:rsidP="008D153D">
      <w:pPr>
        <w:pStyle w:val="Default"/>
        <w:jc w:val="right"/>
        <w:rPr>
          <w:sz w:val="23"/>
          <w:szCs w:val="23"/>
        </w:rPr>
      </w:pPr>
      <w:r>
        <w:rPr>
          <w:sz w:val="23"/>
          <w:szCs w:val="23"/>
        </w:rPr>
        <w:t>_______________________________________</w:t>
      </w:r>
    </w:p>
    <w:p w:rsidR="008D153D" w:rsidRDefault="008D153D" w:rsidP="008D153D">
      <w:pPr>
        <w:pStyle w:val="Default"/>
        <w:jc w:val="right"/>
        <w:rPr>
          <w:sz w:val="23"/>
          <w:szCs w:val="23"/>
        </w:rPr>
      </w:pPr>
      <w:r>
        <w:rPr>
          <w:sz w:val="23"/>
          <w:szCs w:val="23"/>
        </w:rPr>
        <w:t xml:space="preserve">_______________________________________ </w:t>
      </w:r>
    </w:p>
    <w:p w:rsidR="008D153D" w:rsidRDefault="008D153D" w:rsidP="008D153D">
      <w:pPr>
        <w:spacing w:after="0"/>
        <w:jc w:val="center"/>
        <w:rPr>
          <w:rFonts w:ascii="Times New Roman" w:hAnsi="Times New Roman" w:cs="Times New Roman"/>
          <w:sz w:val="28"/>
          <w:szCs w:val="28"/>
        </w:rPr>
      </w:pPr>
      <w:r>
        <w:rPr>
          <w:sz w:val="23"/>
          <w:szCs w:val="23"/>
        </w:rPr>
        <w:t xml:space="preserve">                                                                                                         (фамилия, имя, отчество физического лица)</w:t>
      </w:r>
    </w:p>
    <w:p w:rsidR="0046111A" w:rsidRDefault="0046111A">
      <w:pPr>
        <w:rPr>
          <w:rFonts w:ascii="Times New Roman" w:hAnsi="Times New Roman" w:cs="Times New Roman"/>
          <w:sz w:val="28"/>
          <w:szCs w:val="28"/>
        </w:rPr>
      </w:pPr>
    </w:p>
    <w:p w:rsidR="008D153D" w:rsidRPr="008D153D" w:rsidRDefault="008D153D" w:rsidP="008D153D">
      <w:pPr>
        <w:jc w:val="center"/>
        <w:rPr>
          <w:rFonts w:ascii="Times New Roman" w:hAnsi="Times New Roman" w:cs="Times New Roman"/>
          <w:sz w:val="28"/>
          <w:szCs w:val="28"/>
        </w:rPr>
      </w:pPr>
      <w:r w:rsidRPr="008D153D">
        <w:rPr>
          <w:rFonts w:ascii="Times New Roman" w:hAnsi="Times New Roman" w:cs="Times New Roman"/>
          <w:b/>
          <w:bCs/>
          <w:sz w:val="28"/>
          <w:szCs w:val="28"/>
        </w:rPr>
        <w:t>РЕШЕНИЕ</w:t>
      </w:r>
    </w:p>
    <w:p w:rsidR="008D153D" w:rsidRPr="008D153D" w:rsidRDefault="008D153D" w:rsidP="008D153D">
      <w:pPr>
        <w:jc w:val="center"/>
        <w:rPr>
          <w:rFonts w:ascii="Times New Roman" w:hAnsi="Times New Roman" w:cs="Times New Roman"/>
          <w:sz w:val="28"/>
          <w:szCs w:val="28"/>
        </w:rPr>
      </w:pPr>
      <w:r w:rsidRPr="008D153D">
        <w:rPr>
          <w:rFonts w:ascii="Times New Roman" w:hAnsi="Times New Roman" w:cs="Times New Roman"/>
          <w:b/>
          <w:bCs/>
          <w:sz w:val="28"/>
          <w:szCs w:val="28"/>
        </w:rPr>
        <w:t>об отказе в предоставлении Муниципальной услуги</w:t>
      </w:r>
    </w:p>
    <w:p w:rsidR="008D153D" w:rsidRDefault="008D153D" w:rsidP="008D153D">
      <w:pPr>
        <w:rPr>
          <w:rFonts w:ascii="Times New Roman" w:hAnsi="Times New Roman" w:cs="Times New Roman"/>
          <w:sz w:val="28"/>
          <w:szCs w:val="28"/>
        </w:rPr>
      </w:pPr>
      <w:r>
        <w:rPr>
          <w:rFonts w:ascii="Times New Roman" w:hAnsi="Times New Roman" w:cs="Times New Roman"/>
          <w:sz w:val="28"/>
          <w:szCs w:val="28"/>
        </w:rPr>
        <w:t xml:space="preserve">               </w:t>
      </w:r>
      <w:r w:rsidRPr="008D153D">
        <w:rPr>
          <w:rFonts w:ascii="Times New Roman" w:hAnsi="Times New Roman" w:cs="Times New Roman"/>
          <w:sz w:val="28"/>
          <w:szCs w:val="28"/>
        </w:rPr>
        <w:t xml:space="preserve">Организация приняла решение об отказе в предоставлении муниципальной услуги «Прием в муниципальные образовательные организации </w:t>
      </w:r>
      <w:r w:rsidR="002669A4">
        <w:rPr>
          <w:rFonts w:ascii="Times New Roman" w:hAnsi="Times New Roman" w:cs="Times New Roman"/>
          <w:sz w:val="28"/>
          <w:szCs w:val="28"/>
        </w:rPr>
        <w:t>МР «Карабудахкентский район»РД</w:t>
      </w:r>
      <w:r w:rsidRPr="008D153D">
        <w:rPr>
          <w:rFonts w:ascii="Times New Roman" w:hAnsi="Times New Roman" w:cs="Times New Roman"/>
          <w:sz w:val="28"/>
          <w:szCs w:val="28"/>
        </w:rPr>
        <w:t>, реализующие дополнительные общеобразовательные программы, а также программы спортивной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4"/>
        <w:gridCol w:w="77"/>
        <w:gridCol w:w="3324"/>
        <w:gridCol w:w="32"/>
        <w:gridCol w:w="3434"/>
      </w:tblGrid>
      <w:tr w:rsidR="0046111A" w:rsidRPr="0046111A" w:rsidTr="008D153D">
        <w:trPr>
          <w:trHeight w:val="385"/>
        </w:trPr>
        <w:tc>
          <w:tcPr>
            <w:tcW w:w="3433" w:type="dxa"/>
            <w:gridSpan w:val="2"/>
          </w:tcPr>
          <w:p w:rsidR="0046111A" w:rsidRPr="0046111A" w:rsidRDefault="0046111A" w:rsidP="0046111A">
            <w:pPr>
              <w:rPr>
                <w:rFonts w:ascii="Times New Roman" w:hAnsi="Times New Roman" w:cs="Times New Roman"/>
                <w:sz w:val="24"/>
                <w:szCs w:val="24"/>
              </w:rPr>
            </w:pPr>
            <w:r w:rsidRPr="0046111A">
              <w:rPr>
                <w:rFonts w:ascii="Times New Roman" w:hAnsi="Times New Roman" w:cs="Times New Roman"/>
                <w:sz w:val="24"/>
                <w:szCs w:val="24"/>
              </w:rPr>
              <w:t xml:space="preserve">№ пункта </w:t>
            </w:r>
          </w:p>
        </w:tc>
        <w:tc>
          <w:tcPr>
            <w:tcW w:w="3433" w:type="dxa"/>
            <w:gridSpan w:val="3"/>
          </w:tcPr>
          <w:p w:rsidR="0046111A" w:rsidRPr="0046111A" w:rsidRDefault="0046111A" w:rsidP="0046111A">
            <w:pPr>
              <w:rPr>
                <w:rFonts w:ascii="Times New Roman" w:hAnsi="Times New Roman" w:cs="Times New Roman"/>
                <w:sz w:val="24"/>
                <w:szCs w:val="24"/>
              </w:rPr>
            </w:pPr>
            <w:r w:rsidRPr="0046111A">
              <w:rPr>
                <w:rFonts w:ascii="Times New Roman" w:hAnsi="Times New Roman" w:cs="Times New Roman"/>
                <w:sz w:val="24"/>
                <w:szCs w:val="24"/>
              </w:rPr>
              <w:t xml:space="preserve">Наименование основания для отказа в соответствии с Административным регламентом </w:t>
            </w:r>
          </w:p>
        </w:tc>
        <w:tc>
          <w:tcPr>
            <w:tcW w:w="3434" w:type="dxa"/>
          </w:tcPr>
          <w:p w:rsidR="0046111A" w:rsidRPr="0046111A" w:rsidRDefault="0046111A" w:rsidP="0046111A">
            <w:pPr>
              <w:rPr>
                <w:rFonts w:ascii="Times New Roman" w:hAnsi="Times New Roman" w:cs="Times New Roman"/>
                <w:sz w:val="24"/>
                <w:szCs w:val="24"/>
              </w:rPr>
            </w:pPr>
            <w:r w:rsidRPr="0046111A">
              <w:rPr>
                <w:rFonts w:ascii="Times New Roman" w:hAnsi="Times New Roman" w:cs="Times New Roman"/>
                <w:sz w:val="24"/>
                <w:szCs w:val="24"/>
              </w:rPr>
              <w:t xml:space="preserve">Разъяснение причин отказа в предоставлении Муниципальной услуги </w:t>
            </w:r>
          </w:p>
        </w:tc>
      </w:tr>
      <w:tr w:rsidR="0046111A" w:rsidRPr="0046111A" w:rsidTr="008D153D">
        <w:trPr>
          <w:trHeight w:val="109"/>
        </w:trPr>
        <w:tc>
          <w:tcPr>
            <w:tcW w:w="3433" w:type="dxa"/>
            <w:gridSpan w:val="2"/>
          </w:tcPr>
          <w:p w:rsidR="0046111A" w:rsidRPr="0046111A" w:rsidRDefault="0046111A" w:rsidP="0046111A">
            <w:pPr>
              <w:rPr>
                <w:rFonts w:ascii="Times New Roman" w:hAnsi="Times New Roman" w:cs="Times New Roman"/>
                <w:sz w:val="24"/>
                <w:szCs w:val="24"/>
              </w:rPr>
            </w:pPr>
            <w:r w:rsidRPr="0046111A">
              <w:rPr>
                <w:rFonts w:ascii="Times New Roman" w:hAnsi="Times New Roman" w:cs="Times New Roman"/>
                <w:sz w:val="24"/>
                <w:szCs w:val="24"/>
              </w:rPr>
              <w:t xml:space="preserve">1 </w:t>
            </w:r>
          </w:p>
        </w:tc>
        <w:tc>
          <w:tcPr>
            <w:tcW w:w="3433" w:type="dxa"/>
            <w:gridSpan w:val="3"/>
          </w:tcPr>
          <w:p w:rsidR="0046111A" w:rsidRPr="0046111A" w:rsidRDefault="0046111A" w:rsidP="0046111A">
            <w:pPr>
              <w:rPr>
                <w:rFonts w:ascii="Times New Roman" w:hAnsi="Times New Roman" w:cs="Times New Roman"/>
                <w:sz w:val="24"/>
                <w:szCs w:val="24"/>
              </w:rPr>
            </w:pPr>
            <w:r w:rsidRPr="0046111A">
              <w:rPr>
                <w:rFonts w:ascii="Times New Roman" w:hAnsi="Times New Roman" w:cs="Times New Roman"/>
                <w:sz w:val="24"/>
                <w:szCs w:val="24"/>
              </w:rPr>
              <w:t xml:space="preserve">2 </w:t>
            </w:r>
          </w:p>
        </w:tc>
        <w:tc>
          <w:tcPr>
            <w:tcW w:w="3434" w:type="dxa"/>
          </w:tcPr>
          <w:p w:rsidR="0046111A" w:rsidRPr="0046111A" w:rsidRDefault="0046111A" w:rsidP="0046111A">
            <w:pPr>
              <w:rPr>
                <w:rFonts w:ascii="Times New Roman" w:hAnsi="Times New Roman" w:cs="Times New Roman"/>
                <w:sz w:val="24"/>
                <w:szCs w:val="24"/>
              </w:rPr>
            </w:pPr>
            <w:r w:rsidRPr="0046111A">
              <w:rPr>
                <w:rFonts w:ascii="Times New Roman" w:hAnsi="Times New Roman" w:cs="Times New Roman"/>
                <w:sz w:val="24"/>
                <w:szCs w:val="24"/>
              </w:rPr>
              <w:t xml:space="preserve">3 </w:t>
            </w:r>
          </w:p>
        </w:tc>
      </w:tr>
      <w:tr w:rsidR="0046111A" w:rsidRPr="0046111A" w:rsidTr="008D153D">
        <w:trPr>
          <w:trHeight w:val="1344"/>
        </w:trPr>
        <w:tc>
          <w:tcPr>
            <w:tcW w:w="3433" w:type="dxa"/>
            <w:gridSpan w:val="2"/>
          </w:tcPr>
          <w:p w:rsidR="0046111A" w:rsidRPr="0046111A" w:rsidRDefault="0046111A" w:rsidP="0046111A">
            <w:pPr>
              <w:rPr>
                <w:rFonts w:ascii="Times New Roman" w:hAnsi="Times New Roman" w:cs="Times New Roman"/>
                <w:sz w:val="24"/>
                <w:szCs w:val="24"/>
              </w:rPr>
            </w:pPr>
            <w:r w:rsidRPr="0046111A">
              <w:rPr>
                <w:rFonts w:ascii="Times New Roman" w:hAnsi="Times New Roman" w:cs="Times New Roman"/>
                <w:sz w:val="24"/>
                <w:szCs w:val="24"/>
              </w:rPr>
              <w:t xml:space="preserve">13.2.1. </w:t>
            </w:r>
          </w:p>
        </w:tc>
        <w:tc>
          <w:tcPr>
            <w:tcW w:w="3433" w:type="dxa"/>
            <w:gridSpan w:val="3"/>
          </w:tcPr>
          <w:p w:rsidR="0046111A" w:rsidRPr="0046111A" w:rsidRDefault="0046111A" w:rsidP="0046111A">
            <w:pPr>
              <w:rPr>
                <w:rFonts w:ascii="Times New Roman" w:hAnsi="Times New Roman" w:cs="Times New Roman"/>
                <w:sz w:val="24"/>
                <w:szCs w:val="24"/>
              </w:rPr>
            </w:pPr>
            <w:r w:rsidRPr="0046111A">
              <w:rPr>
                <w:rFonts w:ascii="Times New Roman" w:hAnsi="Times New Roman" w:cs="Times New Roman"/>
                <w:sz w:val="24"/>
                <w:szCs w:val="24"/>
              </w:rPr>
              <w:t xml:space="preserve">Наличие противоречивых сведений в Запросе и приложенных к нему документах </w:t>
            </w:r>
          </w:p>
        </w:tc>
        <w:tc>
          <w:tcPr>
            <w:tcW w:w="3434" w:type="dxa"/>
          </w:tcPr>
          <w:p w:rsidR="0046111A" w:rsidRPr="0046111A" w:rsidRDefault="0046111A" w:rsidP="0046111A">
            <w:pPr>
              <w:rPr>
                <w:rFonts w:ascii="Times New Roman" w:hAnsi="Times New Roman" w:cs="Times New Roman"/>
                <w:sz w:val="24"/>
                <w:szCs w:val="24"/>
              </w:rPr>
            </w:pPr>
            <w:r w:rsidRPr="0046111A">
              <w:rPr>
                <w:rFonts w:ascii="Times New Roman" w:hAnsi="Times New Roman" w:cs="Times New Roman"/>
                <w:sz w:val="24"/>
                <w:szCs w:val="24"/>
              </w:rPr>
              <w:t xml:space="preserve">Указать исчерпывающий перечень противоречий между Запросом и приложенными к нему документами </w:t>
            </w:r>
          </w:p>
          <w:p w:rsidR="0046111A" w:rsidRPr="0046111A" w:rsidRDefault="0046111A" w:rsidP="0046111A">
            <w:pPr>
              <w:rPr>
                <w:rFonts w:ascii="Times New Roman" w:hAnsi="Times New Roman" w:cs="Times New Roman"/>
                <w:sz w:val="24"/>
                <w:szCs w:val="24"/>
              </w:rPr>
            </w:pPr>
            <w:r w:rsidRPr="0046111A">
              <w:rPr>
                <w:rFonts w:ascii="Times New Roman" w:hAnsi="Times New Roman" w:cs="Times New Roman"/>
                <w:sz w:val="24"/>
                <w:szCs w:val="24"/>
              </w:rPr>
              <w:t xml:space="preserve">Например, Запрос содержит сведения о 2008 годе рождения ребенка, а данные свидетельства о рождении – 2009. В этом случае необходимо указать: «Данные </w:t>
            </w:r>
            <w:r w:rsidRPr="0046111A">
              <w:rPr>
                <w:rFonts w:ascii="Times New Roman" w:hAnsi="Times New Roman" w:cs="Times New Roman"/>
                <w:sz w:val="24"/>
                <w:szCs w:val="24"/>
              </w:rPr>
              <w:lastRenderedPageBreak/>
              <w:t xml:space="preserve">о дате рождения ребенка в Запросе и свидетельстве о рождении различаются» </w:t>
            </w:r>
          </w:p>
        </w:tc>
      </w:tr>
      <w:tr w:rsidR="0046111A" w:rsidRPr="0046111A" w:rsidTr="008D153D">
        <w:trPr>
          <w:trHeight w:val="385"/>
        </w:trPr>
        <w:tc>
          <w:tcPr>
            <w:tcW w:w="3433" w:type="dxa"/>
            <w:gridSpan w:val="2"/>
          </w:tcPr>
          <w:p w:rsidR="0046111A" w:rsidRPr="0046111A" w:rsidRDefault="0046111A" w:rsidP="0046111A">
            <w:pPr>
              <w:rPr>
                <w:rFonts w:ascii="Times New Roman" w:hAnsi="Times New Roman" w:cs="Times New Roman"/>
                <w:sz w:val="24"/>
                <w:szCs w:val="24"/>
              </w:rPr>
            </w:pPr>
            <w:r w:rsidRPr="0046111A">
              <w:rPr>
                <w:rFonts w:ascii="Times New Roman" w:hAnsi="Times New Roman" w:cs="Times New Roman"/>
                <w:sz w:val="24"/>
                <w:szCs w:val="24"/>
              </w:rPr>
              <w:lastRenderedPageBreak/>
              <w:t xml:space="preserve">13.2.2. </w:t>
            </w:r>
          </w:p>
        </w:tc>
        <w:tc>
          <w:tcPr>
            <w:tcW w:w="3433" w:type="dxa"/>
            <w:gridSpan w:val="3"/>
          </w:tcPr>
          <w:p w:rsidR="0046111A" w:rsidRPr="0046111A" w:rsidRDefault="0046111A" w:rsidP="0046111A">
            <w:pPr>
              <w:rPr>
                <w:rFonts w:ascii="Times New Roman" w:hAnsi="Times New Roman" w:cs="Times New Roman"/>
                <w:sz w:val="24"/>
                <w:szCs w:val="24"/>
              </w:rPr>
            </w:pPr>
            <w:r w:rsidRPr="0046111A">
              <w:rPr>
                <w:rFonts w:ascii="Times New Roman" w:hAnsi="Times New Roman" w:cs="Times New Roman"/>
                <w:sz w:val="24"/>
                <w:szCs w:val="24"/>
              </w:rPr>
              <w:t xml:space="preserve">Несоответствие категории Заявителя кругу лиц, указанных в подразделе 2 Административного регламента </w:t>
            </w:r>
          </w:p>
        </w:tc>
        <w:tc>
          <w:tcPr>
            <w:tcW w:w="3434" w:type="dxa"/>
          </w:tcPr>
          <w:p w:rsidR="0046111A" w:rsidRPr="0046111A" w:rsidRDefault="0046111A" w:rsidP="0046111A">
            <w:pPr>
              <w:rPr>
                <w:rFonts w:ascii="Times New Roman" w:hAnsi="Times New Roman" w:cs="Times New Roman"/>
                <w:sz w:val="24"/>
                <w:szCs w:val="24"/>
              </w:rPr>
            </w:pPr>
            <w:r w:rsidRPr="0046111A">
              <w:rPr>
                <w:rFonts w:ascii="Times New Roman" w:hAnsi="Times New Roman" w:cs="Times New Roman"/>
                <w:sz w:val="24"/>
                <w:szCs w:val="24"/>
              </w:rPr>
              <w:t xml:space="preserve">Указать основания такого вывода </w:t>
            </w:r>
          </w:p>
        </w:tc>
      </w:tr>
      <w:tr w:rsidR="0046111A" w:rsidRPr="0046111A" w:rsidTr="008D153D">
        <w:trPr>
          <w:trHeight w:val="661"/>
        </w:trPr>
        <w:tc>
          <w:tcPr>
            <w:tcW w:w="3433" w:type="dxa"/>
            <w:gridSpan w:val="2"/>
          </w:tcPr>
          <w:p w:rsidR="0046111A" w:rsidRPr="0046111A" w:rsidRDefault="0046111A" w:rsidP="0046111A">
            <w:pPr>
              <w:rPr>
                <w:rFonts w:ascii="Times New Roman" w:hAnsi="Times New Roman" w:cs="Times New Roman"/>
                <w:sz w:val="24"/>
                <w:szCs w:val="24"/>
              </w:rPr>
            </w:pPr>
            <w:r w:rsidRPr="0046111A">
              <w:rPr>
                <w:rFonts w:ascii="Times New Roman" w:hAnsi="Times New Roman" w:cs="Times New Roman"/>
                <w:sz w:val="24"/>
                <w:szCs w:val="24"/>
              </w:rPr>
              <w:t xml:space="preserve">13.2.3. </w:t>
            </w:r>
          </w:p>
        </w:tc>
        <w:tc>
          <w:tcPr>
            <w:tcW w:w="3433" w:type="dxa"/>
            <w:gridSpan w:val="3"/>
          </w:tcPr>
          <w:p w:rsidR="0046111A" w:rsidRPr="0046111A" w:rsidRDefault="0046111A" w:rsidP="0046111A">
            <w:pPr>
              <w:rPr>
                <w:rFonts w:ascii="Times New Roman" w:hAnsi="Times New Roman" w:cs="Times New Roman"/>
                <w:sz w:val="24"/>
                <w:szCs w:val="24"/>
              </w:rPr>
            </w:pPr>
            <w:r w:rsidRPr="0046111A">
              <w:rPr>
                <w:rFonts w:ascii="Times New Roman" w:hAnsi="Times New Roman" w:cs="Times New Roman"/>
                <w:sz w:val="24"/>
                <w:szCs w:val="24"/>
              </w:rPr>
              <w:t xml:space="preserve">Несоответствие документов, указанных в подразделе 10 Административного регламента, по форме или содержанию требованиям законодательства Российской Федерации </w:t>
            </w:r>
          </w:p>
        </w:tc>
        <w:tc>
          <w:tcPr>
            <w:tcW w:w="3434" w:type="dxa"/>
          </w:tcPr>
          <w:p w:rsidR="0046111A" w:rsidRPr="0046111A" w:rsidRDefault="0046111A" w:rsidP="0046111A">
            <w:pPr>
              <w:rPr>
                <w:rFonts w:ascii="Times New Roman" w:hAnsi="Times New Roman" w:cs="Times New Roman"/>
                <w:sz w:val="24"/>
                <w:szCs w:val="24"/>
              </w:rPr>
            </w:pPr>
            <w:r w:rsidRPr="0046111A">
              <w:rPr>
                <w:rFonts w:ascii="Times New Roman" w:hAnsi="Times New Roman" w:cs="Times New Roman"/>
                <w:sz w:val="24"/>
                <w:szCs w:val="24"/>
              </w:rPr>
              <w:t xml:space="preserve">Указать исчерпывающий перечень документов и нарушений применительно к каждому документу </w:t>
            </w:r>
          </w:p>
        </w:tc>
      </w:tr>
      <w:tr w:rsidR="0046111A" w:rsidRPr="0046111A" w:rsidTr="008D153D">
        <w:trPr>
          <w:trHeight w:val="385"/>
        </w:trPr>
        <w:tc>
          <w:tcPr>
            <w:tcW w:w="3433" w:type="dxa"/>
            <w:gridSpan w:val="2"/>
          </w:tcPr>
          <w:p w:rsidR="0046111A" w:rsidRPr="0046111A" w:rsidRDefault="0046111A">
            <w:pPr>
              <w:pStyle w:val="Default"/>
            </w:pPr>
            <w:r w:rsidRPr="0046111A">
              <w:t xml:space="preserve">13.2.4. </w:t>
            </w:r>
          </w:p>
        </w:tc>
        <w:tc>
          <w:tcPr>
            <w:tcW w:w="3433" w:type="dxa"/>
            <w:gridSpan w:val="3"/>
          </w:tcPr>
          <w:p w:rsidR="0046111A" w:rsidRPr="0046111A" w:rsidRDefault="0046111A">
            <w:pPr>
              <w:pStyle w:val="Default"/>
            </w:pPr>
            <w:r w:rsidRPr="0046111A">
              <w:t xml:space="preserve">Запрос подан лицом, не имеющим полномочий представлять интересы Заявителя </w:t>
            </w:r>
          </w:p>
        </w:tc>
        <w:tc>
          <w:tcPr>
            <w:tcW w:w="3434" w:type="dxa"/>
          </w:tcPr>
          <w:p w:rsidR="0046111A" w:rsidRPr="0046111A" w:rsidRDefault="0046111A">
            <w:pPr>
              <w:pStyle w:val="Default"/>
            </w:pPr>
            <w:r w:rsidRPr="0046111A">
              <w:t xml:space="preserve">Указать основания такого вывода </w:t>
            </w:r>
          </w:p>
        </w:tc>
      </w:tr>
      <w:tr w:rsidR="0046111A" w:rsidRPr="0046111A" w:rsidTr="008D153D">
        <w:trPr>
          <w:trHeight w:val="247"/>
        </w:trPr>
        <w:tc>
          <w:tcPr>
            <w:tcW w:w="3433" w:type="dxa"/>
            <w:gridSpan w:val="2"/>
          </w:tcPr>
          <w:p w:rsidR="0046111A" w:rsidRPr="0046111A" w:rsidRDefault="0046111A">
            <w:pPr>
              <w:pStyle w:val="Default"/>
            </w:pPr>
            <w:r w:rsidRPr="0046111A">
              <w:t xml:space="preserve">13.2.5. </w:t>
            </w:r>
          </w:p>
        </w:tc>
        <w:tc>
          <w:tcPr>
            <w:tcW w:w="3433" w:type="dxa"/>
            <w:gridSpan w:val="3"/>
          </w:tcPr>
          <w:p w:rsidR="0046111A" w:rsidRPr="0046111A" w:rsidRDefault="0046111A">
            <w:pPr>
              <w:pStyle w:val="Default"/>
            </w:pPr>
            <w:r w:rsidRPr="0046111A">
              <w:t xml:space="preserve">Отзыв Запроса по инициативе Заявителя </w:t>
            </w:r>
          </w:p>
        </w:tc>
        <w:tc>
          <w:tcPr>
            <w:tcW w:w="3434" w:type="dxa"/>
          </w:tcPr>
          <w:p w:rsidR="0046111A" w:rsidRPr="0046111A" w:rsidRDefault="0046111A">
            <w:pPr>
              <w:pStyle w:val="Default"/>
            </w:pPr>
            <w:r w:rsidRPr="0046111A">
              <w:t xml:space="preserve">Указать реквизиты заявления об отказе от предоставления Муниципальной услуги </w:t>
            </w:r>
          </w:p>
        </w:tc>
      </w:tr>
      <w:tr w:rsidR="0046111A" w:rsidRPr="0046111A" w:rsidTr="008D153D">
        <w:trPr>
          <w:trHeight w:val="661"/>
        </w:trPr>
        <w:tc>
          <w:tcPr>
            <w:tcW w:w="3433" w:type="dxa"/>
            <w:gridSpan w:val="2"/>
          </w:tcPr>
          <w:p w:rsidR="0046111A" w:rsidRPr="0046111A" w:rsidRDefault="0046111A">
            <w:pPr>
              <w:pStyle w:val="Default"/>
            </w:pPr>
            <w:r w:rsidRPr="0046111A">
              <w:t xml:space="preserve">13.2.6. </w:t>
            </w:r>
          </w:p>
        </w:tc>
        <w:tc>
          <w:tcPr>
            <w:tcW w:w="3433" w:type="dxa"/>
            <w:gridSpan w:val="3"/>
          </w:tcPr>
          <w:p w:rsidR="0046111A" w:rsidRPr="0046111A" w:rsidRDefault="0046111A">
            <w:pPr>
              <w:pStyle w:val="Default"/>
            </w:pPr>
            <w:r w:rsidRPr="0046111A">
              <w:t xml:space="preserve">Наличие медицинских противопоказаний для освоения программ по отдельным видам искусства, физической культуры и спорта </w:t>
            </w:r>
          </w:p>
        </w:tc>
        <w:tc>
          <w:tcPr>
            <w:tcW w:w="3434" w:type="dxa"/>
          </w:tcPr>
          <w:p w:rsidR="0046111A" w:rsidRPr="0046111A" w:rsidRDefault="0046111A">
            <w:pPr>
              <w:pStyle w:val="Default"/>
            </w:pPr>
            <w:r w:rsidRPr="0046111A">
              <w:t xml:space="preserve">Указать на перечень противопоказаний </w:t>
            </w:r>
          </w:p>
        </w:tc>
      </w:tr>
      <w:tr w:rsidR="0046111A" w:rsidRPr="0046111A" w:rsidTr="008D153D">
        <w:trPr>
          <w:trHeight w:val="247"/>
        </w:trPr>
        <w:tc>
          <w:tcPr>
            <w:tcW w:w="3369" w:type="dxa"/>
          </w:tcPr>
          <w:p w:rsidR="0046111A" w:rsidRPr="0046111A" w:rsidRDefault="0046111A">
            <w:pPr>
              <w:pStyle w:val="Default"/>
            </w:pPr>
            <w:r w:rsidRPr="0046111A">
              <w:t xml:space="preserve">13.2.7. </w:t>
            </w:r>
            <w:r>
              <w:t xml:space="preserve">                                             </w:t>
            </w:r>
          </w:p>
        </w:tc>
        <w:tc>
          <w:tcPr>
            <w:tcW w:w="6931" w:type="dxa"/>
            <w:gridSpan w:val="5"/>
          </w:tcPr>
          <w:p w:rsidR="0046111A" w:rsidRPr="0046111A" w:rsidRDefault="0046111A">
            <w:pPr>
              <w:pStyle w:val="Default"/>
            </w:pPr>
            <w:r w:rsidRPr="0046111A">
              <w:t xml:space="preserve">Отсутствие свободных мест в Организации </w:t>
            </w:r>
          </w:p>
        </w:tc>
      </w:tr>
      <w:tr w:rsidR="0046111A" w:rsidRPr="0046111A" w:rsidTr="008D153D">
        <w:trPr>
          <w:trHeight w:val="1351"/>
        </w:trPr>
        <w:tc>
          <w:tcPr>
            <w:tcW w:w="3369" w:type="dxa"/>
          </w:tcPr>
          <w:p w:rsidR="0046111A" w:rsidRPr="0046111A" w:rsidRDefault="0046111A">
            <w:pPr>
              <w:pStyle w:val="Default"/>
            </w:pPr>
            <w:r w:rsidRPr="0046111A">
              <w:t xml:space="preserve">13.2.8. </w:t>
            </w:r>
          </w:p>
        </w:tc>
        <w:tc>
          <w:tcPr>
            <w:tcW w:w="3465" w:type="dxa"/>
            <w:gridSpan w:val="3"/>
          </w:tcPr>
          <w:p w:rsidR="0046111A" w:rsidRPr="0046111A" w:rsidRDefault="0046111A">
            <w:pPr>
              <w:pStyle w:val="Default"/>
            </w:pPr>
            <w:r w:rsidRPr="0046111A">
              <w:t xml:space="preserve">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или неподписание договора посредством функционала Личного кабинета ЕПГУ в течение 4 (Четырех) рабочих дней после получения уведомления </w:t>
            </w:r>
          </w:p>
        </w:tc>
        <w:tc>
          <w:tcPr>
            <w:tcW w:w="3466" w:type="dxa"/>
            <w:gridSpan w:val="2"/>
          </w:tcPr>
          <w:p w:rsidR="0046111A" w:rsidRPr="0046111A" w:rsidRDefault="0046111A">
            <w:pPr>
              <w:pStyle w:val="Default"/>
            </w:pPr>
          </w:p>
        </w:tc>
      </w:tr>
      <w:tr w:rsidR="0046111A" w:rsidRPr="0046111A" w:rsidTr="008D153D">
        <w:trPr>
          <w:trHeight w:val="1211"/>
        </w:trPr>
        <w:tc>
          <w:tcPr>
            <w:tcW w:w="3433" w:type="dxa"/>
            <w:gridSpan w:val="2"/>
          </w:tcPr>
          <w:p w:rsidR="0046111A" w:rsidRPr="0046111A" w:rsidRDefault="0046111A">
            <w:pPr>
              <w:pStyle w:val="Default"/>
            </w:pPr>
            <w:r w:rsidRPr="0046111A">
              <w:t xml:space="preserve">13.2.9. </w:t>
            </w:r>
          </w:p>
        </w:tc>
        <w:tc>
          <w:tcPr>
            <w:tcW w:w="3433" w:type="dxa"/>
            <w:gridSpan w:val="3"/>
          </w:tcPr>
          <w:p w:rsidR="0046111A" w:rsidRPr="0046111A" w:rsidRDefault="0046111A">
            <w:pPr>
              <w:pStyle w:val="Default"/>
            </w:pPr>
            <w:r w:rsidRPr="0046111A">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w:t>
            </w:r>
            <w:r w:rsidRPr="0046111A">
              <w:lastRenderedPageBreak/>
              <w:t xml:space="preserve">невозможно использовать для обучения по выбранной программе </w:t>
            </w:r>
          </w:p>
        </w:tc>
        <w:tc>
          <w:tcPr>
            <w:tcW w:w="3434" w:type="dxa"/>
          </w:tcPr>
          <w:p w:rsidR="0046111A" w:rsidRPr="0046111A" w:rsidRDefault="0046111A">
            <w:pPr>
              <w:pStyle w:val="Default"/>
            </w:pPr>
            <w:r w:rsidRPr="0046111A">
              <w:lastRenderedPageBreak/>
              <w:t xml:space="preserve">Указать доступный остаток обеспечения сертификата дополнительного образования </w:t>
            </w:r>
          </w:p>
        </w:tc>
      </w:tr>
      <w:tr w:rsidR="0046111A" w:rsidRPr="0046111A" w:rsidTr="008D153D">
        <w:trPr>
          <w:trHeight w:val="247"/>
        </w:trPr>
        <w:tc>
          <w:tcPr>
            <w:tcW w:w="3510" w:type="dxa"/>
            <w:gridSpan w:val="3"/>
          </w:tcPr>
          <w:p w:rsidR="0046111A" w:rsidRPr="0046111A" w:rsidRDefault="0046111A">
            <w:pPr>
              <w:pStyle w:val="Default"/>
            </w:pPr>
            <w:r w:rsidRPr="0046111A">
              <w:lastRenderedPageBreak/>
              <w:t xml:space="preserve">13.2.10. </w:t>
            </w:r>
          </w:p>
        </w:tc>
        <w:tc>
          <w:tcPr>
            <w:tcW w:w="6790" w:type="dxa"/>
            <w:gridSpan w:val="3"/>
          </w:tcPr>
          <w:p w:rsidR="0046111A" w:rsidRPr="0046111A" w:rsidRDefault="0046111A">
            <w:pPr>
              <w:pStyle w:val="Default"/>
            </w:pPr>
            <w:r w:rsidRPr="0046111A">
              <w:t xml:space="preserve">Неявка на прохождение вступительных (приемных) испытаний в Организацию </w:t>
            </w:r>
          </w:p>
        </w:tc>
      </w:tr>
      <w:tr w:rsidR="0046111A" w:rsidRPr="0046111A" w:rsidTr="008D153D">
        <w:trPr>
          <w:trHeight w:val="1213"/>
        </w:trPr>
        <w:tc>
          <w:tcPr>
            <w:tcW w:w="3433" w:type="dxa"/>
            <w:gridSpan w:val="2"/>
          </w:tcPr>
          <w:p w:rsidR="0046111A" w:rsidRPr="0046111A" w:rsidRDefault="0046111A">
            <w:pPr>
              <w:pStyle w:val="Default"/>
            </w:pPr>
            <w:r w:rsidRPr="0046111A">
              <w:t xml:space="preserve">13.2.11. </w:t>
            </w:r>
          </w:p>
        </w:tc>
        <w:tc>
          <w:tcPr>
            <w:tcW w:w="3433" w:type="dxa"/>
            <w:gridSpan w:val="3"/>
          </w:tcPr>
          <w:p w:rsidR="0046111A" w:rsidRPr="0046111A" w:rsidRDefault="0046111A">
            <w:pPr>
              <w:pStyle w:val="Default"/>
            </w:pPr>
            <w:r w:rsidRPr="0046111A">
              <w:t xml:space="preserve">Непредставление оригиналов документов, сведения о которых указаны Заявителем в электронной форме Запроса на ЕПГУ,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 </w:t>
            </w:r>
          </w:p>
        </w:tc>
        <w:tc>
          <w:tcPr>
            <w:tcW w:w="3434" w:type="dxa"/>
          </w:tcPr>
          <w:p w:rsidR="0046111A" w:rsidRPr="0046111A" w:rsidRDefault="0046111A">
            <w:pPr>
              <w:pStyle w:val="Default"/>
            </w:pPr>
            <w:r w:rsidRPr="0046111A">
              <w:t xml:space="preserve">Указать на перечень непредставленных оригиналов документов </w:t>
            </w:r>
          </w:p>
        </w:tc>
      </w:tr>
      <w:tr w:rsidR="0046111A" w:rsidRPr="0046111A" w:rsidTr="008D153D">
        <w:trPr>
          <w:trHeight w:val="937"/>
        </w:trPr>
        <w:tc>
          <w:tcPr>
            <w:tcW w:w="3433" w:type="dxa"/>
            <w:gridSpan w:val="2"/>
          </w:tcPr>
          <w:p w:rsidR="0046111A" w:rsidRPr="0046111A" w:rsidRDefault="0046111A">
            <w:pPr>
              <w:pStyle w:val="Default"/>
            </w:pPr>
            <w:r w:rsidRPr="0046111A">
              <w:t xml:space="preserve">13.2.12. </w:t>
            </w:r>
          </w:p>
        </w:tc>
        <w:tc>
          <w:tcPr>
            <w:tcW w:w="3433" w:type="dxa"/>
            <w:gridSpan w:val="3"/>
          </w:tcPr>
          <w:p w:rsidR="0046111A" w:rsidRPr="0046111A" w:rsidRDefault="0046111A">
            <w:pPr>
              <w:pStyle w:val="Default"/>
            </w:pPr>
            <w:r w:rsidRPr="0046111A">
              <w:t xml:space="preserve">Несоответствие оригиналов документов сведениям, указанным в Запросе или в электронной форме Запроса на ЕПГУ </w:t>
            </w:r>
          </w:p>
        </w:tc>
        <w:tc>
          <w:tcPr>
            <w:tcW w:w="3434" w:type="dxa"/>
          </w:tcPr>
          <w:p w:rsidR="0046111A" w:rsidRPr="0046111A" w:rsidRDefault="0046111A">
            <w:pPr>
              <w:pStyle w:val="Default"/>
            </w:pPr>
            <w:r w:rsidRPr="0046111A">
              <w:t xml:space="preserve">Указать исчерпывающий перечень противоречий между Запросом и оригиналами документов </w:t>
            </w:r>
          </w:p>
          <w:p w:rsidR="0046111A" w:rsidRPr="0046111A" w:rsidRDefault="0046111A">
            <w:pPr>
              <w:pStyle w:val="Default"/>
            </w:pPr>
            <w:r w:rsidRPr="0046111A">
              <w:t xml:space="preserve">Например, Запрос содержит сведения о номере свидетельства о рождении ребенка III-МЮ №712901, а оригинал свидетельства о рождении – III-МЮ №562901. В этом </w:t>
            </w:r>
            <w:r w:rsidR="00867DCA">
              <w:rPr>
                <w:sz w:val="23"/>
                <w:szCs w:val="23"/>
              </w:rPr>
              <w:t>случае необходимо указать: «Данные о серии (номере) свидетельства о рождении ребенка в Запросе и представленном оригинале документа различаются»</w:t>
            </w:r>
          </w:p>
        </w:tc>
      </w:tr>
      <w:tr w:rsidR="00867DCA" w:rsidTr="008D153D">
        <w:trPr>
          <w:trHeight w:val="385"/>
        </w:trPr>
        <w:tc>
          <w:tcPr>
            <w:tcW w:w="3433" w:type="dxa"/>
            <w:gridSpan w:val="2"/>
          </w:tcPr>
          <w:p w:rsidR="00867DCA" w:rsidRDefault="00867DCA">
            <w:pPr>
              <w:pStyle w:val="Default"/>
              <w:rPr>
                <w:sz w:val="23"/>
                <w:szCs w:val="23"/>
              </w:rPr>
            </w:pPr>
            <w:r>
              <w:rPr>
                <w:sz w:val="23"/>
                <w:szCs w:val="23"/>
              </w:rPr>
              <w:t xml:space="preserve">13.2.13. </w:t>
            </w:r>
          </w:p>
        </w:tc>
        <w:tc>
          <w:tcPr>
            <w:tcW w:w="3433" w:type="dxa"/>
            <w:gridSpan w:val="3"/>
          </w:tcPr>
          <w:p w:rsidR="00867DCA" w:rsidRDefault="00867DCA">
            <w:pPr>
              <w:pStyle w:val="Default"/>
              <w:rPr>
                <w:sz w:val="23"/>
                <w:szCs w:val="23"/>
              </w:rPr>
            </w:pPr>
            <w:r>
              <w:rPr>
                <w:sz w:val="23"/>
                <w:szCs w:val="23"/>
              </w:rPr>
              <w:t xml:space="preserve">Отрицательные результаты вступительных (приемных) испытаний </w:t>
            </w:r>
          </w:p>
        </w:tc>
        <w:tc>
          <w:tcPr>
            <w:tcW w:w="3434" w:type="dxa"/>
          </w:tcPr>
          <w:p w:rsidR="00867DCA" w:rsidRDefault="00867DCA">
            <w:pPr>
              <w:pStyle w:val="Default"/>
              <w:rPr>
                <w:sz w:val="23"/>
                <w:szCs w:val="23"/>
              </w:rPr>
            </w:pPr>
            <w:r>
              <w:rPr>
                <w:sz w:val="23"/>
                <w:szCs w:val="23"/>
              </w:rPr>
              <w:t xml:space="preserve">Указать, какие вступительные (приемные) испытания не пройдены с полученными результатами и требуемыми показателями </w:t>
            </w:r>
          </w:p>
        </w:tc>
      </w:tr>
      <w:tr w:rsidR="00867DCA" w:rsidTr="008D153D">
        <w:trPr>
          <w:trHeight w:val="1765"/>
        </w:trPr>
        <w:tc>
          <w:tcPr>
            <w:tcW w:w="3433" w:type="dxa"/>
            <w:gridSpan w:val="2"/>
          </w:tcPr>
          <w:p w:rsidR="00867DCA" w:rsidRDefault="00867DCA">
            <w:pPr>
              <w:pStyle w:val="Default"/>
              <w:rPr>
                <w:sz w:val="23"/>
                <w:szCs w:val="23"/>
              </w:rPr>
            </w:pPr>
            <w:r>
              <w:rPr>
                <w:sz w:val="23"/>
                <w:szCs w:val="23"/>
              </w:rPr>
              <w:t xml:space="preserve">13.2.14. </w:t>
            </w:r>
          </w:p>
        </w:tc>
        <w:tc>
          <w:tcPr>
            <w:tcW w:w="3433" w:type="dxa"/>
            <w:gridSpan w:val="3"/>
          </w:tcPr>
          <w:p w:rsidR="00867DCA" w:rsidRDefault="00867DCA">
            <w:pPr>
              <w:pStyle w:val="Default"/>
              <w:rPr>
                <w:sz w:val="23"/>
                <w:szCs w:val="23"/>
              </w:rPr>
            </w:pPr>
            <w:r>
              <w:rPr>
                <w:sz w:val="23"/>
                <w:szCs w:val="23"/>
              </w:rPr>
              <w:t xml:space="preserve">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 </w:t>
            </w:r>
          </w:p>
        </w:tc>
        <w:tc>
          <w:tcPr>
            <w:tcW w:w="3434" w:type="dxa"/>
          </w:tcPr>
          <w:p w:rsidR="00867DCA" w:rsidRDefault="00867DCA">
            <w:pPr>
              <w:pStyle w:val="Default"/>
              <w:rPr>
                <w:sz w:val="23"/>
                <w:szCs w:val="23"/>
              </w:rPr>
            </w:pPr>
            <w:r>
              <w:rPr>
                <w:sz w:val="23"/>
                <w:szCs w:val="23"/>
              </w:rPr>
              <w:t xml:space="preserve">Указать исчерпывающий перечень противоречий между документами, представленными Заявителем, и данными межведомственного информационного взаимодействия. </w:t>
            </w:r>
          </w:p>
          <w:p w:rsidR="00867DCA" w:rsidRDefault="00867DCA">
            <w:pPr>
              <w:pStyle w:val="Default"/>
              <w:rPr>
                <w:sz w:val="23"/>
                <w:szCs w:val="23"/>
              </w:rPr>
            </w:pPr>
            <w:r>
              <w:rPr>
                <w:sz w:val="23"/>
                <w:szCs w:val="23"/>
              </w:rPr>
              <w:t xml:space="preserve">Например, номер СНИЛС ребенка, полученный в порядке межведомственного информационного взаимодействия, не соответствует представленному Заявителем. В этом случае необходимо указать: «Данные о </w:t>
            </w:r>
            <w:r>
              <w:rPr>
                <w:sz w:val="23"/>
                <w:szCs w:val="23"/>
              </w:rPr>
              <w:lastRenderedPageBreak/>
              <w:t>СНИЛС ребенка не соответствуют полученным в результате межведомственного</w:t>
            </w:r>
            <w:r>
              <w:t xml:space="preserve"> </w:t>
            </w:r>
            <w:r w:rsidRPr="00867DCA">
              <w:rPr>
                <w:sz w:val="23"/>
                <w:szCs w:val="23"/>
              </w:rPr>
              <w:t>информационного взаимодействия»</w:t>
            </w:r>
            <w:r>
              <w:rPr>
                <w:sz w:val="23"/>
                <w:szCs w:val="23"/>
              </w:rPr>
              <w:t xml:space="preserve"> </w:t>
            </w:r>
          </w:p>
        </w:tc>
      </w:tr>
      <w:tr w:rsidR="008D153D" w:rsidRPr="008D153D" w:rsidTr="008D153D">
        <w:trPr>
          <w:trHeight w:val="247"/>
        </w:trPr>
        <w:tc>
          <w:tcPr>
            <w:tcW w:w="3369" w:type="dxa"/>
          </w:tcPr>
          <w:p w:rsidR="008D153D" w:rsidRPr="008D153D" w:rsidRDefault="008D153D" w:rsidP="008D153D">
            <w:pPr>
              <w:rPr>
                <w:rFonts w:ascii="Times New Roman" w:hAnsi="Times New Roman" w:cs="Times New Roman"/>
                <w:sz w:val="28"/>
                <w:szCs w:val="28"/>
              </w:rPr>
            </w:pPr>
            <w:r w:rsidRPr="008D153D">
              <w:rPr>
                <w:rFonts w:ascii="Times New Roman" w:hAnsi="Times New Roman" w:cs="Times New Roman"/>
                <w:sz w:val="28"/>
                <w:szCs w:val="28"/>
              </w:rPr>
              <w:lastRenderedPageBreak/>
              <w:t xml:space="preserve">13.2.10. </w:t>
            </w:r>
          </w:p>
        </w:tc>
        <w:tc>
          <w:tcPr>
            <w:tcW w:w="3465" w:type="dxa"/>
            <w:gridSpan w:val="3"/>
          </w:tcPr>
          <w:p w:rsidR="008D153D" w:rsidRPr="008D153D" w:rsidRDefault="008D153D" w:rsidP="008D153D">
            <w:pPr>
              <w:rPr>
                <w:rFonts w:ascii="Times New Roman" w:hAnsi="Times New Roman" w:cs="Times New Roman"/>
                <w:sz w:val="28"/>
                <w:szCs w:val="28"/>
              </w:rPr>
            </w:pPr>
            <w:r w:rsidRPr="008D153D">
              <w:rPr>
                <w:rFonts w:ascii="Times New Roman" w:hAnsi="Times New Roman" w:cs="Times New Roman"/>
                <w:sz w:val="28"/>
                <w:szCs w:val="28"/>
              </w:rPr>
              <w:t xml:space="preserve">Неявка на прохождение вступительных (приемных) испытаний в Организацию </w:t>
            </w:r>
          </w:p>
        </w:tc>
        <w:tc>
          <w:tcPr>
            <w:tcW w:w="3466" w:type="dxa"/>
            <w:gridSpan w:val="2"/>
          </w:tcPr>
          <w:p w:rsidR="008D153D" w:rsidRPr="008D153D" w:rsidRDefault="008D153D" w:rsidP="008D153D">
            <w:pPr>
              <w:rPr>
                <w:rFonts w:ascii="Times New Roman" w:hAnsi="Times New Roman" w:cs="Times New Roman"/>
                <w:sz w:val="28"/>
                <w:szCs w:val="28"/>
              </w:rPr>
            </w:pPr>
          </w:p>
        </w:tc>
      </w:tr>
      <w:tr w:rsidR="008D153D" w:rsidRPr="008D153D" w:rsidTr="008D153D">
        <w:trPr>
          <w:trHeight w:val="1213"/>
        </w:trPr>
        <w:tc>
          <w:tcPr>
            <w:tcW w:w="3433" w:type="dxa"/>
            <w:gridSpan w:val="2"/>
          </w:tcPr>
          <w:p w:rsidR="008D153D" w:rsidRPr="008D153D" w:rsidRDefault="008D153D" w:rsidP="008D153D">
            <w:pPr>
              <w:rPr>
                <w:rFonts w:ascii="Times New Roman" w:hAnsi="Times New Roman" w:cs="Times New Roman"/>
                <w:sz w:val="28"/>
                <w:szCs w:val="28"/>
              </w:rPr>
            </w:pPr>
            <w:r w:rsidRPr="008D153D">
              <w:rPr>
                <w:rFonts w:ascii="Times New Roman" w:hAnsi="Times New Roman" w:cs="Times New Roman"/>
                <w:sz w:val="28"/>
                <w:szCs w:val="28"/>
              </w:rPr>
              <w:t xml:space="preserve">13.2.11. </w:t>
            </w:r>
          </w:p>
        </w:tc>
        <w:tc>
          <w:tcPr>
            <w:tcW w:w="3433" w:type="dxa"/>
            <w:gridSpan w:val="3"/>
          </w:tcPr>
          <w:p w:rsidR="008D153D" w:rsidRPr="008D153D" w:rsidRDefault="008D153D" w:rsidP="008D153D">
            <w:pPr>
              <w:rPr>
                <w:rFonts w:ascii="Times New Roman" w:hAnsi="Times New Roman" w:cs="Times New Roman"/>
                <w:sz w:val="28"/>
                <w:szCs w:val="28"/>
              </w:rPr>
            </w:pPr>
            <w:r w:rsidRPr="008D153D">
              <w:rPr>
                <w:rFonts w:ascii="Times New Roman" w:hAnsi="Times New Roman" w:cs="Times New Roman"/>
                <w:sz w:val="28"/>
                <w:szCs w:val="28"/>
              </w:rPr>
              <w:t xml:space="preserve">Непредставление оригиналов документов, сведения о которых указаны Заявителем в электронной форме Запроса на ЕПГУ,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 </w:t>
            </w:r>
          </w:p>
        </w:tc>
        <w:tc>
          <w:tcPr>
            <w:tcW w:w="3434" w:type="dxa"/>
          </w:tcPr>
          <w:p w:rsidR="008D153D" w:rsidRPr="008D153D" w:rsidRDefault="008D153D" w:rsidP="008D153D">
            <w:pPr>
              <w:rPr>
                <w:rFonts w:ascii="Times New Roman" w:hAnsi="Times New Roman" w:cs="Times New Roman"/>
                <w:sz w:val="28"/>
                <w:szCs w:val="28"/>
              </w:rPr>
            </w:pPr>
            <w:r w:rsidRPr="008D153D">
              <w:rPr>
                <w:rFonts w:ascii="Times New Roman" w:hAnsi="Times New Roman" w:cs="Times New Roman"/>
                <w:sz w:val="28"/>
                <w:szCs w:val="28"/>
              </w:rPr>
              <w:t xml:space="preserve">Указать на перечень непредставленных оригиналов документов </w:t>
            </w:r>
          </w:p>
        </w:tc>
      </w:tr>
      <w:tr w:rsidR="008D153D" w:rsidRPr="008D153D" w:rsidTr="008D153D">
        <w:trPr>
          <w:trHeight w:val="937"/>
        </w:trPr>
        <w:tc>
          <w:tcPr>
            <w:tcW w:w="3433" w:type="dxa"/>
            <w:gridSpan w:val="2"/>
          </w:tcPr>
          <w:p w:rsidR="008D153D" w:rsidRPr="008D153D" w:rsidRDefault="008D153D" w:rsidP="008D153D">
            <w:pPr>
              <w:rPr>
                <w:rFonts w:ascii="Times New Roman" w:hAnsi="Times New Roman" w:cs="Times New Roman"/>
                <w:sz w:val="28"/>
                <w:szCs w:val="28"/>
              </w:rPr>
            </w:pPr>
            <w:r w:rsidRPr="008D153D">
              <w:rPr>
                <w:rFonts w:ascii="Times New Roman" w:hAnsi="Times New Roman" w:cs="Times New Roman"/>
                <w:sz w:val="28"/>
                <w:szCs w:val="28"/>
              </w:rPr>
              <w:t xml:space="preserve">13.2.12. </w:t>
            </w:r>
          </w:p>
        </w:tc>
        <w:tc>
          <w:tcPr>
            <w:tcW w:w="3433" w:type="dxa"/>
            <w:gridSpan w:val="3"/>
          </w:tcPr>
          <w:p w:rsidR="008D153D" w:rsidRPr="008D153D" w:rsidRDefault="008D153D" w:rsidP="008D153D">
            <w:pPr>
              <w:rPr>
                <w:rFonts w:ascii="Times New Roman" w:hAnsi="Times New Roman" w:cs="Times New Roman"/>
                <w:sz w:val="28"/>
                <w:szCs w:val="28"/>
              </w:rPr>
            </w:pPr>
            <w:r w:rsidRPr="008D153D">
              <w:rPr>
                <w:rFonts w:ascii="Times New Roman" w:hAnsi="Times New Roman" w:cs="Times New Roman"/>
                <w:sz w:val="28"/>
                <w:szCs w:val="28"/>
              </w:rPr>
              <w:t xml:space="preserve">Несоответствие оригиналов документов сведениям, указанным в Запросе или в электронной форме Запроса на ЕПГУ </w:t>
            </w:r>
          </w:p>
        </w:tc>
        <w:tc>
          <w:tcPr>
            <w:tcW w:w="3434" w:type="dxa"/>
          </w:tcPr>
          <w:p w:rsidR="008D153D" w:rsidRPr="008D153D" w:rsidRDefault="008D153D" w:rsidP="008D153D">
            <w:pPr>
              <w:rPr>
                <w:rFonts w:ascii="Times New Roman" w:hAnsi="Times New Roman" w:cs="Times New Roman"/>
                <w:sz w:val="28"/>
                <w:szCs w:val="28"/>
              </w:rPr>
            </w:pPr>
            <w:r w:rsidRPr="008D153D">
              <w:rPr>
                <w:rFonts w:ascii="Times New Roman" w:hAnsi="Times New Roman" w:cs="Times New Roman"/>
                <w:sz w:val="28"/>
                <w:szCs w:val="28"/>
              </w:rPr>
              <w:t xml:space="preserve">Указать исчерпывающий перечень противоречий между Запросом и оригиналами документов </w:t>
            </w:r>
          </w:p>
          <w:p w:rsidR="008D153D" w:rsidRPr="008D153D" w:rsidRDefault="008D153D" w:rsidP="008D153D">
            <w:pPr>
              <w:rPr>
                <w:rFonts w:ascii="Times New Roman" w:hAnsi="Times New Roman" w:cs="Times New Roman"/>
                <w:sz w:val="28"/>
                <w:szCs w:val="28"/>
              </w:rPr>
            </w:pPr>
            <w:r w:rsidRPr="008D153D">
              <w:rPr>
                <w:rFonts w:ascii="Times New Roman" w:hAnsi="Times New Roman" w:cs="Times New Roman"/>
                <w:sz w:val="28"/>
                <w:szCs w:val="28"/>
              </w:rPr>
              <w:t>Например, Запрос содержит сведения о номере свидетельства о рождении ребенка III-МЮ №712901, а оригинал свидетельства о рождении – III-МЮ №562901. В этом с</w:t>
            </w:r>
            <w:r w:rsidRPr="008D153D">
              <w:rPr>
                <w:rFonts w:ascii="Times New Roman" w:hAnsi="Times New Roman" w:cs="Times New Roman"/>
                <w:sz w:val="23"/>
                <w:szCs w:val="23"/>
              </w:rPr>
              <w:t xml:space="preserve"> лучае необходимо указать: «Данные о серии (номере) свидетельства о </w:t>
            </w:r>
            <w:r w:rsidRPr="008D153D">
              <w:rPr>
                <w:rFonts w:ascii="Times New Roman" w:hAnsi="Times New Roman" w:cs="Times New Roman"/>
                <w:sz w:val="23"/>
                <w:szCs w:val="23"/>
              </w:rPr>
              <w:lastRenderedPageBreak/>
              <w:t>рождении ребенка в Запросе и представленном оригинале документа различаются»</w:t>
            </w:r>
          </w:p>
        </w:tc>
      </w:tr>
      <w:tr w:rsidR="008D153D" w:rsidTr="008D153D">
        <w:trPr>
          <w:trHeight w:val="385"/>
        </w:trPr>
        <w:tc>
          <w:tcPr>
            <w:tcW w:w="3433" w:type="dxa"/>
            <w:gridSpan w:val="2"/>
          </w:tcPr>
          <w:p w:rsidR="008D153D" w:rsidRDefault="008D153D">
            <w:pPr>
              <w:pStyle w:val="Default"/>
              <w:rPr>
                <w:sz w:val="23"/>
                <w:szCs w:val="23"/>
              </w:rPr>
            </w:pPr>
            <w:r>
              <w:rPr>
                <w:sz w:val="23"/>
                <w:szCs w:val="23"/>
              </w:rPr>
              <w:lastRenderedPageBreak/>
              <w:t xml:space="preserve">13.2.13. </w:t>
            </w:r>
          </w:p>
        </w:tc>
        <w:tc>
          <w:tcPr>
            <w:tcW w:w="3433" w:type="dxa"/>
            <w:gridSpan w:val="3"/>
          </w:tcPr>
          <w:p w:rsidR="008D153D" w:rsidRDefault="008D153D">
            <w:pPr>
              <w:pStyle w:val="Default"/>
              <w:rPr>
                <w:sz w:val="23"/>
                <w:szCs w:val="23"/>
              </w:rPr>
            </w:pPr>
            <w:r>
              <w:rPr>
                <w:sz w:val="23"/>
                <w:szCs w:val="23"/>
              </w:rPr>
              <w:t xml:space="preserve">Отрицательные результаты вступительных (приемных) испытаний </w:t>
            </w:r>
          </w:p>
        </w:tc>
        <w:tc>
          <w:tcPr>
            <w:tcW w:w="3434" w:type="dxa"/>
          </w:tcPr>
          <w:p w:rsidR="008D153D" w:rsidRDefault="008D153D">
            <w:pPr>
              <w:pStyle w:val="Default"/>
              <w:rPr>
                <w:sz w:val="23"/>
                <w:szCs w:val="23"/>
              </w:rPr>
            </w:pPr>
            <w:r>
              <w:rPr>
                <w:sz w:val="23"/>
                <w:szCs w:val="23"/>
              </w:rPr>
              <w:t xml:space="preserve">Указать, какие вступительные (приемные) испытания не пройдены с полученными результатами и требуемыми показателями </w:t>
            </w:r>
          </w:p>
        </w:tc>
      </w:tr>
      <w:tr w:rsidR="008D153D" w:rsidTr="008D153D">
        <w:trPr>
          <w:trHeight w:val="1903"/>
        </w:trPr>
        <w:tc>
          <w:tcPr>
            <w:tcW w:w="3433" w:type="dxa"/>
            <w:gridSpan w:val="2"/>
          </w:tcPr>
          <w:p w:rsidR="008D153D" w:rsidRDefault="008D153D">
            <w:pPr>
              <w:pStyle w:val="Default"/>
              <w:rPr>
                <w:sz w:val="23"/>
                <w:szCs w:val="23"/>
              </w:rPr>
            </w:pPr>
            <w:r>
              <w:rPr>
                <w:sz w:val="23"/>
                <w:szCs w:val="23"/>
              </w:rPr>
              <w:t xml:space="preserve">13.2.14. </w:t>
            </w:r>
          </w:p>
        </w:tc>
        <w:tc>
          <w:tcPr>
            <w:tcW w:w="3433" w:type="dxa"/>
            <w:gridSpan w:val="3"/>
          </w:tcPr>
          <w:p w:rsidR="008D153D" w:rsidRDefault="008D153D">
            <w:pPr>
              <w:pStyle w:val="Default"/>
              <w:rPr>
                <w:sz w:val="23"/>
                <w:szCs w:val="23"/>
              </w:rPr>
            </w:pPr>
            <w:r>
              <w:rPr>
                <w:sz w:val="23"/>
                <w:szCs w:val="23"/>
              </w:rPr>
              <w:t xml:space="preserve">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 </w:t>
            </w:r>
          </w:p>
        </w:tc>
        <w:tc>
          <w:tcPr>
            <w:tcW w:w="3434" w:type="dxa"/>
          </w:tcPr>
          <w:p w:rsidR="008D153D" w:rsidRDefault="008D153D">
            <w:pPr>
              <w:pStyle w:val="Default"/>
              <w:rPr>
                <w:sz w:val="23"/>
                <w:szCs w:val="23"/>
              </w:rPr>
            </w:pPr>
            <w:r>
              <w:rPr>
                <w:sz w:val="23"/>
                <w:szCs w:val="23"/>
              </w:rPr>
              <w:t xml:space="preserve">Указать исчерпывающий перечень противоречий между документами, представленными Заявителем, и данными межведомственного информационного взаимодействия. </w:t>
            </w:r>
          </w:p>
          <w:p w:rsidR="008D153D" w:rsidRDefault="008D153D">
            <w:pPr>
              <w:pStyle w:val="Default"/>
              <w:rPr>
                <w:sz w:val="23"/>
                <w:szCs w:val="23"/>
              </w:rPr>
            </w:pPr>
            <w:r>
              <w:rPr>
                <w:sz w:val="23"/>
                <w:szCs w:val="23"/>
              </w:rPr>
              <w:t xml:space="preserve">Например, номер СНИЛС ребенка, полученный в порядке межведомственного информационного взаимодействия, не соответствует представленному Заявителем. В этом случае необходимо указать: «Данные о СНИЛС ребенка не соответствуют полученным в результате межведомственного информационного взаимодействия» </w:t>
            </w:r>
          </w:p>
        </w:tc>
      </w:tr>
    </w:tbl>
    <w:p w:rsidR="0046111A" w:rsidRDefault="0046111A">
      <w:pPr>
        <w:rPr>
          <w:rFonts w:ascii="Times New Roman" w:hAnsi="Times New Roman" w:cs="Times New Roman"/>
          <w:sz w:val="28"/>
          <w:szCs w:val="28"/>
        </w:rPr>
      </w:pPr>
    </w:p>
    <w:p w:rsidR="00CF177F" w:rsidRPr="00CF177F" w:rsidRDefault="00CF177F" w:rsidP="00CF177F">
      <w:pPr>
        <w:rPr>
          <w:rFonts w:ascii="Times New Roman" w:hAnsi="Times New Roman" w:cs="Times New Roman"/>
          <w:sz w:val="28"/>
          <w:szCs w:val="28"/>
        </w:rPr>
      </w:pPr>
      <w:r>
        <w:rPr>
          <w:rFonts w:ascii="Times New Roman" w:hAnsi="Times New Roman" w:cs="Times New Roman"/>
          <w:sz w:val="28"/>
          <w:szCs w:val="28"/>
        </w:rPr>
        <w:t xml:space="preserve">        </w:t>
      </w:r>
      <w:r w:rsidRPr="00CF177F">
        <w:rPr>
          <w:rFonts w:ascii="Times New Roman" w:hAnsi="Times New Roman" w:cs="Times New Roman"/>
          <w:sz w:val="28"/>
          <w:szCs w:val="28"/>
        </w:rPr>
        <w:t xml:space="preserve">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 </w:t>
      </w:r>
    </w:p>
    <w:p w:rsidR="00CF177F" w:rsidRPr="00CF177F" w:rsidRDefault="00CF177F" w:rsidP="00CF177F">
      <w:pPr>
        <w:rPr>
          <w:rFonts w:ascii="Times New Roman" w:hAnsi="Times New Roman" w:cs="Times New Roman"/>
          <w:sz w:val="28"/>
          <w:szCs w:val="28"/>
        </w:rPr>
      </w:pPr>
      <w:r>
        <w:rPr>
          <w:rFonts w:ascii="Times New Roman" w:hAnsi="Times New Roman" w:cs="Times New Roman"/>
          <w:sz w:val="28"/>
          <w:szCs w:val="28"/>
        </w:rPr>
        <w:t xml:space="preserve">       </w:t>
      </w:r>
      <w:r w:rsidRPr="00CF177F">
        <w:rPr>
          <w:rFonts w:ascii="Times New Roman" w:hAnsi="Times New Roman" w:cs="Times New Roman"/>
          <w:sz w:val="28"/>
          <w:szCs w:val="28"/>
        </w:rPr>
        <w:t xml:space="preserve">Данный отказ может быть обжалован в досудебном порядке путем направления жалобы в порядке, установленном в разделе V Административного регламента, а также в судебном порядке. </w:t>
      </w:r>
    </w:p>
    <w:p w:rsidR="00CF177F" w:rsidRPr="00CF177F" w:rsidRDefault="00CF177F" w:rsidP="00CF177F">
      <w:pPr>
        <w:rPr>
          <w:rFonts w:ascii="Times New Roman" w:hAnsi="Times New Roman" w:cs="Times New Roman"/>
          <w:sz w:val="28"/>
          <w:szCs w:val="28"/>
        </w:rPr>
      </w:pPr>
      <w:r w:rsidRPr="00CF177F">
        <w:rPr>
          <w:rFonts w:ascii="Times New Roman" w:hAnsi="Times New Roman" w:cs="Times New Roman"/>
          <w:sz w:val="28"/>
          <w:szCs w:val="28"/>
        </w:rPr>
        <w:t>Дополнительно информируем: __________________________________________________________________________________________________________________________________</w:t>
      </w:r>
      <w:r w:rsidR="00D46368">
        <w:rPr>
          <w:rFonts w:ascii="Times New Roman" w:hAnsi="Times New Roman" w:cs="Times New Roman"/>
          <w:sz w:val="28"/>
          <w:szCs w:val="28"/>
        </w:rPr>
        <w:t>______________</w:t>
      </w:r>
    </w:p>
    <w:p w:rsidR="00F16305" w:rsidRDefault="00CF177F" w:rsidP="00CF177F">
      <w:pPr>
        <w:rPr>
          <w:rFonts w:ascii="Times New Roman" w:hAnsi="Times New Roman" w:cs="Times New Roman"/>
          <w:sz w:val="28"/>
          <w:szCs w:val="28"/>
        </w:rPr>
      </w:pPr>
      <w:r w:rsidRPr="00CF177F">
        <w:rPr>
          <w:rFonts w:ascii="Times New Roman" w:hAnsi="Times New Roman" w:cs="Times New Roman"/>
          <w:sz w:val="28"/>
          <w:szCs w:val="28"/>
        </w:rPr>
        <w:t xml:space="preserve">(указывается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 </w:t>
      </w:r>
    </w:p>
    <w:p w:rsidR="00CF177F" w:rsidRPr="00CF177F" w:rsidRDefault="00CF177F" w:rsidP="00F16305">
      <w:pPr>
        <w:spacing w:after="0" w:line="240" w:lineRule="auto"/>
        <w:rPr>
          <w:rFonts w:ascii="Times New Roman" w:hAnsi="Times New Roman" w:cs="Times New Roman"/>
          <w:sz w:val="28"/>
          <w:szCs w:val="28"/>
        </w:rPr>
      </w:pPr>
      <w:r w:rsidRPr="00CF177F">
        <w:rPr>
          <w:rFonts w:ascii="Times New Roman" w:hAnsi="Times New Roman" w:cs="Times New Roman"/>
          <w:sz w:val="28"/>
          <w:szCs w:val="28"/>
        </w:rPr>
        <w:t xml:space="preserve">Уполномоченный работник Организации _______________________________________ </w:t>
      </w:r>
    </w:p>
    <w:p w:rsidR="00CF177F" w:rsidRPr="00CF177F" w:rsidRDefault="00F16305" w:rsidP="00F163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F177F" w:rsidRPr="00CF177F">
        <w:rPr>
          <w:rFonts w:ascii="Times New Roman" w:hAnsi="Times New Roman" w:cs="Times New Roman"/>
          <w:sz w:val="28"/>
          <w:szCs w:val="28"/>
        </w:rPr>
        <w:t xml:space="preserve">(подпись, фамилия, инициалы) </w:t>
      </w:r>
    </w:p>
    <w:p w:rsidR="00CF177F" w:rsidRDefault="00CF177F" w:rsidP="00CF177F">
      <w:pPr>
        <w:rPr>
          <w:rFonts w:ascii="Times New Roman" w:hAnsi="Times New Roman" w:cs="Times New Roman"/>
          <w:sz w:val="28"/>
          <w:szCs w:val="28"/>
        </w:rPr>
      </w:pPr>
      <w:r w:rsidRPr="00CF177F">
        <w:rPr>
          <w:rFonts w:ascii="Times New Roman" w:hAnsi="Times New Roman" w:cs="Times New Roman"/>
          <w:sz w:val="28"/>
          <w:szCs w:val="28"/>
        </w:rPr>
        <w:t>«_____»_______________________ 20 г.</w:t>
      </w:r>
    </w:p>
    <w:p w:rsidR="008D153D" w:rsidRPr="008D153D" w:rsidRDefault="00F16305" w:rsidP="008C75E4">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w:t>
      </w:r>
      <w:r w:rsidR="008D153D" w:rsidRPr="008D153D">
        <w:rPr>
          <w:rFonts w:ascii="Times New Roman" w:hAnsi="Times New Roman" w:cs="Times New Roman"/>
          <w:sz w:val="28"/>
          <w:szCs w:val="28"/>
        </w:rPr>
        <w:t xml:space="preserve">риложение № 4 </w:t>
      </w:r>
    </w:p>
    <w:p w:rsidR="008D153D" w:rsidRDefault="008D153D" w:rsidP="008C75E4">
      <w:pPr>
        <w:spacing w:after="0"/>
        <w:jc w:val="right"/>
        <w:rPr>
          <w:rFonts w:ascii="Times New Roman" w:hAnsi="Times New Roman" w:cs="Times New Roman"/>
          <w:sz w:val="28"/>
          <w:szCs w:val="28"/>
        </w:rPr>
      </w:pPr>
      <w:r w:rsidRPr="008D153D">
        <w:rPr>
          <w:rFonts w:ascii="Times New Roman" w:hAnsi="Times New Roman" w:cs="Times New Roman"/>
          <w:sz w:val="28"/>
          <w:szCs w:val="28"/>
        </w:rPr>
        <w:t>к типовому Административному регламенту</w:t>
      </w:r>
    </w:p>
    <w:p w:rsidR="008D153D" w:rsidRPr="008D153D" w:rsidRDefault="008D153D" w:rsidP="008C75E4">
      <w:pPr>
        <w:spacing w:after="0"/>
        <w:jc w:val="right"/>
        <w:rPr>
          <w:rFonts w:ascii="Times New Roman" w:hAnsi="Times New Roman" w:cs="Times New Roman"/>
          <w:sz w:val="28"/>
          <w:szCs w:val="28"/>
        </w:rPr>
      </w:pPr>
      <w:r w:rsidRPr="008D153D">
        <w:rPr>
          <w:rFonts w:ascii="Times New Roman" w:hAnsi="Times New Roman" w:cs="Times New Roman"/>
          <w:sz w:val="28"/>
          <w:szCs w:val="28"/>
        </w:rPr>
        <w:t xml:space="preserve"> предоставления Муниципальной услуги </w:t>
      </w:r>
    </w:p>
    <w:p w:rsidR="008D153D" w:rsidRDefault="008D153D" w:rsidP="008C75E4">
      <w:pPr>
        <w:spacing w:after="0"/>
        <w:jc w:val="right"/>
        <w:rPr>
          <w:rFonts w:ascii="Times New Roman" w:hAnsi="Times New Roman" w:cs="Times New Roman"/>
          <w:sz w:val="28"/>
          <w:szCs w:val="28"/>
        </w:rPr>
      </w:pPr>
      <w:r w:rsidRPr="008D153D">
        <w:rPr>
          <w:rFonts w:ascii="Times New Roman" w:hAnsi="Times New Roman" w:cs="Times New Roman"/>
          <w:sz w:val="28"/>
          <w:szCs w:val="28"/>
        </w:rPr>
        <w:t xml:space="preserve">«Прием в муниципальные образовательные </w:t>
      </w:r>
    </w:p>
    <w:p w:rsidR="008D153D" w:rsidRDefault="008D153D" w:rsidP="008C75E4">
      <w:pPr>
        <w:spacing w:after="0"/>
        <w:jc w:val="right"/>
        <w:rPr>
          <w:rFonts w:ascii="Times New Roman" w:hAnsi="Times New Roman" w:cs="Times New Roman"/>
          <w:sz w:val="28"/>
          <w:szCs w:val="28"/>
        </w:rPr>
      </w:pPr>
      <w:r w:rsidRPr="008D153D">
        <w:rPr>
          <w:rFonts w:ascii="Times New Roman" w:hAnsi="Times New Roman" w:cs="Times New Roman"/>
          <w:sz w:val="28"/>
          <w:szCs w:val="28"/>
        </w:rPr>
        <w:t xml:space="preserve">организации </w:t>
      </w:r>
      <w:r>
        <w:rPr>
          <w:rFonts w:ascii="Times New Roman" w:hAnsi="Times New Roman" w:cs="Times New Roman"/>
          <w:sz w:val="28"/>
          <w:szCs w:val="28"/>
        </w:rPr>
        <w:t xml:space="preserve">МР «Карабудахкентский район» РД, </w:t>
      </w:r>
    </w:p>
    <w:p w:rsidR="008C75E4" w:rsidRDefault="008D153D" w:rsidP="008C75E4">
      <w:pPr>
        <w:spacing w:after="0"/>
        <w:jc w:val="right"/>
        <w:rPr>
          <w:rFonts w:ascii="Times New Roman" w:hAnsi="Times New Roman" w:cs="Times New Roman"/>
          <w:sz w:val="28"/>
          <w:szCs w:val="28"/>
        </w:rPr>
      </w:pPr>
      <w:r w:rsidRPr="008D153D">
        <w:rPr>
          <w:rFonts w:ascii="Times New Roman" w:hAnsi="Times New Roman" w:cs="Times New Roman"/>
          <w:sz w:val="28"/>
          <w:szCs w:val="28"/>
        </w:rPr>
        <w:t>реализующие дополнительные общеобразовательные</w:t>
      </w:r>
    </w:p>
    <w:p w:rsidR="00CF177F" w:rsidRDefault="008D153D" w:rsidP="008C75E4">
      <w:pPr>
        <w:spacing w:after="0"/>
        <w:jc w:val="right"/>
        <w:rPr>
          <w:rFonts w:ascii="Times New Roman" w:hAnsi="Times New Roman" w:cs="Times New Roman"/>
          <w:sz w:val="28"/>
          <w:szCs w:val="28"/>
        </w:rPr>
      </w:pPr>
      <w:r w:rsidRPr="008D153D">
        <w:rPr>
          <w:rFonts w:ascii="Times New Roman" w:hAnsi="Times New Roman" w:cs="Times New Roman"/>
          <w:sz w:val="28"/>
          <w:szCs w:val="28"/>
        </w:rPr>
        <w:t xml:space="preserve"> программы, а также программы спортивной подготовки»</w:t>
      </w:r>
    </w:p>
    <w:p w:rsidR="008D153D" w:rsidRPr="00CF177F" w:rsidRDefault="008D153D" w:rsidP="008C75E4">
      <w:pPr>
        <w:spacing w:after="0"/>
        <w:jc w:val="right"/>
        <w:rPr>
          <w:rFonts w:ascii="Times New Roman" w:hAnsi="Times New Roman" w:cs="Times New Roman"/>
          <w:sz w:val="28"/>
          <w:szCs w:val="28"/>
        </w:rPr>
      </w:pPr>
    </w:p>
    <w:p w:rsidR="00CF177F" w:rsidRDefault="009A5769" w:rsidP="009A5769">
      <w:pPr>
        <w:spacing w:after="0" w:line="240" w:lineRule="auto"/>
        <w:jc w:val="right"/>
        <w:rPr>
          <w:sz w:val="23"/>
          <w:szCs w:val="23"/>
        </w:rPr>
      </w:pPr>
      <w:r>
        <w:rPr>
          <w:sz w:val="23"/>
          <w:szCs w:val="23"/>
        </w:rPr>
        <w:t>)</w:t>
      </w:r>
    </w:p>
    <w:p w:rsidR="008C75E4" w:rsidRPr="008C75E4" w:rsidRDefault="008C75E4" w:rsidP="008C75E4">
      <w:pPr>
        <w:spacing w:after="0" w:line="240" w:lineRule="auto"/>
        <w:jc w:val="center"/>
        <w:rPr>
          <w:rFonts w:ascii="Times New Roman" w:hAnsi="Times New Roman" w:cs="Times New Roman"/>
          <w:sz w:val="28"/>
          <w:szCs w:val="28"/>
        </w:rPr>
      </w:pPr>
      <w:r w:rsidRPr="008C75E4">
        <w:rPr>
          <w:rFonts w:ascii="Times New Roman" w:hAnsi="Times New Roman" w:cs="Times New Roman"/>
          <w:sz w:val="28"/>
          <w:szCs w:val="28"/>
        </w:rPr>
        <w:t>Форма решения об отказе в приеме документов, необходимых для предоставления Муниципальной услуги</w:t>
      </w:r>
    </w:p>
    <w:p w:rsidR="008C75E4" w:rsidRDefault="008C75E4" w:rsidP="008C75E4">
      <w:pPr>
        <w:spacing w:after="0" w:line="240" w:lineRule="auto"/>
        <w:jc w:val="center"/>
        <w:rPr>
          <w:rFonts w:ascii="Times New Roman" w:hAnsi="Times New Roman" w:cs="Times New Roman"/>
          <w:sz w:val="28"/>
          <w:szCs w:val="28"/>
        </w:rPr>
      </w:pPr>
      <w:r w:rsidRPr="008C75E4">
        <w:rPr>
          <w:rFonts w:ascii="Times New Roman" w:hAnsi="Times New Roman" w:cs="Times New Roman"/>
          <w:sz w:val="28"/>
          <w:szCs w:val="28"/>
        </w:rPr>
        <w:t>(Оформляется на официальном бланке Организации)</w:t>
      </w:r>
    </w:p>
    <w:p w:rsidR="008C75E4" w:rsidRDefault="008C75E4" w:rsidP="008C75E4">
      <w:pPr>
        <w:spacing w:after="0" w:line="240" w:lineRule="auto"/>
        <w:jc w:val="center"/>
        <w:rPr>
          <w:rFonts w:ascii="Times New Roman" w:hAnsi="Times New Roman" w:cs="Times New Roman"/>
          <w:sz w:val="28"/>
          <w:szCs w:val="28"/>
        </w:rPr>
      </w:pPr>
    </w:p>
    <w:p w:rsidR="008C75E4" w:rsidRPr="008C75E4" w:rsidRDefault="008C75E4" w:rsidP="008C75E4">
      <w:pPr>
        <w:spacing w:after="0" w:line="240" w:lineRule="auto"/>
        <w:jc w:val="center"/>
        <w:rPr>
          <w:rFonts w:ascii="Times New Roman" w:hAnsi="Times New Roman" w:cs="Times New Roman"/>
          <w:sz w:val="28"/>
          <w:szCs w:val="28"/>
        </w:rPr>
      </w:pPr>
    </w:p>
    <w:p w:rsidR="008C75E4" w:rsidRDefault="008C75E4" w:rsidP="008C75E4">
      <w:pPr>
        <w:spacing w:after="0" w:line="240" w:lineRule="auto"/>
        <w:jc w:val="right"/>
        <w:rPr>
          <w:rFonts w:ascii="Times New Roman" w:hAnsi="Times New Roman" w:cs="Times New Roman"/>
          <w:sz w:val="28"/>
          <w:szCs w:val="28"/>
        </w:rPr>
      </w:pPr>
      <w:r w:rsidRPr="008C75E4">
        <w:rPr>
          <w:rFonts w:ascii="Times New Roman" w:hAnsi="Times New Roman" w:cs="Times New Roman"/>
          <w:sz w:val="28"/>
          <w:szCs w:val="28"/>
        </w:rPr>
        <w:t>Кому: _______________________________</w:t>
      </w:r>
      <w:r>
        <w:rPr>
          <w:rFonts w:ascii="Times New Roman" w:hAnsi="Times New Roman" w:cs="Times New Roman"/>
          <w:sz w:val="28"/>
          <w:szCs w:val="28"/>
        </w:rPr>
        <w:t xml:space="preserve"> </w:t>
      </w:r>
    </w:p>
    <w:p w:rsidR="008C75E4" w:rsidRDefault="008C75E4" w:rsidP="008C75E4">
      <w:pPr>
        <w:spacing w:after="0" w:line="240" w:lineRule="auto"/>
        <w:jc w:val="right"/>
        <w:rPr>
          <w:rFonts w:ascii="Times New Roman" w:hAnsi="Times New Roman" w:cs="Times New Roman"/>
          <w:sz w:val="28"/>
          <w:szCs w:val="28"/>
        </w:rPr>
      </w:pPr>
      <w:r w:rsidRPr="008C75E4">
        <w:rPr>
          <w:rFonts w:ascii="Times New Roman" w:hAnsi="Times New Roman" w:cs="Times New Roman"/>
          <w:sz w:val="28"/>
          <w:szCs w:val="28"/>
        </w:rPr>
        <w:t>_____________________________________</w:t>
      </w:r>
      <w:r>
        <w:rPr>
          <w:rFonts w:ascii="Times New Roman" w:hAnsi="Times New Roman" w:cs="Times New Roman"/>
          <w:sz w:val="28"/>
          <w:szCs w:val="28"/>
        </w:rPr>
        <w:t xml:space="preserve"> </w:t>
      </w:r>
    </w:p>
    <w:p w:rsidR="008C75E4" w:rsidRPr="008C75E4" w:rsidRDefault="008C75E4" w:rsidP="008C75E4">
      <w:pPr>
        <w:spacing w:after="0" w:line="240" w:lineRule="auto"/>
        <w:jc w:val="right"/>
        <w:rPr>
          <w:rFonts w:ascii="Times New Roman" w:hAnsi="Times New Roman" w:cs="Times New Roman"/>
          <w:sz w:val="28"/>
          <w:szCs w:val="28"/>
        </w:rPr>
      </w:pPr>
      <w:r w:rsidRPr="008C75E4">
        <w:rPr>
          <w:rFonts w:ascii="Times New Roman" w:hAnsi="Times New Roman" w:cs="Times New Roman"/>
          <w:sz w:val="28"/>
          <w:szCs w:val="28"/>
        </w:rPr>
        <w:t>____________</w:t>
      </w:r>
      <w:r>
        <w:rPr>
          <w:rFonts w:ascii="Times New Roman" w:hAnsi="Times New Roman" w:cs="Times New Roman"/>
          <w:sz w:val="28"/>
          <w:szCs w:val="28"/>
        </w:rPr>
        <w:t>________________________</w:t>
      </w:r>
      <w:r w:rsidRPr="008C75E4">
        <w:rPr>
          <w:rFonts w:ascii="Times New Roman" w:hAnsi="Times New Roman" w:cs="Times New Roman"/>
          <w:sz w:val="28"/>
          <w:szCs w:val="28"/>
        </w:rPr>
        <w:t xml:space="preserve"> </w:t>
      </w:r>
    </w:p>
    <w:p w:rsidR="009A5769" w:rsidRPr="00CF177F" w:rsidRDefault="008C75E4" w:rsidP="008C75E4">
      <w:pPr>
        <w:spacing w:after="0" w:line="240" w:lineRule="auto"/>
        <w:jc w:val="right"/>
        <w:rPr>
          <w:rFonts w:ascii="Times New Roman" w:hAnsi="Times New Roman" w:cs="Times New Roman"/>
          <w:sz w:val="28"/>
          <w:szCs w:val="28"/>
        </w:rPr>
      </w:pPr>
      <w:r w:rsidRPr="008C75E4">
        <w:rPr>
          <w:rFonts w:ascii="Times New Roman" w:hAnsi="Times New Roman" w:cs="Times New Roman"/>
          <w:sz w:val="28"/>
          <w:szCs w:val="28"/>
        </w:rPr>
        <w:t>(фамилия, имя, отчество физического лица)</w:t>
      </w:r>
    </w:p>
    <w:p w:rsidR="00CF177F" w:rsidRDefault="00CF177F" w:rsidP="00CF177F">
      <w:pPr>
        <w:jc w:val="center"/>
        <w:rPr>
          <w:rFonts w:ascii="Times New Roman" w:hAnsi="Times New Roman" w:cs="Times New Roman"/>
          <w:sz w:val="28"/>
          <w:szCs w:val="28"/>
        </w:rPr>
      </w:pPr>
    </w:p>
    <w:p w:rsidR="00CF177F" w:rsidRDefault="00CF177F" w:rsidP="00CF177F">
      <w:pPr>
        <w:jc w:val="center"/>
        <w:rPr>
          <w:rFonts w:ascii="Times New Roman" w:hAnsi="Times New Roman" w:cs="Times New Roman"/>
          <w:sz w:val="28"/>
          <w:szCs w:val="28"/>
        </w:rPr>
      </w:pPr>
    </w:p>
    <w:p w:rsidR="00CF177F" w:rsidRPr="00CF177F" w:rsidRDefault="00CF177F" w:rsidP="00CF177F">
      <w:pPr>
        <w:spacing w:after="0"/>
        <w:jc w:val="center"/>
        <w:rPr>
          <w:rFonts w:ascii="Times New Roman" w:hAnsi="Times New Roman" w:cs="Times New Roman"/>
          <w:sz w:val="28"/>
          <w:szCs w:val="28"/>
        </w:rPr>
      </w:pPr>
      <w:r w:rsidRPr="00CF177F">
        <w:rPr>
          <w:rFonts w:ascii="Times New Roman" w:hAnsi="Times New Roman" w:cs="Times New Roman"/>
          <w:sz w:val="28"/>
          <w:szCs w:val="28"/>
        </w:rPr>
        <w:t>РЕШЕНИЕ</w:t>
      </w:r>
    </w:p>
    <w:p w:rsidR="00CF177F" w:rsidRPr="00CF177F" w:rsidRDefault="00CF177F" w:rsidP="00CF177F">
      <w:pPr>
        <w:spacing w:after="0"/>
        <w:jc w:val="center"/>
        <w:rPr>
          <w:rFonts w:ascii="Times New Roman" w:hAnsi="Times New Roman" w:cs="Times New Roman"/>
          <w:sz w:val="28"/>
          <w:szCs w:val="28"/>
        </w:rPr>
      </w:pPr>
      <w:r w:rsidRPr="00CF177F">
        <w:rPr>
          <w:rFonts w:ascii="Times New Roman" w:hAnsi="Times New Roman" w:cs="Times New Roman"/>
          <w:sz w:val="28"/>
          <w:szCs w:val="28"/>
        </w:rPr>
        <w:t>об отказе в приеме документов, необходимых для предоставления</w:t>
      </w:r>
    </w:p>
    <w:p w:rsidR="00CF177F" w:rsidRPr="00CF177F" w:rsidRDefault="00CF177F" w:rsidP="00CF177F">
      <w:pPr>
        <w:spacing w:after="0"/>
        <w:jc w:val="center"/>
        <w:rPr>
          <w:rFonts w:ascii="Times New Roman" w:hAnsi="Times New Roman" w:cs="Times New Roman"/>
          <w:sz w:val="28"/>
          <w:szCs w:val="28"/>
        </w:rPr>
      </w:pPr>
      <w:r w:rsidRPr="00CF177F">
        <w:rPr>
          <w:rFonts w:ascii="Times New Roman" w:hAnsi="Times New Roman" w:cs="Times New Roman"/>
          <w:sz w:val="28"/>
          <w:szCs w:val="28"/>
        </w:rPr>
        <w:t>Муниципальной услуги «Прием в муниципальные образовательные организации субъекта Российской Федерации, реализующие дополнительные общеобразовательные программы, а также программы спортивной подготовки»</w:t>
      </w:r>
    </w:p>
    <w:p w:rsidR="00CF177F" w:rsidRDefault="00CF177F" w:rsidP="00CF177F">
      <w:pPr>
        <w:rPr>
          <w:rFonts w:ascii="Times New Roman" w:hAnsi="Times New Roman" w:cs="Times New Roman"/>
          <w:sz w:val="28"/>
          <w:szCs w:val="28"/>
        </w:rPr>
      </w:pPr>
    </w:p>
    <w:p w:rsidR="00CF177F" w:rsidRDefault="00CF177F" w:rsidP="00CF177F">
      <w:pPr>
        <w:rPr>
          <w:rFonts w:ascii="Times New Roman" w:hAnsi="Times New Roman" w:cs="Times New Roman"/>
          <w:sz w:val="28"/>
          <w:szCs w:val="28"/>
        </w:rPr>
      </w:pPr>
      <w:r>
        <w:rPr>
          <w:rFonts w:ascii="Times New Roman" w:hAnsi="Times New Roman" w:cs="Times New Roman"/>
          <w:sz w:val="28"/>
          <w:szCs w:val="28"/>
        </w:rPr>
        <w:t xml:space="preserve">               </w:t>
      </w:r>
      <w:r w:rsidRPr="00CF177F">
        <w:rPr>
          <w:rFonts w:ascii="Times New Roman" w:hAnsi="Times New Roman" w:cs="Times New Roman"/>
          <w:sz w:val="28"/>
          <w:szCs w:val="28"/>
        </w:rPr>
        <w:t>В приеме документов, необходимых для предоставления Муниципальной услуги «Прием в муниципальные образовательные организации субъекта Российской Федерации, реализующие дополнительные общеобразовательные программы, а также программы спортивной подготовки», Вам отказано по следующим основаниям: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0"/>
        <w:gridCol w:w="3470"/>
        <w:gridCol w:w="3470"/>
      </w:tblGrid>
      <w:tr w:rsidR="00074B67" w:rsidRPr="00074B67" w:rsidTr="00074B67">
        <w:trPr>
          <w:trHeight w:val="385"/>
        </w:trPr>
        <w:tc>
          <w:tcPr>
            <w:tcW w:w="3470" w:type="dxa"/>
          </w:tcPr>
          <w:p w:rsidR="00074B67" w:rsidRPr="00074B67" w:rsidRDefault="00074B67" w:rsidP="00074B67">
            <w:pPr>
              <w:rPr>
                <w:rFonts w:ascii="Times New Roman" w:hAnsi="Times New Roman" w:cs="Times New Roman"/>
                <w:sz w:val="28"/>
                <w:szCs w:val="28"/>
              </w:rPr>
            </w:pPr>
            <w:r w:rsidRPr="00074B67">
              <w:rPr>
                <w:rFonts w:ascii="Times New Roman" w:hAnsi="Times New Roman" w:cs="Times New Roman"/>
                <w:sz w:val="28"/>
                <w:szCs w:val="28"/>
              </w:rPr>
              <w:t xml:space="preserve">№ пункта </w:t>
            </w:r>
          </w:p>
        </w:tc>
        <w:tc>
          <w:tcPr>
            <w:tcW w:w="3470" w:type="dxa"/>
          </w:tcPr>
          <w:p w:rsidR="00074B67" w:rsidRPr="00074B67" w:rsidRDefault="00074B67" w:rsidP="00074B67">
            <w:pPr>
              <w:rPr>
                <w:rFonts w:ascii="Times New Roman" w:hAnsi="Times New Roman" w:cs="Times New Roman"/>
                <w:sz w:val="28"/>
                <w:szCs w:val="28"/>
              </w:rPr>
            </w:pPr>
            <w:r w:rsidRPr="00074B67">
              <w:rPr>
                <w:rFonts w:ascii="Times New Roman" w:hAnsi="Times New Roman" w:cs="Times New Roman"/>
                <w:sz w:val="28"/>
                <w:szCs w:val="28"/>
              </w:rPr>
              <w:t xml:space="preserve">Наименование основания для отказа в соответствии с Административным регламентом </w:t>
            </w:r>
          </w:p>
        </w:tc>
        <w:tc>
          <w:tcPr>
            <w:tcW w:w="3470" w:type="dxa"/>
          </w:tcPr>
          <w:p w:rsidR="00074B67" w:rsidRPr="00074B67" w:rsidRDefault="00074B67" w:rsidP="00074B67">
            <w:pPr>
              <w:rPr>
                <w:rFonts w:ascii="Times New Roman" w:hAnsi="Times New Roman" w:cs="Times New Roman"/>
                <w:sz w:val="28"/>
                <w:szCs w:val="28"/>
              </w:rPr>
            </w:pPr>
            <w:r w:rsidRPr="00074B67">
              <w:rPr>
                <w:rFonts w:ascii="Times New Roman" w:hAnsi="Times New Roman" w:cs="Times New Roman"/>
                <w:sz w:val="28"/>
                <w:szCs w:val="28"/>
              </w:rPr>
              <w:t xml:space="preserve">Разъяснение причин отказа в приеме документов </w:t>
            </w:r>
          </w:p>
        </w:tc>
      </w:tr>
      <w:tr w:rsidR="00074B67" w:rsidRPr="00074B67" w:rsidTr="00074B67">
        <w:trPr>
          <w:trHeight w:val="109"/>
        </w:trPr>
        <w:tc>
          <w:tcPr>
            <w:tcW w:w="3470" w:type="dxa"/>
          </w:tcPr>
          <w:p w:rsidR="00074B67" w:rsidRPr="00074B67" w:rsidRDefault="00074B67" w:rsidP="00074B67">
            <w:pPr>
              <w:rPr>
                <w:rFonts w:ascii="Times New Roman" w:hAnsi="Times New Roman" w:cs="Times New Roman"/>
                <w:sz w:val="28"/>
                <w:szCs w:val="28"/>
              </w:rPr>
            </w:pPr>
            <w:r w:rsidRPr="00074B67">
              <w:rPr>
                <w:rFonts w:ascii="Times New Roman" w:hAnsi="Times New Roman" w:cs="Times New Roman"/>
                <w:sz w:val="28"/>
                <w:szCs w:val="28"/>
              </w:rPr>
              <w:t xml:space="preserve">1 </w:t>
            </w:r>
          </w:p>
        </w:tc>
        <w:tc>
          <w:tcPr>
            <w:tcW w:w="3470" w:type="dxa"/>
          </w:tcPr>
          <w:p w:rsidR="00074B67" w:rsidRPr="00074B67" w:rsidRDefault="00074B67" w:rsidP="00074B67">
            <w:pPr>
              <w:rPr>
                <w:rFonts w:ascii="Times New Roman" w:hAnsi="Times New Roman" w:cs="Times New Roman"/>
                <w:sz w:val="28"/>
                <w:szCs w:val="28"/>
              </w:rPr>
            </w:pPr>
            <w:r w:rsidRPr="00074B67">
              <w:rPr>
                <w:rFonts w:ascii="Times New Roman" w:hAnsi="Times New Roman" w:cs="Times New Roman"/>
                <w:sz w:val="28"/>
                <w:szCs w:val="28"/>
              </w:rPr>
              <w:t xml:space="preserve">2 </w:t>
            </w:r>
          </w:p>
        </w:tc>
        <w:tc>
          <w:tcPr>
            <w:tcW w:w="3470" w:type="dxa"/>
          </w:tcPr>
          <w:p w:rsidR="00074B67" w:rsidRPr="00074B67" w:rsidRDefault="00074B67" w:rsidP="00074B67">
            <w:pPr>
              <w:rPr>
                <w:rFonts w:ascii="Times New Roman" w:hAnsi="Times New Roman" w:cs="Times New Roman"/>
                <w:sz w:val="28"/>
                <w:szCs w:val="28"/>
              </w:rPr>
            </w:pPr>
            <w:r w:rsidRPr="00074B67">
              <w:rPr>
                <w:rFonts w:ascii="Times New Roman" w:hAnsi="Times New Roman" w:cs="Times New Roman"/>
                <w:sz w:val="28"/>
                <w:szCs w:val="28"/>
              </w:rPr>
              <w:t xml:space="preserve">3 </w:t>
            </w:r>
          </w:p>
        </w:tc>
      </w:tr>
      <w:tr w:rsidR="00074B67" w:rsidRPr="00074B67" w:rsidTr="00074B67">
        <w:trPr>
          <w:trHeight w:val="385"/>
        </w:trPr>
        <w:tc>
          <w:tcPr>
            <w:tcW w:w="3470" w:type="dxa"/>
          </w:tcPr>
          <w:p w:rsidR="00074B67" w:rsidRPr="00074B67" w:rsidRDefault="00074B67" w:rsidP="00074B67">
            <w:pPr>
              <w:rPr>
                <w:rFonts w:ascii="Times New Roman" w:hAnsi="Times New Roman" w:cs="Times New Roman"/>
                <w:sz w:val="28"/>
                <w:szCs w:val="28"/>
              </w:rPr>
            </w:pPr>
            <w:r w:rsidRPr="00074B67">
              <w:rPr>
                <w:rFonts w:ascii="Times New Roman" w:hAnsi="Times New Roman" w:cs="Times New Roman"/>
                <w:sz w:val="28"/>
                <w:szCs w:val="28"/>
              </w:rPr>
              <w:t xml:space="preserve">12.1.1. </w:t>
            </w:r>
          </w:p>
        </w:tc>
        <w:tc>
          <w:tcPr>
            <w:tcW w:w="3470" w:type="dxa"/>
          </w:tcPr>
          <w:p w:rsidR="00074B67" w:rsidRPr="00074B67" w:rsidRDefault="00074B67" w:rsidP="00074B67">
            <w:pPr>
              <w:rPr>
                <w:rFonts w:ascii="Times New Roman" w:hAnsi="Times New Roman" w:cs="Times New Roman"/>
                <w:sz w:val="28"/>
                <w:szCs w:val="28"/>
              </w:rPr>
            </w:pPr>
            <w:r w:rsidRPr="00074B67">
              <w:rPr>
                <w:rFonts w:ascii="Times New Roman" w:hAnsi="Times New Roman" w:cs="Times New Roman"/>
                <w:sz w:val="28"/>
                <w:szCs w:val="28"/>
              </w:rPr>
              <w:t xml:space="preserve">Запрос направлен адресату </w:t>
            </w:r>
            <w:r w:rsidRPr="00074B67">
              <w:rPr>
                <w:rFonts w:ascii="Times New Roman" w:hAnsi="Times New Roman" w:cs="Times New Roman"/>
                <w:sz w:val="28"/>
                <w:szCs w:val="28"/>
              </w:rPr>
              <w:lastRenderedPageBreak/>
              <w:t xml:space="preserve">не по принадлежности </w:t>
            </w:r>
          </w:p>
        </w:tc>
        <w:tc>
          <w:tcPr>
            <w:tcW w:w="3470" w:type="dxa"/>
          </w:tcPr>
          <w:p w:rsidR="00074B67" w:rsidRPr="00074B67" w:rsidRDefault="00074B67" w:rsidP="00074B67">
            <w:pPr>
              <w:rPr>
                <w:rFonts w:ascii="Times New Roman" w:hAnsi="Times New Roman" w:cs="Times New Roman"/>
                <w:sz w:val="28"/>
                <w:szCs w:val="28"/>
              </w:rPr>
            </w:pPr>
            <w:r w:rsidRPr="00074B67">
              <w:rPr>
                <w:rFonts w:ascii="Times New Roman" w:hAnsi="Times New Roman" w:cs="Times New Roman"/>
                <w:sz w:val="28"/>
                <w:szCs w:val="28"/>
              </w:rPr>
              <w:lastRenderedPageBreak/>
              <w:t xml:space="preserve">Указать какая Организация </w:t>
            </w:r>
            <w:r w:rsidRPr="00074B67">
              <w:rPr>
                <w:rFonts w:ascii="Times New Roman" w:hAnsi="Times New Roman" w:cs="Times New Roman"/>
                <w:sz w:val="28"/>
                <w:szCs w:val="28"/>
              </w:rPr>
              <w:lastRenderedPageBreak/>
              <w:t xml:space="preserve">предоставляет услугу, указать информацию о месте нахождении </w:t>
            </w:r>
          </w:p>
        </w:tc>
      </w:tr>
      <w:tr w:rsidR="00074B67" w:rsidRPr="00074B67" w:rsidTr="00074B67">
        <w:trPr>
          <w:trHeight w:val="385"/>
        </w:trPr>
        <w:tc>
          <w:tcPr>
            <w:tcW w:w="3470" w:type="dxa"/>
          </w:tcPr>
          <w:p w:rsidR="00074B67" w:rsidRPr="00074B67" w:rsidRDefault="00074B67" w:rsidP="00074B67">
            <w:pPr>
              <w:rPr>
                <w:rFonts w:ascii="Times New Roman" w:hAnsi="Times New Roman" w:cs="Times New Roman"/>
                <w:sz w:val="28"/>
                <w:szCs w:val="28"/>
              </w:rPr>
            </w:pPr>
            <w:r w:rsidRPr="00074B67">
              <w:rPr>
                <w:rFonts w:ascii="Times New Roman" w:hAnsi="Times New Roman" w:cs="Times New Roman"/>
                <w:sz w:val="28"/>
                <w:szCs w:val="28"/>
              </w:rPr>
              <w:lastRenderedPageBreak/>
              <w:t xml:space="preserve">12.1.2. </w:t>
            </w:r>
          </w:p>
        </w:tc>
        <w:tc>
          <w:tcPr>
            <w:tcW w:w="3470" w:type="dxa"/>
          </w:tcPr>
          <w:p w:rsidR="00074B67" w:rsidRPr="00074B67" w:rsidRDefault="00074B67" w:rsidP="00074B67">
            <w:pPr>
              <w:rPr>
                <w:rFonts w:ascii="Times New Roman" w:hAnsi="Times New Roman" w:cs="Times New Roman"/>
                <w:sz w:val="28"/>
                <w:szCs w:val="28"/>
              </w:rPr>
            </w:pPr>
            <w:r w:rsidRPr="00074B67">
              <w:rPr>
                <w:rFonts w:ascii="Times New Roman" w:hAnsi="Times New Roman" w:cs="Times New Roman"/>
                <w:sz w:val="28"/>
                <w:szCs w:val="28"/>
              </w:rPr>
              <w:t xml:space="preserve">Заявителем представлен неполный комплект документов, необходимых для предоставления Муниципальной услуги </w:t>
            </w:r>
          </w:p>
        </w:tc>
        <w:tc>
          <w:tcPr>
            <w:tcW w:w="3470" w:type="dxa"/>
          </w:tcPr>
          <w:p w:rsidR="00074B67" w:rsidRPr="00074B67" w:rsidRDefault="00074B67" w:rsidP="00074B67">
            <w:pPr>
              <w:rPr>
                <w:rFonts w:ascii="Times New Roman" w:hAnsi="Times New Roman" w:cs="Times New Roman"/>
                <w:sz w:val="28"/>
                <w:szCs w:val="28"/>
              </w:rPr>
            </w:pPr>
            <w:r w:rsidRPr="00074B67">
              <w:rPr>
                <w:rFonts w:ascii="Times New Roman" w:hAnsi="Times New Roman" w:cs="Times New Roman"/>
                <w:sz w:val="28"/>
                <w:szCs w:val="28"/>
              </w:rPr>
              <w:t xml:space="preserve">Указать исчерпывающий перечень документов, непредставленный Заявителем </w:t>
            </w:r>
          </w:p>
        </w:tc>
      </w:tr>
      <w:tr w:rsidR="00074B67" w:rsidRPr="00074B67" w:rsidTr="00074B67">
        <w:trPr>
          <w:trHeight w:val="385"/>
        </w:trPr>
        <w:tc>
          <w:tcPr>
            <w:tcW w:w="3470" w:type="dxa"/>
          </w:tcPr>
          <w:p w:rsidR="00074B67" w:rsidRPr="00074B67" w:rsidRDefault="00074B67" w:rsidP="00074B67">
            <w:pPr>
              <w:rPr>
                <w:rFonts w:ascii="Times New Roman" w:hAnsi="Times New Roman" w:cs="Times New Roman"/>
                <w:sz w:val="28"/>
                <w:szCs w:val="28"/>
              </w:rPr>
            </w:pPr>
            <w:r w:rsidRPr="00074B67">
              <w:rPr>
                <w:rFonts w:ascii="Times New Roman" w:hAnsi="Times New Roman" w:cs="Times New Roman"/>
                <w:sz w:val="28"/>
                <w:szCs w:val="28"/>
              </w:rPr>
              <w:t xml:space="preserve">12.1.3. </w:t>
            </w:r>
          </w:p>
        </w:tc>
        <w:tc>
          <w:tcPr>
            <w:tcW w:w="3470" w:type="dxa"/>
          </w:tcPr>
          <w:p w:rsidR="00074B67" w:rsidRPr="00074B67" w:rsidRDefault="00074B67" w:rsidP="00074B67">
            <w:pPr>
              <w:rPr>
                <w:rFonts w:ascii="Times New Roman" w:hAnsi="Times New Roman" w:cs="Times New Roman"/>
                <w:sz w:val="28"/>
                <w:szCs w:val="28"/>
              </w:rPr>
            </w:pPr>
            <w:r w:rsidRPr="00074B67">
              <w:rPr>
                <w:rFonts w:ascii="Times New Roman" w:hAnsi="Times New Roman" w:cs="Times New Roman"/>
                <w:sz w:val="28"/>
                <w:szCs w:val="28"/>
              </w:rPr>
              <w:t xml:space="preserve">Документы, необходимые для предоставления Муниципальной услуги, утратили силу </w:t>
            </w:r>
          </w:p>
        </w:tc>
        <w:tc>
          <w:tcPr>
            <w:tcW w:w="3470" w:type="dxa"/>
          </w:tcPr>
          <w:p w:rsidR="00074B67" w:rsidRPr="00074B67" w:rsidRDefault="00074B67" w:rsidP="00074B67">
            <w:pPr>
              <w:rPr>
                <w:rFonts w:ascii="Times New Roman" w:hAnsi="Times New Roman" w:cs="Times New Roman"/>
                <w:sz w:val="28"/>
                <w:szCs w:val="28"/>
              </w:rPr>
            </w:pPr>
            <w:r w:rsidRPr="00074B67">
              <w:rPr>
                <w:rFonts w:ascii="Times New Roman" w:hAnsi="Times New Roman" w:cs="Times New Roman"/>
                <w:sz w:val="28"/>
                <w:szCs w:val="28"/>
              </w:rPr>
              <w:t xml:space="preserve">Указать основания такого вывода </w:t>
            </w:r>
          </w:p>
        </w:tc>
      </w:tr>
      <w:tr w:rsidR="00074B67" w:rsidRPr="00074B67" w:rsidTr="00074B67">
        <w:trPr>
          <w:trHeight w:val="799"/>
        </w:trPr>
        <w:tc>
          <w:tcPr>
            <w:tcW w:w="3470" w:type="dxa"/>
          </w:tcPr>
          <w:p w:rsidR="00074B67" w:rsidRPr="00074B67" w:rsidRDefault="00074B67" w:rsidP="00074B67">
            <w:pPr>
              <w:rPr>
                <w:rFonts w:ascii="Times New Roman" w:hAnsi="Times New Roman" w:cs="Times New Roman"/>
                <w:sz w:val="28"/>
                <w:szCs w:val="28"/>
              </w:rPr>
            </w:pPr>
            <w:r w:rsidRPr="00074B67">
              <w:rPr>
                <w:rFonts w:ascii="Times New Roman" w:hAnsi="Times New Roman" w:cs="Times New Roman"/>
                <w:sz w:val="28"/>
                <w:szCs w:val="28"/>
              </w:rPr>
              <w:t xml:space="preserve">12.1.4. </w:t>
            </w:r>
          </w:p>
        </w:tc>
        <w:tc>
          <w:tcPr>
            <w:tcW w:w="3470" w:type="dxa"/>
          </w:tcPr>
          <w:p w:rsidR="00074B67" w:rsidRPr="00074B67" w:rsidRDefault="00074B67" w:rsidP="00074B67">
            <w:pPr>
              <w:rPr>
                <w:rFonts w:ascii="Times New Roman" w:hAnsi="Times New Roman" w:cs="Times New Roman"/>
                <w:sz w:val="28"/>
                <w:szCs w:val="28"/>
              </w:rPr>
            </w:pPr>
            <w:r w:rsidRPr="00074B67">
              <w:rPr>
                <w:rFonts w:ascii="Times New Roman" w:hAnsi="Times New Roman" w:cs="Times New Roman"/>
                <w:sz w:val="28"/>
                <w:szCs w:val="28"/>
              </w:rPr>
              <w:t xml:space="preserve">Документы содержат подчистки и исправления текста, не заверенные в порядке, установленном законодательством Российской Федерации </w:t>
            </w:r>
          </w:p>
        </w:tc>
        <w:tc>
          <w:tcPr>
            <w:tcW w:w="3470" w:type="dxa"/>
          </w:tcPr>
          <w:p w:rsidR="00074B67" w:rsidRPr="00074B67" w:rsidRDefault="00074B67" w:rsidP="00074B67">
            <w:pPr>
              <w:rPr>
                <w:rFonts w:ascii="Times New Roman" w:hAnsi="Times New Roman" w:cs="Times New Roman"/>
                <w:sz w:val="28"/>
                <w:szCs w:val="28"/>
              </w:rPr>
            </w:pPr>
            <w:r w:rsidRPr="00074B67">
              <w:rPr>
                <w:rFonts w:ascii="Times New Roman" w:hAnsi="Times New Roman" w:cs="Times New Roman"/>
                <w:sz w:val="28"/>
                <w:szCs w:val="28"/>
              </w:rPr>
              <w:t xml:space="preserve">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 </w:t>
            </w:r>
          </w:p>
        </w:tc>
      </w:tr>
      <w:tr w:rsidR="008C75E4" w:rsidRPr="008C75E4" w:rsidTr="008C75E4">
        <w:trPr>
          <w:trHeight w:val="799"/>
        </w:trPr>
        <w:tc>
          <w:tcPr>
            <w:tcW w:w="3470" w:type="dxa"/>
            <w:tcBorders>
              <w:top w:val="single" w:sz="4" w:space="0" w:color="auto"/>
              <w:left w:val="single" w:sz="4" w:space="0" w:color="auto"/>
              <w:bottom w:val="single" w:sz="4" w:space="0" w:color="auto"/>
              <w:right w:val="single" w:sz="4" w:space="0" w:color="auto"/>
            </w:tcBorders>
          </w:tcPr>
          <w:p w:rsidR="008C75E4" w:rsidRPr="008C75E4" w:rsidRDefault="008C75E4" w:rsidP="008C75E4">
            <w:pPr>
              <w:rPr>
                <w:rFonts w:ascii="Times New Roman" w:hAnsi="Times New Roman" w:cs="Times New Roman"/>
                <w:sz w:val="28"/>
                <w:szCs w:val="28"/>
              </w:rPr>
            </w:pPr>
            <w:r w:rsidRPr="008C75E4">
              <w:rPr>
                <w:rFonts w:ascii="Times New Roman" w:hAnsi="Times New Roman" w:cs="Times New Roman"/>
                <w:sz w:val="28"/>
                <w:szCs w:val="28"/>
              </w:rPr>
              <w:t xml:space="preserve">12.1.5. </w:t>
            </w:r>
          </w:p>
        </w:tc>
        <w:tc>
          <w:tcPr>
            <w:tcW w:w="3470" w:type="dxa"/>
            <w:tcBorders>
              <w:top w:val="single" w:sz="4" w:space="0" w:color="auto"/>
              <w:left w:val="single" w:sz="4" w:space="0" w:color="auto"/>
              <w:bottom w:val="single" w:sz="4" w:space="0" w:color="auto"/>
              <w:right w:val="single" w:sz="4" w:space="0" w:color="auto"/>
            </w:tcBorders>
          </w:tcPr>
          <w:p w:rsidR="008C75E4" w:rsidRPr="008C75E4" w:rsidRDefault="008C75E4" w:rsidP="008C75E4">
            <w:pPr>
              <w:rPr>
                <w:rFonts w:ascii="Times New Roman" w:hAnsi="Times New Roman" w:cs="Times New Roman"/>
                <w:sz w:val="28"/>
                <w:szCs w:val="28"/>
              </w:rPr>
            </w:pPr>
            <w:r w:rsidRPr="008C75E4">
              <w:rPr>
                <w:rFonts w:ascii="Times New Roman" w:hAnsi="Times New Roman" w:cs="Times New Roman"/>
                <w:sz w:val="28"/>
                <w:szCs w:val="28"/>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c>
          <w:tcPr>
            <w:tcW w:w="3470" w:type="dxa"/>
            <w:tcBorders>
              <w:top w:val="single" w:sz="4" w:space="0" w:color="auto"/>
              <w:left w:val="single" w:sz="4" w:space="0" w:color="auto"/>
              <w:bottom w:val="single" w:sz="4" w:space="0" w:color="auto"/>
              <w:right w:val="single" w:sz="4" w:space="0" w:color="auto"/>
            </w:tcBorders>
          </w:tcPr>
          <w:p w:rsidR="008C75E4" w:rsidRPr="008C75E4" w:rsidRDefault="008C75E4" w:rsidP="008C75E4">
            <w:pPr>
              <w:rPr>
                <w:rFonts w:ascii="Times New Roman" w:hAnsi="Times New Roman" w:cs="Times New Roman"/>
                <w:sz w:val="28"/>
                <w:szCs w:val="28"/>
              </w:rPr>
            </w:pPr>
            <w:r w:rsidRPr="008C75E4">
              <w:rPr>
                <w:rFonts w:ascii="Times New Roman" w:hAnsi="Times New Roman" w:cs="Times New Roman"/>
                <w:sz w:val="28"/>
                <w:szCs w:val="28"/>
              </w:rPr>
              <w:t xml:space="preserve">Указать исчерпывающий перечень документов, содержащих повреждения </w:t>
            </w:r>
          </w:p>
        </w:tc>
      </w:tr>
      <w:tr w:rsidR="008C75E4" w:rsidRPr="008C75E4" w:rsidTr="008C75E4">
        <w:trPr>
          <w:trHeight w:val="799"/>
        </w:trPr>
        <w:tc>
          <w:tcPr>
            <w:tcW w:w="3470" w:type="dxa"/>
            <w:tcBorders>
              <w:top w:val="single" w:sz="4" w:space="0" w:color="auto"/>
              <w:left w:val="single" w:sz="4" w:space="0" w:color="auto"/>
              <w:bottom w:val="single" w:sz="4" w:space="0" w:color="auto"/>
              <w:right w:val="single" w:sz="4" w:space="0" w:color="auto"/>
            </w:tcBorders>
          </w:tcPr>
          <w:p w:rsidR="008C75E4" w:rsidRPr="008C75E4" w:rsidRDefault="008C75E4" w:rsidP="008C75E4">
            <w:pPr>
              <w:rPr>
                <w:rFonts w:ascii="Times New Roman" w:hAnsi="Times New Roman" w:cs="Times New Roman"/>
                <w:sz w:val="28"/>
                <w:szCs w:val="28"/>
              </w:rPr>
            </w:pPr>
            <w:r w:rsidRPr="008C75E4">
              <w:rPr>
                <w:rFonts w:ascii="Times New Roman" w:hAnsi="Times New Roman" w:cs="Times New Roman"/>
                <w:sz w:val="28"/>
                <w:szCs w:val="28"/>
              </w:rPr>
              <w:t xml:space="preserve">12.1.6. </w:t>
            </w:r>
          </w:p>
        </w:tc>
        <w:tc>
          <w:tcPr>
            <w:tcW w:w="3470" w:type="dxa"/>
            <w:tcBorders>
              <w:top w:val="single" w:sz="4" w:space="0" w:color="auto"/>
              <w:left w:val="single" w:sz="4" w:space="0" w:color="auto"/>
              <w:bottom w:val="single" w:sz="4" w:space="0" w:color="auto"/>
              <w:right w:val="single" w:sz="4" w:space="0" w:color="auto"/>
            </w:tcBorders>
          </w:tcPr>
          <w:p w:rsidR="008C75E4" w:rsidRPr="008C75E4" w:rsidRDefault="008C75E4" w:rsidP="008C75E4">
            <w:pPr>
              <w:rPr>
                <w:rFonts w:ascii="Times New Roman" w:hAnsi="Times New Roman" w:cs="Times New Roman"/>
                <w:sz w:val="28"/>
                <w:szCs w:val="28"/>
              </w:rPr>
            </w:pPr>
            <w:r w:rsidRPr="008C75E4">
              <w:rPr>
                <w:rFonts w:ascii="Times New Roman" w:hAnsi="Times New Roman" w:cs="Times New Roman"/>
                <w:sz w:val="28"/>
                <w:szCs w:val="28"/>
              </w:rPr>
              <w:t xml:space="preserve">Некорректное заполнение обязательных полей в форме интерактивного Запроса на ЕПГУ (отсутствие заполнения, недостоверное, неполное либо неправильное, несоответствующее </w:t>
            </w:r>
            <w:r w:rsidRPr="008C75E4">
              <w:rPr>
                <w:rFonts w:ascii="Times New Roman" w:hAnsi="Times New Roman" w:cs="Times New Roman"/>
                <w:sz w:val="28"/>
                <w:szCs w:val="28"/>
              </w:rPr>
              <w:lastRenderedPageBreak/>
              <w:t xml:space="preserve">требованиям, установленным Административным регламентом) </w:t>
            </w:r>
          </w:p>
        </w:tc>
        <w:tc>
          <w:tcPr>
            <w:tcW w:w="3470" w:type="dxa"/>
            <w:tcBorders>
              <w:top w:val="single" w:sz="4" w:space="0" w:color="auto"/>
              <w:left w:val="single" w:sz="4" w:space="0" w:color="auto"/>
              <w:bottom w:val="single" w:sz="4" w:space="0" w:color="auto"/>
              <w:right w:val="single" w:sz="4" w:space="0" w:color="auto"/>
            </w:tcBorders>
          </w:tcPr>
          <w:p w:rsidR="008C75E4" w:rsidRPr="008C75E4" w:rsidRDefault="008C75E4" w:rsidP="008C75E4">
            <w:pPr>
              <w:rPr>
                <w:rFonts w:ascii="Times New Roman" w:hAnsi="Times New Roman" w:cs="Times New Roman"/>
                <w:sz w:val="28"/>
                <w:szCs w:val="28"/>
              </w:rPr>
            </w:pPr>
            <w:r w:rsidRPr="008C75E4">
              <w:rPr>
                <w:rFonts w:ascii="Times New Roman" w:hAnsi="Times New Roman" w:cs="Times New Roman"/>
                <w:sz w:val="28"/>
                <w:szCs w:val="28"/>
              </w:rPr>
              <w:lastRenderedPageBreak/>
              <w:t xml:space="preserve">Указать обязательные поля Запроса, не заполненные Заявителем, либо заполненные не в полном объеме, либо с нарушением требований, установленных Административным </w:t>
            </w:r>
            <w:r w:rsidRPr="008C75E4">
              <w:rPr>
                <w:rFonts w:ascii="Times New Roman" w:hAnsi="Times New Roman" w:cs="Times New Roman"/>
                <w:sz w:val="28"/>
                <w:szCs w:val="28"/>
              </w:rPr>
              <w:lastRenderedPageBreak/>
              <w:t xml:space="preserve">регламентом </w:t>
            </w:r>
          </w:p>
        </w:tc>
      </w:tr>
      <w:tr w:rsidR="008C75E4" w:rsidRPr="008C75E4" w:rsidTr="008C75E4">
        <w:trPr>
          <w:trHeight w:val="799"/>
        </w:trPr>
        <w:tc>
          <w:tcPr>
            <w:tcW w:w="3470" w:type="dxa"/>
            <w:tcBorders>
              <w:top w:val="single" w:sz="4" w:space="0" w:color="auto"/>
              <w:left w:val="single" w:sz="4" w:space="0" w:color="auto"/>
              <w:bottom w:val="single" w:sz="4" w:space="0" w:color="auto"/>
              <w:right w:val="single" w:sz="4" w:space="0" w:color="auto"/>
            </w:tcBorders>
          </w:tcPr>
          <w:p w:rsidR="008C75E4" w:rsidRPr="008C75E4" w:rsidRDefault="008C75E4" w:rsidP="008C75E4">
            <w:pPr>
              <w:rPr>
                <w:rFonts w:ascii="Times New Roman" w:hAnsi="Times New Roman" w:cs="Times New Roman"/>
                <w:sz w:val="28"/>
                <w:szCs w:val="28"/>
              </w:rPr>
            </w:pPr>
            <w:r w:rsidRPr="008C75E4">
              <w:rPr>
                <w:rFonts w:ascii="Times New Roman" w:hAnsi="Times New Roman" w:cs="Times New Roman"/>
                <w:sz w:val="28"/>
                <w:szCs w:val="28"/>
              </w:rPr>
              <w:lastRenderedPageBreak/>
              <w:t xml:space="preserve">12.1.7. </w:t>
            </w:r>
          </w:p>
        </w:tc>
        <w:tc>
          <w:tcPr>
            <w:tcW w:w="3470" w:type="dxa"/>
            <w:tcBorders>
              <w:top w:val="single" w:sz="4" w:space="0" w:color="auto"/>
              <w:left w:val="single" w:sz="4" w:space="0" w:color="auto"/>
              <w:bottom w:val="single" w:sz="4" w:space="0" w:color="auto"/>
              <w:right w:val="single" w:sz="4" w:space="0" w:color="auto"/>
            </w:tcBorders>
          </w:tcPr>
          <w:p w:rsidR="008C75E4" w:rsidRPr="008C75E4" w:rsidRDefault="008C75E4" w:rsidP="008C75E4">
            <w:pPr>
              <w:rPr>
                <w:rFonts w:ascii="Times New Roman" w:hAnsi="Times New Roman" w:cs="Times New Roman"/>
                <w:sz w:val="28"/>
                <w:szCs w:val="28"/>
              </w:rPr>
            </w:pPr>
            <w:r w:rsidRPr="008C75E4">
              <w:rPr>
                <w:rFonts w:ascii="Times New Roman" w:hAnsi="Times New Roman" w:cs="Times New Roman"/>
                <w:sz w:val="28"/>
                <w:szCs w:val="28"/>
              </w:rPr>
              <w:t xml:space="preserve">Представление электронных образов документов посредством РПГУ, не позволяющих в полном объеме прочитать текст документа и (или) распознать реквизиты документа </w:t>
            </w:r>
          </w:p>
        </w:tc>
        <w:tc>
          <w:tcPr>
            <w:tcW w:w="3470" w:type="dxa"/>
            <w:tcBorders>
              <w:top w:val="single" w:sz="4" w:space="0" w:color="auto"/>
              <w:left w:val="single" w:sz="4" w:space="0" w:color="auto"/>
              <w:bottom w:val="single" w:sz="4" w:space="0" w:color="auto"/>
              <w:right w:val="single" w:sz="4" w:space="0" w:color="auto"/>
            </w:tcBorders>
          </w:tcPr>
          <w:p w:rsidR="008C75E4" w:rsidRPr="008C75E4" w:rsidRDefault="008C75E4" w:rsidP="008C75E4">
            <w:pPr>
              <w:rPr>
                <w:rFonts w:ascii="Times New Roman" w:hAnsi="Times New Roman" w:cs="Times New Roman"/>
                <w:sz w:val="28"/>
                <w:szCs w:val="28"/>
              </w:rPr>
            </w:pPr>
            <w:r w:rsidRPr="008C75E4">
              <w:rPr>
                <w:rFonts w:ascii="Times New Roman" w:hAnsi="Times New Roman" w:cs="Times New Roman"/>
                <w:sz w:val="28"/>
                <w:szCs w:val="28"/>
              </w:rPr>
              <w:t xml:space="preserve">Указать основания такого вывода </w:t>
            </w:r>
          </w:p>
        </w:tc>
      </w:tr>
      <w:tr w:rsidR="008C75E4" w:rsidRPr="008C75E4" w:rsidTr="008C75E4">
        <w:trPr>
          <w:trHeight w:val="799"/>
        </w:trPr>
        <w:tc>
          <w:tcPr>
            <w:tcW w:w="3470" w:type="dxa"/>
            <w:tcBorders>
              <w:top w:val="single" w:sz="4" w:space="0" w:color="auto"/>
              <w:left w:val="single" w:sz="4" w:space="0" w:color="auto"/>
              <w:bottom w:val="single" w:sz="4" w:space="0" w:color="auto"/>
              <w:right w:val="single" w:sz="4" w:space="0" w:color="auto"/>
            </w:tcBorders>
          </w:tcPr>
          <w:p w:rsidR="008C75E4" w:rsidRPr="008C75E4" w:rsidRDefault="008C75E4" w:rsidP="008C75E4">
            <w:pPr>
              <w:rPr>
                <w:rFonts w:ascii="Times New Roman" w:hAnsi="Times New Roman" w:cs="Times New Roman"/>
                <w:sz w:val="28"/>
                <w:szCs w:val="28"/>
              </w:rPr>
            </w:pPr>
            <w:r w:rsidRPr="008C75E4">
              <w:rPr>
                <w:rFonts w:ascii="Times New Roman" w:hAnsi="Times New Roman" w:cs="Times New Roman"/>
                <w:sz w:val="28"/>
                <w:szCs w:val="28"/>
              </w:rPr>
              <w:t xml:space="preserve">12.1.8. </w:t>
            </w:r>
          </w:p>
        </w:tc>
        <w:tc>
          <w:tcPr>
            <w:tcW w:w="3470" w:type="dxa"/>
            <w:tcBorders>
              <w:top w:val="single" w:sz="4" w:space="0" w:color="auto"/>
              <w:left w:val="single" w:sz="4" w:space="0" w:color="auto"/>
              <w:bottom w:val="single" w:sz="4" w:space="0" w:color="auto"/>
              <w:right w:val="single" w:sz="4" w:space="0" w:color="auto"/>
            </w:tcBorders>
          </w:tcPr>
          <w:p w:rsidR="008C75E4" w:rsidRPr="008C75E4" w:rsidRDefault="008C75E4" w:rsidP="008C75E4">
            <w:pPr>
              <w:rPr>
                <w:rFonts w:ascii="Times New Roman" w:hAnsi="Times New Roman" w:cs="Times New Roman"/>
                <w:sz w:val="28"/>
                <w:szCs w:val="28"/>
              </w:rPr>
            </w:pPr>
            <w:r w:rsidRPr="008C75E4">
              <w:rPr>
                <w:rFonts w:ascii="Times New Roman" w:hAnsi="Times New Roman" w:cs="Times New Roman"/>
                <w:sz w:val="28"/>
                <w:szCs w:val="28"/>
              </w:rPr>
              <w:t xml:space="preserve">Подача Запроса и иных документов в электронной форме, подписанных с использованием ЭП, не принадлежащей Заявителю или представителю Заявителя </w:t>
            </w:r>
          </w:p>
        </w:tc>
        <w:tc>
          <w:tcPr>
            <w:tcW w:w="3470" w:type="dxa"/>
            <w:tcBorders>
              <w:top w:val="single" w:sz="4" w:space="0" w:color="auto"/>
              <w:left w:val="single" w:sz="4" w:space="0" w:color="auto"/>
              <w:bottom w:val="single" w:sz="4" w:space="0" w:color="auto"/>
              <w:right w:val="single" w:sz="4" w:space="0" w:color="auto"/>
            </w:tcBorders>
          </w:tcPr>
          <w:p w:rsidR="008C75E4" w:rsidRPr="008C75E4" w:rsidRDefault="008C75E4" w:rsidP="008C75E4">
            <w:pPr>
              <w:rPr>
                <w:rFonts w:ascii="Times New Roman" w:hAnsi="Times New Roman" w:cs="Times New Roman"/>
                <w:sz w:val="28"/>
                <w:szCs w:val="28"/>
              </w:rPr>
            </w:pPr>
            <w:r w:rsidRPr="008C75E4">
              <w:rPr>
                <w:rFonts w:ascii="Times New Roman" w:hAnsi="Times New Roman" w:cs="Times New Roman"/>
                <w:sz w:val="28"/>
                <w:szCs w:val="28"/>
              </w:rPr>
              <w:t xml:space="preserve">Указать исчерпывающий перечень электронных образов документов, не соответствующих указанному критерию </w:t>
            </w:r>
          </w:p>
        </w:tc>
      </w:tr>
      <w:tr w:rsidR="008C75E4" w:rsidRPr="008C75E4" w:rsidTr="008C75E4">
        <w:trPr>
          <w:trHeight w:val="799"/>
        </w:trPr>
        <w:tc>
          <w:tcPr>
            <w:tcW w:w="3470" w:type="dxa"/>
            <w:tcBorders>
              <w:top w:val="single" w:sz="4" w:space="0" w:color="auto"/>
              <w:left w:val="single" w:sz="4" w:space="0" w:color="auto"/>
              <w:bottom w:val="single" w:sz="4" w:space="0" w:color="auto"/>
              <w:right w:val="single" w:sz="4" w:space="0" w:color="auto"/>
            </w:tcBorders>
          </w:tcPr>
          <w:p w:rsidR="008C75E4" w:rsidRPr="008C75E4" w:rsidRDefault="008C75E4" w:rsidP="008C75E4">
            <w:pPr>
              <w:rPr>
                <w:rFonts w:ascii="Times New Roman" w:hAnsi="Times New Roman" w:cs="Times New Roman"/>
                <w:sz w:val="28"/>
                <w:szCs w:val="28"/>
              </w:rPr>
            </w:pPr>
            <w:r w:rsidRPr="008C75E4">
              <w:rPr>
                <w:rFonts w:ascii="Times New Roman" w:hAnsi="Times New Roman" w:cs="Times New Roman"/>
                <w:sz w:val="28"/>
                <w:szCs w:val="28"/>
              </w:rPr>
              <w:t xml:space="preserve">12.1.9. </w:t>
            </w:r>
          </w:p>
        </w:tc>
        <w:tc>
          <w:tcPr>
            <w:tcW w:w="3470" w:type="dxa"/>
            <w:tcBorders>
              <w:top w:val="single" w:sz="4" w:space="0" w:color="auto"/>
              <w:left w:val="single" w:sz="4" w:space="0" w:color="auto"/>
              <w:bottom w:val="single" w:sz="4" w:space="0" w:color="auto"/>
              <w:right w:val="single" w:sz="4" w:space="0" w:color="auto"/>
            </w:tcBorders>
          </w:tcPr>
          <w:p w:rsidR="008C75E4" w:rsidRPr="008C75E4" w:rsidRDefault="008C75E4" w:rsidP="008C75E4">
            <w:pPr>
              <w:rPr>
                <w:rFonts w:ascii="Times New Roman" w:hAnsi="Times New Roman" w:cs="Times New Roman"/>
                <w:sz w:val="28"/>
                <w:szCs w:val="28"/>
              </w:rPr>
            </w:pPr>
            <w:r w:rsidRPr="008C75E4">
              <w:rPr>
                <w:rFonts w:ascii="Times New Roman" w:hAnsi="Times New Roman" w:cs="Times New Roman"/>
                <w:sz w:val="28"/>
                <w:szCs w:val="28"/>
              </w:rPr>
              <w:t xml:space="preserve">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 </w:t>
            </w:r>
          </w:p>
        </w:tc>
        <w:tc>
          <w:tcPr>
            <w:tcW w:w="3470" w:type="dxa"/>
            <w:tcBorders>
              <w:top w:val="single" w:sz="4" w:space="0" w:color="auto"/>
              <w:left w:val="single" w:sz="4" w:space="0" w:color="auto"/>
              <w:bottom w:val="single" w:sz="4" w:space="0" w:color="auto"/>
              <w:right w:val="single" w:sz="4" w:space="0" w:color="auto"/>
            </w:tcBorders>
          </w:tcPr>
          <w:p w:rsidR="008C75E4" w:rsidRPr="008C75E4" w:rsidRDefault="008C75E4" w:rsidP="008C75E4">
            <w:pPr>
              <w:rPr>
                <w:rFonts w:ascii="Times New Roman" w:hAnsi="Times New Roman" w:cs="Times New Roman"/>
                <w:sz w:val="28"/>
                <w:szCs w:val="28"/>
              </w:rPr>
            </w:pPr>
            <w:r w:rsidRPr="008C75E4">
              <w:rPr>
                <w:rFonts w:ascii="Times New Roman" w:hAnsi="Times New Roman" w:cs="Times New Roman"/>
                <w:sz w:val="28"/>
                <w:szCs w:val="28"/>
              </w:rPr>
              <w:t xml:space="preserve">Указать реквизиты ранее поданного аналогичного Запроса </w:t>
            </w:r>
          </w:p>
        </w:tc>
      </w:tr>
    </w:tbl>
    <w:p w:rsidR="00074B67" w:rsidRPr="00074B67" w:rsidRDefault="00074B67" w:rsidP="00074B67">
      <w:pPr>
        <w:rPr>
          <w:rFonts w:ascii="Times New Roman" w:hAnsi="Times New Roman" w:cs="Times New Roman"/>
          <w:sz w:val="28"/>
          <w:szCs w:val="28"/>
        </w:rPr>
      </w:pPr>
      <w:r w:rsidRPr="00074B67">
        <w:rPr>
          <w:rFonts w:ascii="Times New Roman" w:hAnsi="Times New Roman" w:cs="Times New Roman"/>
          <w:sz w:val="28"/>
          <w:szCs w:val="28"/>
        </w:rPr>
        <w:t xml:space="preserve">Дополнительно информируем: ________________________________________________________________________________________________________________________________________________ </w:t>
      </w:r>
    </w:p>
    <w:p w:rsidR="00074B67" w:rsidRPr="00074B67" w:rsidRDefault="00074B67" w:rsidP="00074B67">
      <w:pPr>
        <w:rPr>
          <w:rFonts w:ascii="Times New Roman" w:hAnsi="Times New Roman" w:cs="Times New Roman"/>
          <w:sz w:val="28"/>
          <w:szCs w:val="28"/>
        </w:rPr>
      </w:pPr>
      <w:r w:rsidRPr="00074B67">
        <w:rPr>
          <w:rFonts w:ascii="Times New Roman" w:hAnsi="Times New Roman" w:cs="Times New Roman"/>
          <w:sz w:val="28"/>
          <w:szCs w:val="28"/>
        </w:rPr>
        <w:t xml:space="preserve">(указывается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 </w:t>
      </w:r>
    </w:p>
    <w:p w:rsidR="00074B67" w:rsidRPr="00074B67" w:rsidRDefault="00074B67" w:rsidP="00074B67">
      <w:pPr>
        <w:spacing w:after="0"/>
        <w:rPr>
          <w:rFonts w:ascii="Times New Roman" w:hAnsi="Times New Roman" w:cs="Times New Roman"/>
          <w:sz w:val="28"/>
          <w:szCs w:val="28"/>
        </w:rPr>
      </w:pPr>
      <w:r w:rsidRPr="00074B67">
        <w:rPr>
          <w:rFonts w:ascii="Times New Roman" w:hAnsi="Times New Roman" w:cs="Times New Roman"/>
          <w:sz w:val="28"/>
          <w:szCs w:val="28"/>
        </w:rPr>
        <w:t xml:space="preserve">Уполномоченное </w:t>
      </w:r>
      <w:r w:rsidR="008C75E4">
        <w:rPr>
          <w:rFonts w:ascii="Times New Roman" w:hAnsi="Times New Roman" w:cs="Times New Roman"/>
          <w:sz w:val="28"/>
          <w:szCs w:val="28"/>
        </w:rPr>
        <w:t xml:space="preserve">должностное лицо Организации </w:t>
      </w:r>
      <w:r w:rsidRPr="00074B67">
        <w:rPr>
          <w:rFonts w:ascii="Times New Roman" w:hAnsi="Times New Roman" w:cs="Times New Roman"/>
          <w:sz w:val="28"/>
          <w:szCs w:val="28"/>
        </w:rPr>
        <w:t>_____</w:t>
      </w:r>
      <w:r w:rsidR="008C75E4">
        <w:rPr>
          <w:rFonts w:ascii="Times New Roman" w:hAnsi="Times New Roman" w:cs="Times New Roman"/>
          <w:sz w:val="28"/>
          <w:szCs w:val="28"/>
        </w:rPr>
        <w:t>_______________________</w:t>
      </w:r>
    </w:p>
    <w:p w:rsidR="00074B67" w:rsidRPr="00074B67" w:rsidRDefault="00074B67" w:rsidP="00074B67">
      <w:pPr>
        <w:spacing w:after="0"/>
        <w:rPr>
          <w:rFonts w:ascii="Times New Roman" w:hAnsi="Times New Roman" w:cs="Times New Roman"/>
          <w:sz w:val="28"/>
          <w:szCs w:val="28"/>
        </w:rPr>
      </w:pPr>
      <w:r w:rsidRPr="00074B67">
        <w:rPr>
          <w:rFonts w:ascii="Times New Roman" w:hAnsi="Times New Roman" w:cs="Times New Roman"/>
          <w:sz w:val="28"/>
          <w:szCs w:val="28"/>
        </w:rPr>
        <w:t xml:space="preserve">(подпись, фамилия, инициалы) </w:t>
      </w:r>
    </w:p>
    <w:p w:rsidR="002B6B03" w:rsidRDefault="00074B67" w:rsidP="002B6B03">
      <w:pPr>
        <w:rPr>
          <w:rFonts w:ascii="Times New Roman" w:hAnsi="Times New Roman" w:cs="Times New Roman"/>
          <w:sz w:val="28"/>
          <w:szCs w:val="28"/>
        </w:rPr>
      </w:pPr>
      <w:r w:rsidRPr="00074B67">
        <w:rPr>
          <w:rFonts w:ascii="Times New Roman" w:hAnsi="Times New Roman" w:cs="Times New Roman"/>
          <w:sz w:val="28"/>
          <w:szCs w:val="28"/>
        </w:rPr>
        <w:t>«_____»_______________________ 20 г.</w:t>
      </w:r>
    </w:p>
    <w:p w:rsidR="00F16305" w:rsidRDefault="008C75E4" w:rsidP="00F16305">
      <w:pPr>
        <w:spacing w:after="0"/>
        <w:jc w:val="right"/>
        <w:rPr>
          <w:rFonts w:ascii="Times New Roman" w:hAnsi="Times New Roman" w:cs="Times New Roman"/>
          <w:sz w:val="28"/>
          <w:szCs w:val="28"/>
        </w:rPr>
      </w:pPr>
      <w:r w:rsidRPr="008C75E4">
        <w:rPr>
          <w:rFonts w:ascii="Times New Roman" w:hAnsi="Times New Roman" w:cs="Times New Roman"/>
          <w:sz w:val="28"/>
          <w:szCs w:val="28"/>
        </w:rPr>
        <w:lastRenderedPageBreak/>
        <w:t xml:space="preserve">Приложение № 5 </w:t>
      </w:r>
    </w:p>
    <w:p w:rsidR="008C75E4" w:rsidRDefault="008C75E4" w:rsidP="00F16305">
      <w:pPr>
        <w:spacing w:after="0"/>
        <w:jc w:val="right"/>
        <w:rPr>
          <w:rFonts w:ascii="Times New Roman" w:hAnsi="Times New Roman" w:cs="Times New Roman"/>
          <w:sz w:val="28"/>
          <w:szCs w:val="28"/>
        </w:rPr>
      </w:pPr>
      <w:r w:rsidRPr="008C75E4">
        <w:rPr>
          <w:rFonts w:ascii="Times New Roman" w:hAnsi="Times New Roman" w:cs="Times New Roman"/>
          <w:sz w:val="28"/>
          <w:szCs w:val="28"/>
        </w:rPr>
        <w:t>к типовому Административному регламенту</w:t>
      </w:r>
    </w:p>
    <w:p w:rsidR="008C75E4" w:rsidRPr="008C75E4" w:rsidRDefault="008C75E4" w:rsidP="00F16305">
      <w:pPr>
        <w:spacing w:after="0" w:line="240" w:lineRule="auto"/>
        <w:jc w:val="right"/>
        <w:rPr>
          <w:rFonts w:ascii="Times New Roman" w:hAnsi="Times New Roman" w:cs="Times New Roman"/>
          <w:sz w:val="28"/>
          <w:szCs w:val="28"/>
        </w:rPr>
      </w:pPr>
      <w:r w:rsidRPr="008C75E4">
        <w:rPr>
          <w:rFonts w:ascii="Times New Roman" w:hAnsi="Times New Roman" w:cs="Times New Roman"/>
          <w:sz w:val="28"/>
          <w:szCs w:val="28"/>
        </w:rPr>
        <w:t xml:space="preserve"> предоставления Муниципальной услуги </w:t>
      </w:r>
    </w:p>
    <w:p w:rsidR="008C75E4" w:rsidRDefault="008C75E4" w:rsidP="00F16305">
      <w:pPr>
        <w:spacing w:after="0" w:line="240" w:lineRule="auto"/>
        <w:jc w:val="right"/>
        <w:rPr>
          <w:rFonts w:ascii="Times New Roman" w:hAnsi="Times New Roman" w:cs="Times New Roman"/>
          <w:sz w:val="28"/>
          <w:szCs w:val="28"/>
        </w:rPr>
      </w:pPr>
      <w:r w:rsidRPr="008C75E4">
        <w:rPr>
          <w:rFonts w:ascii="Times New Roman" w:hAnsi="Times New Roman" w:cs="Times New Roman"/>
          <w:sz w:val="28"/>
          <w:szCs w:val="28"/>
        </w:rPr>
        <w:t xml:space="preserve">«Прием в муниципальные образовательные </w:t>
      </w:r>
    </w:p>
    <w:p w:rsidR="008C75E4" w:rsidRDefault="008C75E4" w:rsidP="00F16305">
      <w:pPr>
        <w:spacing w:after="0" w:line="240" w:lineRule="auto"/>
        <w:jc w:val="right"/>
        <w:rPr>
          <w:rFonts w:ascii="Times New Roman" w:hAnsi="Times New Roman" w:cs="Times New Roman"/>
          <w:sz w:val="28"/>
          <w:szCs w:val="28"/>
        </w:rPr>
      </w:pPr>
      <w:r w:rsidRPr="008C75E4">
        <w:rPr>
          <w:rFonts w:ascii="Times New Roman" w:hAnsi="Times New Roman" w:cs="Times New Roman"/>
          <w:sz w:val="28"/>
          <w:szCs w:val="28"/>
        </w:rPr>
        <w:t xml:space="preserve">организации </w:t>
      </w:r>
      <w:r>
        <w:rPr>
          <w:rFonts w:ascii="Times New Roman" w:hAnsi="Times New Roman" w:cs="Times New Roman"/>
          <w:sz w:val="28"/>
          <w:szCs w:val="28"/>
        </w:rPr>
        <w:t xml:space="preserve">МР «Карабудахкентский район» РД, </w:t>
      </w:r>
    </w:p>
    <w:p w:rsidR="008C75E4" w:rsidRDefault="008C75E4" w:rsidP="008C75E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8C75E4">
        <w:rPr>
          <w:rFonts w:ascii="Times New Roman" w:hAnsi="Times New Roman" w:cs="Times New Roman"/>
          <w:sz w:val="28"/>
          <w:szCs w:val="28"/>
        </w:rPr>
        <w:t>реализующие дополнительные общеобразовательные</w:t>
      </w:r>
    </w:p>
    <w:p w:rsidR="008C75E4" w:rsidRDefault="008C75E4" w:rsidP="008C75E4">
      <w:pPr>
        <w:spacing w:after="0" w:line="240" w:lineRule="auto"/>
        <w:jc w:val="right"/>
        <w:rPr>
          <w:rFonts w:ascii="Times New Roman" w:hAnsi="Times New Roman" w:cs="Times New Roman"/>
          <w:sz w:val="28"/>
          <w:szCs w:val="28"/>
        </w:rPr>
      </w:pPr>
      <w:r w:rsidRPr="008C75E4">
        <w:rPr>
          <w:rFonts w:ascii="Times New Roman" w:hAnsi="Times New Roman" w:cs="Times New Roman"/>
          <w:sz w:val="28"/>
          <w:szCs w:val="28"/>
        </w:rPr>
        <w:t xml:space="preserve"> программы, а также программы спортивной подготовки»</w:t>
      </w:r>
    </w:p>
    <w:p w:rsidR="008C75E4" w:rsidRDefault="008C75E4" w:rsidP="008C75E4">
      <w:pPr>
        <w:spacing w:after="0" w:line="240" w:lineRule="auto"/>
        <w:rPr>
          <w:rFonts w:ascii="Times New Roman" w:hAnsi="Times New Roman" w:cs="Times New Roman"/>
          <w:sz w:val="28"/>
          <w:szCs w:val="28"/>
        </w:rPr>
      </w:pPr>
    </w:p>
    <w:p w:rsidR="008C75E4" w:rsidRPr="008C75E4" w:rsidRDefault="008C75E4" w:rsidP="008C75E4">
      <w:pPr>
        <w:jc w:val="center"/>
        <w:rPr>
          <w:rFonts w:ascii="Times New Roman" w:hAnsi="Times New Roman" w:cs="Times New Roman"/>
          <w:b/>
          <w:sz w:val="28"/>
          <w:szCs w:val="28"/>
        </w:rPr>
      </w:pPr>
      <w:r w:rsidRPr="008C75E4">
        <w:rPr>
          <w:rFonts w:ascii="Times New Roman" w:hAnsi="Times New Roman" w:cs="Times New Roman"/>
          <w:b/>
          <w:sz w:val="28"/>
          <w:szCs w:val="28"/>
        </w:rPr>
        <w:t>Форма уведомления о назначении приемных (вступительных) испытаний</w:t>
      </w:r>
    </w:p>
    <w:p w:rsidR="008C75E4" w:rsidRDefault="008C75E4" w:rsidP="008C75E4">
      <w:pPr>
        <w:spacing w:after="0" w:line="240" w:lineRule="auto"/>
        <w:jc w:val="right"/>
        <w:rPr>
          <w:rFonts w:ascii="Times New Roman" w:hAnsi="Times New Roman" w:cs="Times New Roman"/>
          <w:sz w:val="28"/>
          <w:szCs w:val="28"/>
        </w:rPr>
      </w:pPr>
      <w:r w:rsidRPr="008C75E4">
        <w:rPr>
          <w:rFonts w:ascii="Times New Roman" w:hAnsi="Times New Roman" w:cs="Times New Roman"/>
          <w:sz w:val="28"/>
          <w:szCs w:val="28"/>
        </w:rPr>
        <w:t>Кому: ______________________________</w:t>
      </w:r>
      <w:r>
        <w:rPr>
          <w:rFonts w:ascii="Times New Roman" w:hAnsi="Times New Roman" w:cs="Times New Roman"/>
          <w:sz w:val="28"/>
          <w:szCs w:val="28"/>
        </w:rPr>
        <w:t xml:space="preserve"> </w:t>
      </w:r>
    </w:p>
    <w:p w:rsidR="008C75E4" w:rsidRDefault="008C75E4" w:rsidP="008C75E4">
      <w:pPr>
        <w:spacing w:after="0" w:line="240" w:lineRule="auto"/>
        <w:jc w:val="right"/>
        <w:rPr>
          <w:rFonts w:ascii="Times New Roman" w:hAnsi="Times New Roman" w:cs="Times New Roman"/>
          <w:sz w:val="28"/>
          <w:szCs w:val="28"/>
        </w:rPr>
      </w:pPr>
      <w:r w:rsidRPr="008C75E4">
        <w:rPr>
          <w:rFonts w:ascii="Times New Roman" w:hAnsi="Times New Roman" w:cs="Times New Roman"/>
          <w:sz w:val="28"/>
          <w:szCs w:val="28"/>
        </w:rPr>
        <w:t>____________________________________</w:t>
      </w:r>
      <w:r>
        <w:rPr>
          <w:rFonts w:ascii="Times New Roman" w:hAnsi="Times New Roman" w:cs="Times New Roman"/>
          <w:sz w:val="28"/>
          <w:szCs w:val="28"/>
        </w:rPr>
        <w:t xml:space="preserve"> </w:t>
      </w:r>
    </w:p>
    <w:p w:rsidR="008C75E4" w:rsidRPr="008C75E4" w:rsidRDefault="008C75E4" w:rsidP="008C75E4">
      <w:pPr>
        <w:spacing w:after="0" w:line="240" w:lineRule="auto"/>
        <w:jc w:val="right"/>
        <w:rPr>
          <w:rFonts w:ascii="Times New Roman" w:hAnsi="Times New Roman" w:cs="Times New Roman"/>
          <w:sz w:val="28"/>
          <w:szCs w:val="28"/>
        </w:rPr>
      </w:pPr>
      <w:r w:rsidRPr="008C75E4">
        <w:rPr>
          <w:rFonts w:ascii="Times New Roman" w:hAnsi="Times New Roman" w:cs="Times New Roman"/>
          <w:sz w:val="28"/>
          <w:szCs w:val="28"/>
        </w:rPr>
        <w:t xml:space="preserve">______________ </w:t>
      </w:r>
      <w:r>
        <w:rPr>
          <w:rFonts w:ascii="Times New Roman" w:hAnsi="Times New Roman" w:cs="Times New Roman"/>
          <w:sz w:val="28"/>
          <w:szCs w:val="28"/>
        </w:rPr>
        <w:t>_____________________</w:t>
      </w:r>
    </w:p>
    <w:p w:rsidR="008C75E4" w:rsidRPr="008C75E4" w:rsidRDefault="008C75E4" w:rsidP="008C75E4">
      <w:pPr>
        <w:spacing w:after="0" w:line="240" w:lineRule="auto"/>
        <w:jc w:val="right"/>
        <w:rPr>
          <w:rFonts w:ascii="Times New Roman" w:hAnsi="Times New Roman" w:cs="Times New Roman"/>
          <w:sz w:val="28"/>
          <w:szCs w:val="28"/>
        </w:rPr>
      </w:pPr>
      <w:r w:rsidRPr="008C75E4">
        <w:rPr>
          <w:rFonts w:ascii="Times New Roman" w:hAnsi="Times New Roman" w:cs="Times New Roman"/>
          <w:sz w:val="28"/>
          <w:szCs w:val="28"/>
        </w:rPr>
        <w:t xml:space="preserve">(фамилия, имя, отчество физического лица) </w:t>
      </w:r>
    </w:p>
    <w:p w:rsidR="008C75E4" w:rsidRDefault="008C75E4" w:rsidP="008C75E4">
      <w:pPr>
        <w:rPr>
          <w:rFonts w:ascii="Times New Roman" w:hAnsi="Times New Roman" w:cs="Times New Roman"/>
          <w:sz w:val="28"/>
          <w:szCs w:val="28"/>
        </w:rPr>
      </w:pPr>
    </w:p>
    <w:p w:rsidR="008C75E4" w:rsidRDefault="008C75E4" w:rsidP="00D46368">
      <w:pPr>
        <w:spacing w:after="0"/>
        <w:jc w:val="both"/>
        <w:rPr>
          <w:rFonts w:ascii="Times New Roman" w:hAnsi="Times New Roman" w:cs="Times New Roman"/>
          <w:sz w:val="28"/>
          <w:szCs w:val="28"/>
        </w:rPr>
      </w:pPr>
      <w:r w:rsidRPr="008C75E4">
        <w:rPr>
          <w:rFonts w:ascii="Times New Roman" w:hAnsi="Times New Roman" w:cs="Times New Roman"/>
          <w:sz w:val="28"/>
          <w:szCs w:val="28"/>
        </w:rPr>
        <w:t>Настоящим уведомля</w:t>
      </w:r>
      <w:r>
        <w:rPr>
          <w:rFonts w:ascii="Times New Roman" w:hAnsi="Times New Roman" w:cs="Times New Roman"/>
          <w:sz w:val="28"/>
          <w:szCs w:val="28"/>
        </w:rPr>
        <w:t>ем Вас о том, что кандидат</w:t>
      </w:r>
      <w:r w:rsidRPr="008C75E4">
        <w:rPr>
          <w:rFonts w:ascii="Times New Roman" w:hAnsi="Times New Roman" w:cs="Times New Roman"/>
          <w:sz w:val="28"/>
          <w:szCs w:val="28"/>
        </w:rPr>
        <w:t>_____________________________ _______________________________________________________</w:t>
      </w:r>
      <w:r>
        <w:rPr>
          <w:rFonts w:ascii="Times New Roman" w:hAnsi="Times New Roman" w:cs="Times New Roman"/>
          <w:sz w:val="28"/>
          <w:szCs w:val="28"/>
        </w:rPr>
        <w:t>________________</w:t>
      </w:r>
    </w:p>
    <w:p w:rsidR="008C75E4" w:rsidRPr="008C75E4" w:rsidRDefault="008C75E4" w:rsidP="00D46368">
      <w:pPr>
        <w:spacing w:after="0"/>
        <w:jc w:val="both"/>
        <w:rPr>
          <w:rFonts w:ascii="Times New Roman" w:hAnsi="Times New Roman" w:cs="Times New Roman"/>
          <w:sz w:val="28"/>
          <w:szCs w:val="28"/>
        </w:rPr>
      </w:pPr>
      <w:r w:rsidRPr="008C75E4">
        <w:rPr>
          <w:rFonts w:ascii="Times New Roman" w:hAnsi="Times New Roman" w:cs="Times New Roman"/>
          <w:sz w:val="28"/>
          <w:szCs w:val="28"/>
        </w:rPr>
        <w:t>(ФИО кандидата)</w:t>
      </w:r>
    </w:p>
    <w:p w:rsidR="008C75E4" w:rsidRPr="008C75E4" w:rsidRDefault="008C75E4" w:rsidP="00D46368">
      <w:pPr>
        <w:jc w:val="both"/>
        <w:rPr>
          <w:rFonts w:ascii="Times New Roman" w:hAnsi="Times New Roman" w:cs="Times New Roman"/>
          <w:sz w:val="28"/>
          <w:szCs w:val="28"/>
        </w:rPr>
      </w:pPr>
      <w:r w:rsidRPr="008C75E4">
        <w:rPr>
          <w:rFonts w:ascii="Times New Roman" w:hAnsi="Times New Roman" w:cs="Times New Roman"/>
          <w:sz w:val="28"/>
          <w:szCs w:val="28"/>
        </w:rPr>
        <w:t>на зачисление по Запросу № ______________________ допущен к прохождению приемных (вступительных) испытаний. Дата приемных (вступительных) испытаний: ____________, время проведения: ___</w:t>
      </w:r>
      <w:r w:rsidR="00F16305">
        <w:rPr>
          <w:rFonts w:ascii="Times New Roman" w:hAnsi="Times New Roman" w:cs="Times New Roman"/>
          <w:sz w:val="28"/>
          <w:szCs w:val="28"/>
        </w:rPr>
        <w:t>_______, адрес:</w:t>
      </w:r>
      <w:r w:rsidRPr="008C75E4">
        <w:rPr>
          <w:rFonts w:ascii="Times New Roman" w:hAnsi="Times New Roman" w:cs="Times New Roman"/>
          <w:sz w:val="28"/>
          <w:szCs w:val="28"/>
        </w:rPr>
        <w:t xml:space="preserve">__________________________. </w:t>
      </w:r>
    </w:p>
    <w:p w:rsidR="008C75E4" w:rsidRPr="008C75E4" w:rsidRDefault="008C75E4" w:rsidP="00D46368">
      <w:pPr>
        <w:jc w:val="both"/>
        <w:rPr>
          <w:rFonts w:ascii="Times New Roman" w:hAnsi="Times New Roman" w:cs="Times New Roman"/>
          <w:sz w:val="28"/>
          <w:szCs w:val="28"/>
        </w:rPr>
      </w:pPr>
      <w:r w:rsidRPr="008C75E4">
        <w:rPr>
          <w:rFonts w:ascii="Times New Roman" w:hAnsi="Times New Roman" w:cs="Times New Roman"/>
          <w:sz w:val="28"/>
          <w:szCs w:val="28"/>
        </w:rPr>
        <w:t xml:space="preserve">Для прохождения приемных (вступительных) испытаний необходимо предоставить оригиналы документов: </w:t>
      </w:r>
    </w:p>
    <w:p w:rsidR="008C75E4" w:rsidRPr="008C75E4" w:rsidRDefault="008C75E4" w:rsidP="00D46368">
      <w:pPr>
        <w:jc w:val="both"/>
        <w:rPr>
          <w:rFonts w:ascii="Times New Roman" w:hAnsi="Times New Roman" w:cs="Times New Roman"/>
          <w:sz w:val="28"/>
          <w:szCs w:val="28"/>
        </w:rPr>
      </w:pPr>
      <w:r w:rsidRPr="008C75E4">
        <w:rPr>
          <w:rFonts w:ascii="Times New Roman" w:hAnsi="Times New Roman" w:cs="Times New Roman"/>
          <w:sz w:val="28"/>
          <w:szCs w:val="28"/>
        </w:rPr>
        <w:t xml:space="preserve">1. Документ, удостоверяющий личность Заявителя; </w:t>
      </w:r>
    </w:p>
    <w:p w:rsidR="008C75E4" w:rsidRPr="008C75E4" w:rsidRDefault="008C75E4" w:rsidP="00D46368">
      <w:pPr>
        <w:jc w:val="both"/>
        <w:rPr>
          <w:rFonts w:ascii="Times New Roman" w:hAnsi="Times New Roman" w:cs="Times New Roman"/>
          <w:sz w:val="28"/>
          <w:szCs w:val="28"/>
        </w:rPr>
      </w:pPr>
      <w:r w:rsidRPr="008C75E4">
        <w:rPr>
          <w:rFonts w:ascii="Times New Roman" w:hAnsi="Times New Roman" w:cs="Times New Roman"/>
          <w:sz w:val="28"/>
          <w:szCs w:val="28"/>
        </w:rPr>
        <w:t xml:space="preserve">2. Документы об отсутствии медицинских противопоказаний для занятий отдельными видами искусства, физической культурой и спортом; </w:t>
      </w:r>
    </w:p>
    <w:p w:rsidR="008C75E4" w:rsidRPr="008C75E4" w:rsidRDefault="008C75E4" w:rsidP="00D46368">
      <w:pPr>
        <w:jc w:val="both"/>
        <w:rPr>
          <w:rFonts w:ascii="Times New Roman" w:hAnsi="Times New Roman" w:cs="Times New Roman"/>
          <w:sz w:val="28"/>
          <w:szCs w:val="28"/>
        </w:rPr>
      </w:pPr>
      <w:r w:rsidRPr="008C75E4">
        <w:rPr>
          <w:rFonts w:ascii="Times New Roman" w:hAnsi="Times New Roman" w:cs="Times New Roman"/>
          <w:sz w:val="28"/>
          <w:szCs w:val="28"/>
        </w:rPr>
        <w:t xml:space="preserve">3. Документ, удостоверяющий личность представителя Заявителя, в случае обращения за предоставлением Муниципальной услуги представителя Заявителя; </w:t>
      </w:r>
    </w:p>
    <w:p w:rsidR="008C75E4" w:rsidRPr="008C75E4" w:rsidRDefault="008C75E4" w:rsidP="00D46368">
      <w:pPr>
        <w:jc w:val="both"/>
        <w:rPr>
          <w:rFonts w:ascii="Times New Roman" w:hAnsi="Times New Roman" w:cs="Times New Roman"/>
          <w:sz w:val="28"/>
          <w:szCs w:val="28"/>
        </w:rPr>
      </w:pPr>
      <w:r w:rsidRPr="008C75E4">
        <w:rPr>
          <w:rFonts w:ascii="Times New Roman" w:hAnsi="Times New Roman" w:cs="Times New Roman"/>
          <w:sz w:val="28"/>
          <w:szCs w:val="28"/>
        </w:rPr>
        <w:t xml:space="preserve">4.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rsidR="008C75E4" w:rsidRPr="008C75E4" w:rsidRDefault="008C75E4" w:rsidP="00D46368">
      <w:pPr>
        <w:jc w:val="both"/>
        <w:rPr>
          <w:rFonts w:ascii="Times New Roman" w:hAnsi="Times New Roman" w:cs="Times New Roman"/>
          <w:sz w:val="28"/>
          <w:szCs w:val="28"/>
        </w:rPr>
      </w:pPr>
      <w:r w:rsidRPr="008C75E4">
        <w:rPr>
          <w:rFonts w:ascii="Times New Roman" w:hAnsi="Times New Roman" w:cs="Times New Roman"/>
          <w:sz w:val="28"/>
          <w:szCs w:val="28"/>
        </w:rPr>
        <w:t xml:space="preserve">5. Копию свидетельства о рождении кандидата на обучение или копия паспорта кандидата на обучение (при наличии). </w:t>
      </w:r>
    </w:p>
    <w:p w:rsidR="008C75E4" w:rsidRDefault="008C75E4" w:rsidP="00D46368">
      <w:pPr>
        <w:jc w:val="both"/>
        <w:rPr>
          <w:rFonts w:ascii="Times New Roman" w:hAnsi="Times New Roman" w:cs="Times New Roman"/>
          <w:sz w:val="28"/>
          <w:szCs w:val="28"/>
        </w:rPr>
      </w:pPr>
      <w:r w:rsidRPr="008C75E4">
        <w:rPr>
          <w:rFonts w:ascii="Times New Roman" w:hAnsi="Times New Roman" w:cs="Times New Roman"/>
          <w:sz w:val="28"/>
          <w:szCs w:val="28"/>
        </w:rPr>
        <w:t xml:space="preserve">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 Запрос будет переведен в статус «Отказано», место будет предоставлено следующему заявителю в очереди. </w:t>
      </w:r>
    </w:p>
    <w:p w:rsidR="00F16305" w:rsidRPr="008C75E4" w:rsidRDefault="00F16305" w:rsidP="00D46368">
      <w:pPr>
        <w:jc w:val="both"/>
        <w:rPr>
          <w:rFonts w:ascii="Times New Roman" w:hAnsi="Times New Roman" w:cs="Times New Roman"/>
          <w:sz w:val="28"/>
          <w:szCs w:val="28"/>
        </w:rPr>
      </w:pPr>
    </w:p>
    <w:p w:rsidR="00F16305" w:rsidRDefault="008C75E4" w:rsidP="00F16305">
      <w:pPr>
        <w:spacing w:after="0"/>
        <w:rPr>
          <w:rFonts w:ascii="Times New Roman" w:hAnsi="Times New Roman" w:cs="Times New Roman"/>
          <w:sz w:val="28"/>
          <w:szCs w:val="28"/>
        </w:rPr>
      </w:pPr>
      <w:r w:rsidRPr="008C75E4">
        <w:rPr>
          <w:rFonts w:ascii="Times New Roman" w:hAnsi="Times New Roman" w:cs="Times New Roman"/>
          <w:sz w:val="28"/>
          <w:szCs w:val="28"/>
        </w:rPr>
        <w:lastRenderedPageBreak/>
        <w:t>Уполномоченный работник Организации ________</w:t>
      </w:r>
      <w:r w:rsidR="00F16305">
        <w:rPr>
          <w:rFonts w:ascii="Times New Roman" w:hAnsi="Times New Roman" w:cs="Times New Roman"/>
          <w:sz w:val="28"/>
          <w:szCs w:val="28"/>
        </w:rPr>
        <w:t>______________________</w:t>
      </w:r>
    </w:p>
    <w:p w:rsidR="008C75E4" w:rsidRPr="008C75E4" w:rsidRDefault="00F16305" w:rsidP="00F16305">
      <w:pPr>
        <w:spacing w:after="0"/>
        <w:rPr>
          <w:rFonts w:ascii="Times New Roman" w:hAnsi="Times New Roman" w:cs="Times New Roman"/>
          <w:sz w:val="28"/>
          <w:szCs w:val="28"/>
        </w:rPr>
      </w:pPr>
      <w:r>
        <w:rPr>
          <w:rFonts w:ascii="Times New Roman" w:hAnsi="Times New Roman" w:cs="Times New Roman"/>
          <w:sz w:val="28"/>
          <w:szCs w:val="28"/>
        </w:rPr>
        <w:t xml:space="preserve">                                                                           </w:t>
      </w:r>
      <w:r w:rsidR="008C75E4" w:rsidRPr="008C75E4">
        <w:rPr>
          <w:rFonts w:ascii="Times New Roman" w:hAnsi="Times New Roman" w:cs="Times New Roman"/>
          <w:sz w:val="28"/>
          <w:szCs w:val="28"/>
        </w:rPr>
        <w:t xml:space="preserve">(подпись, фамилия, инициалы) </w:t>
      </w:r>
    </w:p>
    <w:p w:rsidR="00F558C6" w:rsidRDefault="00F558C6" w:rsidP="008C75E4">
      <w:pPr>
        <w:rPr>
          <w:rFonts w:ascii="Times New Roman" w:hAnsi="Times New Roman" w:cs="Times New Roman"/>
          <w:sz w:val="28"/>
          <w:szCs w:val="28"/>
        </w:rPr>
      </w:pPr>
    </w:p>
    <w:p w:rsidR="00F558C6" w:rsidRDefault="00F558C6" w:rsidP="008C75E4">
      <w:pPr>
        <w:rPr>
          <w:rFonts w:ascii="Times New Roman" w:hAnsi="Times New Roman" w:cs="Times New Roman"/>
          <w:sz w:val="28"/>
          <w:szCs w:val="28"/>
        </w:rPr>
      </w:pPr>
    </w:p>
    <w:p w:rsidR="008C75E4" w:rsidRDefault="008C75E4" w:rsidP="008C75E4">
      <w:pPr>
        <w:rPr>
          <w:rFonts w:ascii="Times New Roman" w:hAnsi="Times New Roman" w:cs="Times New Roman"/>
          <w:sz w:val="28"/>
          <w:szCs w:val="28"/>
        </w:rPr>
      </w:pPr>
      <w:r w:rsidRPr="008C75E4">
        <w:rPr>
          <w:rFonts w:ascii="Times New Roman" w:hAnsi="Times New Roman" w:cs="Times New Roman"/>
          <w:sz w:val="28"/>
          <w:szCs w:val="28"/>
        </w:rPr>
        <w:t>«_____»_______________________ 20 г.</w:t>
      </w:r>
    </w:p>
    <w:p w:rsidR="008C75E4" w:rsidRDefault="008C75E4" w:rsidP="00074B67">
      <w:pPr>
        <w:rPr>
          <w:rFonts w:ascii="Times New Roman" w:hAnsi="Times New Roman" w:cs="Times New Roman"/>
          <w:sz w:val="28"/>
          <w:szCs w:val="28"/>
        </w:rPr>
      </w:pPr>
    </w:p>
    <w:p w:rsidR="008C75E4" w:rsidRDefault="008C75E4" w:rsidP="00074B67">
      <w:pPr>
        <w:rPr>
          <w:rFonts w:ascii="Times New Roman" w:hAnsi="Times New Roman" w:cs="Times New Roman"/>
          <w:sz w:val="28"/>
          <w:szCs w:val="28"/>
        </w:rPr>
      </w:pPr>
    </w:p>
    <w:p w:rsidR="008C75E4" w:rsidRDefault="008C75E4" w:rsidP="00074B67">
      <w:pPr>
        <w:rPr>
          <w:rFonts w:ascii="Times New Roman" w:hAnsi="Times New Roman" w:cs="Times New Roman"/>
          <w:sz w:val="28"/>
          <w:szCs w:val="28"/>
        </w:rPr>
      </w:pPr>
    </w:p>
    <w:p w:rsidR="008C75E4" w:rsidRDefault="008C75E4" w:rsidP="00074B67">
      <w:pPr>
        <w:rPr>
          <w:rFonts w:ascii="Times New Roman" w:hAnsi="Times New Roman" w:cs="Times New Roman"/>
          <w:sz w:val="28"/>
          <w:szCs w:val="28"/>
        </w:rPr>
      </w:pPr>
    </w:p>
    <w:p w:rsidR="008C75E4" w:rsidRDefault="008C75E4" w:rsidP="00074B67">
      <w:pPr>
        <w:rPr>
          <w:rFonts w:ascii="Times New Roman" w:hAnsi="Times New Roman" w:cs="Times New Roman"/>
          <w:sz w:val="28"/>
          <w:szCs w:val="28"/>
        </w:rPr>
      </w:pPr>
    </w:p>
    <w:p w:rsidR="008C75E4" w:rsidRDefault="008C75E4" w:rsidP="00074B67">
      <w:pPr>
        <w:rPr>
          <w:rFonts w:ascii="Times New Roman" w:hAnsi="Times New Roman" w:cs="Times New Roman"/>
          <w:sz w:val="28"/>
          <w:szCs w:val="28"/>
        </w:rPr>
      </w:pPr>
    </w:p>
    <w:p w:rsidR="008C75E4" w:rsidRDefault="008C75E4" w:rsidP="00074B67">
      <w:pPr>
        <w:rPr>
          <w:rFonts w:ascii="Times New Roman" w:hAnsi="Times New Roman" w:cs="Times New Roman"/>
          <w:sz w:val="28"/>
          <w:szCs w:val="28"/>
        </w:rPr>
      </w:pPr>
    </w:p>
    <w:p w:rsidR="008C75E4" w:rsidRDefault="008C75E4" w:rsidP="00074B67">
      <w:pPr>
        <w:rPr>
          <w:rFonts w:ascii="Times New Roman" w:hAnsi="Times New Roman" w:cs="Times New Roman"/>
          <w:sz w:val="28"/>
          <w:szCs w:val="28"/>
        </w:rPr>
      </w:pPr>
    </w:p>
    <w:p w:rsidR="008C75E4" w:rsidRDefault="008C75E4" w:rsidP="00074B67">
      <w:pPr>
        <w:rPr>
          <w:rFonts w:ascii="Times New Roman" w:hAnsi="Times New Roman" w:cs="Times New Roman"/>
          <w:sz w:val="28"/>
          <w:szCs w:val="28"/>
        </w:rPr>
      </w:pPr>
    </w:p>
    <w:p w:rsidR="00F558C6" w:rsidRDefault="00F558C6" w:rsidP="00074B67">
      <w:pPr>
        <w:rPr>
          <w:rFonts w:ascii="Times New Roman" w:hAnsi="Times New Roman" w:cs="Times New Roman"/>
          <w:sz w:val="28"/>
          <w:szCs w:val="28"/>
        </w:rPr>
      </w:pPr>
    </w:p>
    <w:p w:rsidR="00F558C6" w:rsidRDefault="00F558C6" w:rsidP="00074B67">
      <w:pPr>
        <w:rPr>
          <w:rFonts w:ascii="Times New Roman" w:hAnsi="Times New Roman" w:cs="Times New Roman"/>
          <w:sz w:val="28"/>
          <w:szCs w:val="28"/>
        </w:rPr>
      </w:pPr>
    </w:p>
    <w:p w:rsidR="00F558C6" w:rsidRDefault="00F558C6" w:rsidP="00074B67">
      <w:pPr>
        <w:rPr>
          <w:rFonts w:ascii="Times New Roman" w:hAnsi="Times New Roman" w:cs="Times New Roman"/>
          <w:sz w:val="28"/>
          <w:szCs w:val="28"/>
        </w:rPr>
      </w:pPr>
    </w:p>
    <w:p w:rsidR="00F558C6" w:rsidRDefault="00F558C6" w:rsidP="00074B67">
      <w:pPr>
        <w:rPr>
          <w:rFonts w:ascii="Times New Roman" w:hAnsi="Times New Roman" w:cs="Times New Roman"/>
          <w:sz w:val="28"/>
          <w:szCs w:val="28"/>
        </w:rPr>
      </w:pPr>
    </w:p>
    <w:p w:rsidR="00F558C6" w:rsidRDefault="00F558C6" w:rsidP="00074B67">
      <w:pPr>
        <w:rPr>
          <w:rFonts w:ascii="Times New Roman" w:hAnsi="Times New Roman" w:cs="Times New Roman"/>
          <w:sz w:val="28"/>
          <w:szCs w:val="28"/>
        </w:rPr>
      </w:pPr>
    </w:p>
    <w:p w:rsidR="00F558C6" w:rsidRDefault="00F558C6" w:rsidP="00074B67">
      <w:pPr>
        <w:rPr>
          <w:rFonts w:ascii="Times New Roman" w:hAnsi="Times New Roman" w:cs="Times New Roman"/>
          <w:sz w:val="28"/>
          <w:szCs w:val="28"/>
        </w:rPr>
      </w:pPr>
    </w:p>
    <w:p w:rsidR="00F558C6" w:rsidRDefault="00F558C6" w:rsidP="00074B67">
      <w:pPr>
        <w:rPr>
          <w:rFonts w:ascii="Times New Roman" w:hAnsi="Times New Roman" w:cs="Times New Roman"/>
          <w:sz w:val="28"/>
          <w:szCs w:val="28"/>
        </w:rPr>
      </w:pPr>
    </w:p>
    <w:p w:rsidR="00F558C6" w:rsidRDefault="00F558C6" w:rsidP="00074B67">
      <w:pPr>
        <w:rPr>
          <w:rFonts w:ascii="Times New Roman" w:hAnsi="Times New Roman" w:cs="Times New Roman"/>
          <w:sz w:val="28"/>
          <w:szCs w:val="28"/>
        </w:rPr>
      </w:pPr>
    </w:p>
    <w:p w:rsidR="00F16305" w:rsidRDefault="00F16305" w:rsidP="00074B67">
      <w:pPr>
        <w:rPr>
          <w:rFonts w:ascii="Times New Roman" w:hAnsi="Times New Roman" w:cs="Times New Roman"/>
          <w:sz w:val="28"/>
          <w:szCs w:val="28"/>
        </w:rPr>
      </w:pPr>
    </w:p>
    <w:p w:rsidR="00F558C6" w:rsidRDefault="00F558C6" w:rsidP="00074B67">
      <w:pPr>
        <w:rPr>
          <w:rFonts w:ascii="Times New Roman" w:hAnsi="Times New Roman" w:cs="Times New Roman"/>
          <w:sz w:val="28"/>
          <w:szCs w:val="28"/>
        </w:rPr>
      </w:pPr>
    </w:p>
    <w:p w:rsidR="00541311" w:rsidRDefault="00541311" w:rsidP="00F558C6">
      <w:pPr>
        <w:spacing w:after="0" w:line="240" w:lineRule="auto"/>
        <w:jc w:val="right"/>
        <w:rPr>
          <w:rFonts w:ascii="Times New Roman" w:hAnsi="Times New Roman" w:cs="Times New Roman"/>
          <w:sz w:val="28"/>
          <w:szCs w:val="28"/>
        </w:rPr>
      </w:pPr>
    </w:p>
    <w:p w:rsidR="00541311" w:rsidRDefault="00541311" w:rsidP="00F558C6">
      <w:pPr>
        <w:spacing w:after="0" w:line="240" w:lineRule="auto"/>
        <w:jc w:val="right"/>
        <w:rPr>
          <w:rFonts w:ascii="Times New Roman" w:hAnsi="Times New Roman" w:cs="Times New Roman"/>
          <w:sz w:val="28"/>
          <w:szCs w:val="28"/>
        </w:rPr>
      </w:pPr>
    </w:p>
    <w:p w:rsidR="00541311" w:rsidRDefault="00541311" w:rsidP="00F558C6">
      <w:pPr>
        <w:spacing w:after="0" w:line="240" w:lineRule="auto"/>
        <w:jc w:val="right"/>
        <w:rPr>
          <w:rFonts w:ascii="Times New Roman" w:hAnsi="Times New Roman" w:cs="Times New Roman"/>
          <w:sz w:val="28"/>
          <w:szCs w:val="28"/>
        </w:rPr>
      </w:pPr>
    </w:p>
    <w:p w:rsidR="00541311" w:rsidRDefault="00541311" w:rsidP="00F558C6">
      <w:pPr>
        <w:spacing w:after="0" w:line="240" w:lineRule="auto"/>
        <w:jc w:val="right"/>
        <w:rPr>
          <w:rFonts w:ascii="Times New Roman" w:hAnsi="Times New Roman" w:cs="Times New Roman"/>
          <w:sz w:val="28"/>
          <w:szCs w:val="28"/>
        </w:rPr>
      </w:pPr>
    </w:p>
    <w:p w:rsidR="00541311" w:rsidRDefault="00541311" w:rsidP="00F558C6">
      <w:pPr>
        <w:spacing w:after="0" w:line="240" w:lineRule="auto"/>
        <w:jc w:val="right"/>
        <w:rPr>
          <w:rFonts w:ascii="Times New Roman" w:hAnsi="Times New Roman" w:cs="Times New Roman"/>
          <w:sz w:val="28"/>
          <w:szCs w:val="28"/>
        </w:rPr>
      </w:pPr>
    </w:p>
    <w:p w:rsidR="00F558C6" w:rsidRPr="00F558C6" w:rsidRDefault="00F558C6" w:rsidP="00F558C6">
      <w:pPr>
        <w:spacing w:after="0" w:line="240" w:lineRule="auto"/>
        <w:jc w:val="right"/>
        <w:rPr>
          <w:rFonts w:ascii="Times New Roman" w:hAnsi="Times New Roman" w:cs="Times New Roman"/>
          <w:sz w:val="28"/>
          <w:szCs w:val="28"/>
        </w:rPr>
      </w:pPr>
      <w:r w:rsidRPr="00F558C6">
        <w:rPr>
          <w:rFonts w:ascii="Times New Roman" w:hAnsi="Times New Roman" w:cs="Times New Roman"/>
          <w:sz w:val="28"/>
          <w:szCs w:val="28"/>
        </w:rPr>
        <w:lastRenderedPageBreak/>
        <w:t xml:space="preserve">Приложение № 6 </w:t>
      </w:r>
    </w:p>
    <w:p w:rsidR="00F558C6" w:rsidRDefault="00F558C6" w:rsidP="00F558C6">
      <w:pPr>
        <w:spacing w:after="0" w:line="240" w:lineRule="auto"/>
        <w:jc w:val="right"/>
        <w:rPr>
          <w:rFonts w:ascii="Times New Roman" w:hAnsi="Times New Roman" w:cs="Times New Roman"/>
          <w:sz w:val="28"/>
          <w:szCs w:val="28"/>
        </w:rPr>
      </w:pPr>
      <w:r w:rsidRPr="00F558C6">
        <w:rPr>
          <w:rFonts w:ascii="Times New Roman" w:hAnsi="Times New Roman" w:cs="Times New Roman"/>
          <w:sz w:val="28"/>
          <w:szCs w:val="28"/>
        </w:rPr>
        <w:t xml:space="preserve">к типовому Административному регламенту </w:t>
      </w:r>
    </w:p>
    <w:p w:rsidR="00F558C6" w:rsidRPr="00F558C6" w:rsidRDefault="00F558C6" w:rsidP="00F558C6">
      <w:pPr>
        <w:spacing w:after="0" w:line="240" w:lineRule="auto"/>
        <w:jc w:val="right"/>
        <w:rPr>
          <w:rFonts w:ascii="Times New Roman" w:hAnsi="Times New Roman" w:cs="Times New Roman"/>
          <w:sz w:val="28"/>
          <w:szCs w:val="28"/>
        </w:rPr>
      </w:pPr>
      <w:r w:rsidRPr="00F558C6">
        <w:rPr>
          <w:rFonts w:ascii="Times New Roman" w:hAnsi="Times New Roman" w:cs="Times New Roman"/>
          <w:sz w:val="28"/>
          <w:szCs w:val="28"/>
        </w:rPr>
        <w:t xml:space="preserve">предоставления Муниципальной услуги </w:t>
      </w:r>
    </w:p>
    <w:p w:rsidR="00F558C6" w:rsidRDefault="00F558C6" w:rsidP="00F558C6">
      <w:pPr>
        <w:spacing w:after="0" w:line="240" w:lineRule="auto"/>
        <w:jc w:val="right"/>
        <w:rPr>
          <w:rFonts w:ascii="Times New Roman" w:hAnsi="Times New Roman" w:cs="Times New Roman"/>
          <w:sz w:val="28"/>
          <w:szCs w:val="28"/>
        </w:rPr>
      </w:pPr>
      <w:r w:rsidRPr="00F558C6">
        <w:rPr>
          <w:rFonts w:ascii="Times New Roman" w:hAnsi="Times New Roman" w:cs="Times New Roman"/>
          <w:sz w:val="28"/>
          <w:szCs w:val="28"/>
        </w:rPr>
        <w:t xml:space="preserve">«Прием в муниципальные образовательные </w:t>
      </w:r>
    </w:p>
    <w:p w:rsidR="00F558C6" w:rsidRDefault="00F558C6" w:rsidP="00F558C6">
      <w:pPr>
        <w:spacing w:after="0" w:line="240" w:lineRule="auto"/>
        <w:jc w:val="right"/>
        <w:rPr>
          <w:rFonts w:ascii="Times New Roman" w:hAnsi="Times New Roman" w:cs="Times New Roman"/>
          <w:sz w:val="28"/>
          <w:szCs w:val="28"/>
        </w:rPr>
      </w:pPr>
      <w:r w:rsidRPr="00F558C6">
        <w:rPr>
          <w:rFonts w:ascii="Times New Roman" w:hAnsi="Times New Roman" w:cs="Times New Roman"/>
          <w:sz w:val="28"/>
          <w:szCs w:val="28"/>
        </w:rPr>
        <w:t xml:space="preserve">организации </w:t>
      </w:r>
      <w:r>
        <w:rPr>
          <w:rFonts w:ascii="Times New Roman" w:hAnsi="Times New Roman" w:cs="Times New Roman"/>
          <w:sz w:val="28"/>
          <w:szCs w:val="28"/>
        </w:rPr>
        <w:t>МР «Карабудахкентский район» РД</w:t>
      </w:r>
      <w:r w:rsidRPr="00F558C6">
        <w:rPr>
          <w:rFonts w:ascii="Times New Roman" w:hAnsi="Times New Roman" w:cs="Times New Roman"/>
          <w:sz w:val="28"/>
          <w:szCs w:val="28"/>
        </w:rPr>
        <w:t xml:space="preserve">, </w:t>
      </w:r>
    </w:p>
    <w:p w:rsidR="00F558C6" w:rsidRDefault="00F558C6" w:rsidP="00F558C6">
      <w:pPr>
        <w:spacing w:after="0" w:line="240" w:lineRule="auto"/>
        <w:jc w:val="right"/>
        <w:rPr>
          <w:rFonts w:ascii="Times New Roman" w:hAnsi="Times New Roman" w:cs="Times New Roman"/>
          <w:sz w:val="28"/>
          <w:szCs w:val="28"/>
        </w:rPr>
      </w:pPr>
      <w:r w:rsidRPr="00F558C6">
        <w:rPr>
          <w:rFonts w:ascii="Times New Roman" w:hAnsi="Times New Roman" w:cs="Times New Roman"/>
          <w:sz w:val="28"/>
          <w:szCs w:val="28"/>
        </w:rPr>
        <w:t>реализующие дополнительные общеобразовательные</w:t>
      </w:r>
    </w:p>
    <w:p w:rsidR="00F558C6" w:rsidRDefault="00F558C6" w:rsidP="00F558C6">
      <w:pPr>
        <w:spacing w:after="0" w:line="240" w:lineRule="auto"/>
        <w:jc w:val="right"/>
        <w:rPr>
          <w:rFonts w:ascii="Times New Roman" w:hAnsi="Times New Roman" w:cs="Times New Roman"/>
          <w:sz w:val="28"/>
          <w:szCs w:val="28"/>
        </w:rPr>
      </w:pPr>
      <w:r w:rsidRPr="00F558C6">
        <w:rPr>
          <w:rFonts w:ascii="Times New Roman" w:hAnsi="Times New Roman" w:cs="Times New Roman"/>
          <w:sz w:val="28"/>
          <w:szCs w:val="28"/>
        </w:rPr>
        <w:t xml:space="preserve"> программы, а также программы спортивной подготовки»</w:t>
      </w:r>
    </w:p>
    <w:p w:rsidR="00F558C6" w:rsidRDefault="00F558C6" w:rsidP="00F558C6">
      <w:pPr>
        <w:spacing w:after="0" w:line="240" w:lineRule="auto"/>
        <w:jc w:val="right"/>
        <w:rPr>
          <w:rFonts w:ascii="Times New Roman" w:hAnsi="Times New Roman" w:cs="Times New Roman"/>
          <w:sz w:val="28"/>
          <w:szCs w:val="28"/>
        </w:rPr>
      </w:pPr>
    </w:p>
    <w:p w:rsidR="00F558C6" w:rsidRDefault="00F558C6" w:rsidP="00F558C6">
      <w:pPr>
        <w:spacing w:after="0" w:line="240" w:lineRule="auto"/>
        <w:jc w:val="right"/>
        <w:rPr>
          <w:rFonts w:ascii="Times New Roman" w:hAnsi="Times New Roman" w:cs="Times New Roman"/>
          <w:sz w:val="28"/>
          <w:szCs w:val="28"/>
        </w:rPr>
      </w:pPr>
    </w:p>
    <w:p w:rsidR="00F558C6" w:rsidRPr="00F558C6" w:rsidRDefault="00F558C6" w:rsidP="00F558C6">
      <w:pPr>
        <w:spacing w:after="0" w:line="240" w:lineRule="auto"/>
        <w:jc w:val="center"/>
        <w:rPr>
          <w:rFonts w:ascii="Times New Roman" w:hAnsi="Times New Roman" w:cs="Times New Roman"/>
          <w:sz w:val="28"/>
          <w:szCs w:val="28"/>
        </w:rPr>
      </w:pPr>
      <w:r w:rsidRPr="00F558C6">
        <w:rPr>
          <w:rFonts w:ascii="Times New Roman" w:hAnsi="Times New Roman" w:cs="Times New Roman"/>
          <w:sz w:val="28"/>
          <w:szCs w:val="28"/>
        </w:rPr>
        <w:t xml:space="preserve">Форма уведомления о посещении Организации для подписания договора об образовании на обучение по дополнительным общеобразовательным программам, программам спортивной подготовки </w:t>
      </w:r>
    </w:p>
    <w:p w:rsidR="00F558C6" w:rsidRDefault="00F558C6" w:rsidP="00F558C6">
      <w:pPr>
        <w:spacing w:after="0" w:line="240" w:lineRule="auto"/>
        <w:jc w:val="center"/>
        <w:rPr>
          <w:rFonts w:ascii="Times New Roman" w:hAnsi="Times New Roman" w:cs="Times New Roman"/>
          <w:sz w:val="28"/>
          <w:szCs w:val="28"/>
        </w:rPr>
      </w:pPr>
      <w:r w:rsidRPr="00F558C6">
        <w:rPr>
          <w:rFonts w:ascii="Times New Roman" w:hAnsi="Times New Roman" w:cs="Times New Roman"/>
          <w:sz w:val="28"/>
          <w:szCs w:val="28"/>
        </w:rPr>
        <w:t>(оформляется на официальном бланке Организации)</w:t>
      </w:r>
    </w:p>
    <w:p w:rsidR="00F558C6" w:rsidRDefault="00F558C6" w:rsidP="00F558C6">
      <w:pPr>
        <w:spacing w:after="0" w:line="240" w:lineRule="auto"/>
        <w:jc w:val="center"/>
        <w:rPr>
          <w:rFonts w:ascii="Times New Roman" w:hAnsi="Times New Roman" w:cs="Times New Roman"/>
          <w:sz w:val="28"/>
          <w:szCs w:val="28"/>
        </w:rPr>
      </w:pPr>
    </w:p>
    <w:p w:rsidR="00F558C6" w:rsidRDefault="00F558C6" w:rsidP="00F558C6">
      <w:pPr>
        <w:pStyle w:val="Default"/>
        <w:rPr>
          <w:sz w:val="23"/>
          <w:szCs w:val="23"/>
        </w:rPr>
      </w:pPr>
      <w:r>
        <w:rPr>
          <w:sz w:val="23"/>
          <w:szCs w:val="23"/>
        </w:rPr>
        <w:t xml:space="preserve">Кому: ________________________________ </w:t>
      </w:r>
    </w:p>
    <w:p w:rsidR="00F558C6" w:rsidRDefault="00F558C6" w:rsidP="00F558C6">
      <w:pPr>
        <w:pStyle w:val="Default"/>
        <w:rPr>
          <w:sz w:val="23"/>
          <w:szCs w:val="23"/>
        </w:rPr>
      </w:pPr>
      <w:r>
        <w:rPr>
          <w:sz w:val="23"/>
          <w:szCs w:val="23"/>
        </w:rPr>
        <w:t>______________________________________</w:t>
      </w:r>
    </w:p>
    <w:p w:rsidR="00F558C6" w:rsidRDefault="00F558C6" w:rsidP="00F558C6">
      <w:pPr>
        <w:pStyle w:val="Default"/>
        <w:rPr>
          <w:sz w:val="23"/>
          <w:szCs w:val="23"/>
        </w:rPr>
      </w:pPr>
      <w:r>
        <w:rPr>
          <w:sz w:val="23"/>
          <w:szCs w:val="23"/>
        </w:rPr>
        <w:t xml:space="preserve">_______________________________________ </w:t>
      </w:r>
    </w:p>
    <w:p w:rsidR="00F558C6" w:rsidRDefault="00F558C6" w:rsidP="00F558C6">
      <w:pPr>
        <w:pStyle w:val="Default"/>
        <w:rPr>
          <w:sz w:val="23"/>
          <w:szCs w:val="23"/>
        </w:rPr>
      </w:pPr>
      <w:r>
        <w:rPr>
          <w:sz w:val="23"/>
          <w:szCs w:val="23"/>
        </w:rPr>
        <w:t xml:space="preserve">(фамилия, имя, отчество физического лица) </w:t>
      </w:r>
    </w:p>
    <w:p w:rsidR="00F558C6" w:rsidRDefault="00F558C6" w:rsidP="00F558C6">
      <w:pPr>
        <w:pStyle w:val="Default"/>
        <w:rPr>
          <w:b/>
          <w:bCs/>
          <w:sz w:val="23"/>
          <w:szCs w:val="23"/>
        </w:rPr>
      </w:pPr>
    </w:p>
    <w:p w:rsidR="00F558C6" w:rsidRDefault="00F558C6" w:rsidP="00F558C6">
      <w:pPr>
        <w:pStyle w:val="Default"/>
        <w:rPr>
          <w:b/>
          <w:bCs/>
          <w:sz w:val="23"/>
          <w:szCs w:val="23"/>
        </w:rPr>
      </w:pPr>
    </w:p>
    <w:p w:rsidR="00F558C6" w:rsidRDefault="00F558C6" w:rsidP="00F558C6">
      <w:pPr>
        <w:pStyle w:val="Default"/>
        <w:rPr>
          <w:b/>
          <w:bCs/>
          <w:sz w:val="23"/>
          <w:szCs w:val="23"/>
        </w:rPr>
      </w:pPr>
    </w:p>
    <w:p w:rsidR="00F558C6" w:rsidRPr="00F558C6" w:rsidRDefault="00F558C6" w:rsidP="00F558C6">
      <w:pPr>
        <w:pStyle w:val="Default"/>
        <w:jc w:val="center"/>
        <w:rPr>
          <w:b/>
          <w:bCs/>
        </w:rPr>
      </w:pPr>
      <w:r w:rsidRPr="00F558C6">
        <w:rPr>
          <w:b/>
          <w:bCs/>
        </w:rPr>
        <w:t>Уведомление</w:t>
      </w:r>
    </w:p>
    <w:p w:rsidR="00F558C6" w:rsidRPr="00F558C6" w:rsidRDefault="00F558C6" w:rsidP="00F558C6">
      <w:pPr>
        <w:pStyle w:val="Default"/>
        <w:jc w:val="center"/>
      </w:pPr>
    </w:p>
    <w:p w:rsidR="00F558C6" w:rsidRPr="00F558C6" w:rsidRDefault="00F558C6" w:rsidP="00D46368">
      <w:pPr>
        <w:pStyle w:val="Default"/>
        <w:jc w:val="both"/>
      </w:pPr>
      <w:r w:rsidRPr="00F558C6">
        <w:t xml:space="preserve">«___»____________ 20 __ г.                                                                                       №______________ </w:t>
      </w:r>
    </w:p>
    <w:p w:rsidR="00F558C6" w:rsidRPr="00F558C6" w:rsidRDefault="00F558C6" w:rsidP="00D46368">
      <w:pPr>
        <w:pStyle w:val="Default"/>
        <w:jc w:val="both"/>
      </w:pPr>
      <w:r w:rsidRPr="00F558C6">
        <w:t xml:space="preserve">___________________________________________________________________________________ </w:t>
      </w:r>
    </w:p>
    <w:p w:rsidR="00F558C6" w:rsidRPr="00F558C6" w:rsidRDefault="00F558C6" w:rsidP="00D46368">
      <w:pPr>
        <w:pStyle w:val="Default"/>
        <w:jc w:val="both"/>
      </w:pPr>
      <w:r w:rsidRPr="00F558C6">
        <w:t>(наименование Организации)</w:t>
      </w:r>
    </w:p>
    <w:p w:rsidR="00F558C6" w:rsidRPr="00F558C6" w:rsidRDefault="00F558C6" w:rsidP="00D46368">
      <w:pPr>
        <w:pStyle w:val="Default"/>
        <w:jc w:val="both"/>
      </w:pPr>
      <w:r w:rsidRPr="00F558C6">
        <w:t xml:space="preserve">По итогам рассмотрения Запроса_________________________________________________ </w:t>
      </w:r>
    </w:p>
    <w:p w:rsidR="00F558C6" w:rsidRPr="00F558C6" w:rsidRDefault="00F558C6" w:rsidP="00D46368">
      <w:pPr>
        <w:pStyle w:val="Default"/>
        <w:jc w:val="both"/>
      </w:pPr>
      <w:r w:rsidRPr="00F558C6">
        <w:t>(фамилия, имя, отчество, место жительства Заявителя)</w:t>
      </w:r>
    </w:p>
    <w:p w:rsidR="00F558C6" w:rsidRPr="00F558C6" w:rsidRDefault="00F558C6" w:rsidP="00D46368">
      <w:pPr>
        <w:pStyle w:val="Default"/>
        <w:jc w:val="both"/>
      </w:pPr>
      <w:r w:rsidRPr="00F558C6">
        <w:t>___________________________________________________________________________________</w:t>
      </w:r>
    </w:p>
    <w:p w:rsidR="00F558C6" w:rsidRPr="00F558C6" w:rsidRDefault="00F558C6" w:rsidP="00D46368">
      <w:pPr>
        <w:pStyle w:val="Default"/>
        <w:jc w:val="both"/>
      </w:pPr>
      <w:r w:rsidRPr="00F558C6">
        <w:t>___________________________________________________________________________________</w:t>
      </w:r>
    </w:p>
    <w:p w:rsidR="00F558C6" w:rsidRPr="00F558C6" w:rsidRDefault="00F558C6" w:rsidP="00D46368">
      <w:pPr>
        <w:pStyle w:val="Default"/>
        <w:jc w:val="both"/>
      </w:pPr>
      <w:r w:rsidRPr="00F558C6">
        <w:t xml:space="preserve">принято решение о предоставлении Муниципальной услуги «Прием в муниципальные образовательные организации субъекта Российской Федерации, реализующие дополнительные общеобразовательные программы, а также программы спортивной подготовки» гр. ________________________. </w:t>
      </w:r>
    </w:p>
    <w:p w:rsidR="00F558C6" w:rsidRPr="00F558C6" w:rsidRDefault="00F558C6" w:rsidP="00D46368">
      <w:pPr>
        <w:pStyle w:val="Default"/>
        <w:jc w:val="both"/>
      </w:pPr>
      <w:r w:rsidRPr="00F558C6">
        <w:t xml:space="preserve">(фамилия, инициалы) </w:t>
      </w:r>
    </w:p>
    <w:p w:rsidR="00F558C6" w:rsidRPr="00F558C6" w:rsidRDefault="00F558C6" w:rsidP="00D46368">
      <w:pPr>
        <w:pStyle w:val="Default"/>
        <w:jc w:val="both"/>
      </w:pPr>
      <w:r w:rsidRPr="00F558C6">
        <w:t xml:space="preserve">               Для заключения с Организацией договора об образовании необходимо в течение 4 (Четырех) рабочих дней в часы приема______________________ посетить Организацию и предоставить оригиналы документов: </w:t>
      </w:r>
    </w:p>
    <w:p w:rsidR="00F558C6" w:rsidRPr="00F558C6" w:rsidRDefault="00F558C6" w:rsidP="00D46368">
      <w:pPr>
        <w:pStyle w:val="Default"/>
        <w:jc w:val="both"/>
      </w:pPr>
      <w:r w:rsidRPr="00F558C6">
        <w:t xml:space="preserve">1. Документ, удостоверяющий личность Заявителя; </w:t>
      </w:r>
    </w:p>
    <w:p w:rsidR="00F558C6" w:rsidRPr="00F558C6" w:rsidRDefault="00F558C6" w:rsidP="00D46368">
      <w:pPr>
        <w:pStyle w:val="Default"/>
        <w:jc w:val="both"/>
      </w:pPr>
      <w:r w:rsidRPr="00F558C6">
        <w:t xml:space="preserve">2. Свидетельство о рождении несовершеннолетнего либо документ, удостоверяющий личность несовершеннолетнего; </w:t>
      </w:r>
    </w:p>
    <w:p w:rsidR="00F558C6" w:rsidRPr="00F558C6" w:rsidRDefault="00F558C6" w:rsidP="00D46368">
      <w:pPr>
        <w:pStyle w:val="Default"/>
        <w:jc w:val="both"/>
      </w:pPr>
      <w:r w:rsidRPr="00F558C6">
        <w:t xml:space="preserve">3. Медицинская справка об отсутствии противопоказаний для занятий отдельными видами искусства; </w:t>
      </w:r>
    </w:p>
    <w:p w:rsidR="00F558C6" w:rsidRPr="00F558C6" w:rsidRDefault="00F558C6" w:rsidP="00D46368">
      <w:pPr>
        <w:pStyle w:val="Default"/>
        <w:jc w:val="both"/>
      </w:pPr>
      <w:r w:rsidRPr="00F558C6">
        <w:t xml:space="preserve">4. Документ, удостоверяющий личность представителя Заявителя, в случае обращения за предоставлением Муниципальной услуги представителя Заявителя; </w:t>
      </w:r>
    </w:p>
    <w:p w:rsidR="00F558C6" w:rsidRPr="00F558C6" w:rsidRDefault="00F558C6" w:rsidP="00D46368">
      <w:pPr>
        <w:pStyle w:val="Default"/>
        <w:jc w:val="both"/>
      </w:pPr>
      <w:r w:rsidRPr="00F558C6">
        <w:t xml:space="preserve">5.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rsidR="00F558C6" w:rsidRPr="00F558C6" w:rsidRDefault="00F558C6" w:rsidP="00D46368">
      <w:pPr>
        <w:pStyle w:val="Default"/>
        <w:jc w:val="both"/>
      </w:pPr>
      <w:r w:rsidRPr="00F558C6">
        <w:t xml:space="preserve">Уполномоченный работник Организации _______________________________________ </w:t>
      </w:r>
    </w:p>
    <w:p w:rsidR="00F558C6" w:rsidRPr="00F558C6" w:rsidRDefault="00F558C6" w:rsidP="00D46368">
      <w:pPr>
        <w:pStyle w:val="Default"/>
        <w:jc w:val="both"/>
      </w:pPr>
      <w:r w:rsidRPr="00F558C6">
        <w:t xml:space="preserve">(подпись, фамилия, инициалы) </w:t>
      </w:r>
    </w:p>
    <w:p w:rsidR="00F558C6" w:rsidRPr="00F558C6" w:rsidRDefault="00F558C6" w:rsidP="00D46368">
      <w:pPr>
        <w:spacing w:after="0" w:line="240" w:lineRule="auto"/>
        <w:jc w:val="both"/>
        <w:rPr>
          <w:rFonts w:ascii="Times New Roman" w:hAnsi="Times New Roman" w:cs="Times New Roman"/>
          <w:sz w:val="24"/>
          <w:szCs w:val="24"/>
        </w:rPr>
      </w:pPr>
      <w:r w:rsidRPr="00F558C6">
        <w:rPr>
          <w:sz w:val="24"/>
          <w:szCs w:val="24"/>
        </w:rPr>
        <w:t>«_____»_______________________ 20 г.</w:t>
      </w:r>
    </w:p>
    <w:p w:rsidR="00541311" w:rsidRDefault="00541311" w:rsidP="00D46368">
      <w:pPr>
        <w:spacing w:after="0" w:line="240" w:lineRule="auto"/>
        <w:jc w:val="both"/>
        <w:rPr>
          <w:rFonts w:ascii="Times New Roman" w:hAnsi="Times New Roman" w:cs="Times New Roman"/>
          <w:sz w:val="28"/>
          <w:szCs w:val="28"/>
        </w:rPr>
      </w:pPr>
    </w:p>
    <w:p w:rsidR="00EB71FD" w:rsidRPr="00EB71FD" w:rsidRDefault="00EB71FD" w:rsidP="00EB71FD">
      <w:pPr>
        <w:spacing w:after="0" w:line="240" w:lineRule="auto"/>
        <w:jc w:val="right"/>
        <w:rPr>
          <w:rFonts w:ascii="Times New Roman" w:hAnsi="Times New Roman" w:cs="Times New Roman"/>
          <w:sz w:val="28"/>
          <w:szCs w:val="28"/>
        </w:rPr>
      </w:pPr>
      <w:r w:rsidRPr="00EB71FD">
        <w:rPr>
          <w:rFonts w:ascii="Times New Roman" w:hAnsi="Times New Roman" w:cs="Times New Roman"/>
          <w:sz w:val="28"/>
          <w:szCs w:val="28"/>
        </w:rPr>
        <w:lastRenderedPageBreak/>
        <w:t xml:space="preserve">Приложение № 7 </w:t>
      </w:r>
    </w:p>
    <w:p w:rsidR="00EB71FD" w:rsidRDefault="00EB71FD" w:rsidP="00EB71FD">
      <w:pPr>
        <w:spacing w:after="0" w:line="240" w:lineRule="auto"/>
        <w:jc w:val="right"/>
        <w:rPr>
          <w:rFonts w:ascii="Times New Roman" w:hAnsi="Times New Roman" w:cs="Times New Roman"/>
          <w:sz w:val="28"/>
          <w:szCs w:val="28"/>
        </w:rPr>
      </w:pPr>
      <w:r w:rsidRPr="00EB71FD">
        <w:rPr>
          <w:rFonts w:ascii="Times New Roman" w:hAnsi="Times New Roman" w:cs="Times New Roman"/>
          <w:sz w:val="28"/>
          <w:szCs w:val="28"/>
        </w:rPr>
        <w:t>к типовому Административному регламенту</w:t>
      </w:r>
    </w:p>
    <w:p w:rsidR="00EB71FD" w:rsidRPr="00EB71FD" w:rsidRDefault="00EB71FD" w:rsidP="00EB71FD">
      <w:pPr>
        <w:spacing w:after="0" w:line="240" w:lineRule="auto"/>
        <w:jc w:val="right"/>
        <w:rPr>
          <w:rFonts w:ascii="Times New Roman" w:hAnsi="Times New Roman" w:cs="Times New Roman"/>
          <w:sz w:val="28"/>
          <w:szCs w:val="28"/>
        </w:rPr>
      </w:pPr>
      <w:r w:rsidRPr="00EB71FD">
        <w:rPr>
          <w:rFonts w:ascii="Times New Roman" w:hAnsi="Times New Roman" w:cs="Times New Roman"/>
          <w:sz w:val="28"/>
          <w:szCs w:val="28"/>
        </w:rPr>
        <w:t xml:space="preserve"> предоставления Муниципальной услуги </w:t>
      </w:r>
    </w:p>
    <w:p w:rsidR="00EB71FD" w:rsidRDefault="00EB71FD" w:rsidP="00EB71FD">
      <w:pPr>
        <w:spacing w:after="0" w:line="240" w:lineRule="auto"/>
        <w:jc w:val="right"/>
        <w:rPr>
          <w:rFonts w:ascii="Times New Roman" w:hAnsi="Times New Roman" w:cs="Times New Roman"/>
          <w:sz w:val="28"/>
          <w:szCs w:val="28"/>
        </w:rPr>
      </w:pPr>
      <w:r w:rsidRPr="00EB71FD">
        <w:rPr>
          <w:rFonts w:ascii="Times New Roman" w:hAnsi="Times New Roman" w:cs="Times New Roman"/>
          <w:sz w:val="28"/>
          <w:szCs w:val="28"/>
        </w:rPr>
        <w:t xml:space="preserve">«Прием в муниципальные образовательные </w:t>
      </w:r>
    </w:p>
    <w:p w:rsidR="00EB71FD" w:rsidRDefault="00EB71FD" w:rsidP="00EB71FD">
      <w:pPr>
        <w:spacing w:after="0" w:line="240" w:lineRule="auto"/>
        <w:jc w:val="right"/>
        <w:rPr>
          <w:rFonts w:ascii="Times New Roman" w:hAnsi="Times New Roman" w:cs="Times New Roman"/>
          <w:sz w:val="28"/>
          <w:szCs w:val="28"/>
        </w:rPr>
      </w:pPr>
      <w:r w:rsidRPr="00EB71FD">
        <w:rPr>
          <w:rFonts w:ascii="Times New Roman" w:hAnsi="Times New Roman" w:cs="Times New Roman"/>
          <w:sz w:val="28"/>
          <w:szCs w:val="28"/>
        </w:rPr>
        <w:t xml:space="preserve">организации </w:t>
      </w:r>
      <w:r>
        <w:rPr>
          <w:rFonts w:ascii="Times New Roman" w:hAnsi="Times New Roman" w:cs="Times New Roman"/>
          <w:sz w:val="28"/>
          <w:szCs w:val="28"/>
        </w:rPr>
        <w:t>МР «Карабудахкентский район» РД</w:t>
      </w:r>
      <w:r w:rsidRPr="00EB71FD">
        <w:rPr>
          <w:rFonts w:ascii="Times New Roman" w:hAnsi="Times New Roman" w:cs="Times New Roman"/>
          <w:sz w:val="28"/>
          <w:szCs w:val="28"/>
        </w:rPr>
        <w:t>,</w:t>
      </w:r>
    </w:p>
    <w:p w:rsidR="00EB71FD" w:rsidRDefault="00EB71FD" w:rsidP="00EB71FD">
      <w:pPr>
        <w:spacing w:after="0" w:line="240" w:lineRule="auto"/>
        <w:jc w:val="right"/>
        <w:rPr>
          <w:rFonts w:ascii="Times New Roman" w:hAnsi="Times New Roman" w:cs="Times New Roman"/>
          <w:sz w:val="28"/>
          <w:szCs w:val="28"/>
        </w:rPr>
      </w:pPr>
      <w:r w:rsidRPr="00EB71FD">
        <w:rPr>
          <w:rFonts w:ascii="Times New Roman" w:hAnsi="Times New Roman" w:cs="Times New Roman"/>
          <w:sz w:val="28"/>
          <w:szCs w:val="28"/>
        </w:rPr>
        <w:t xml:space="preserve"> реализующие дополнительные общеобразовательные</w:t>
      </w:r>
    </w:p>
    <w:p w:rsidR="00EB71FD" w:rsidRPr="00EB71FD" w:rsidRDefault="00EB71FD" w:rsidP="00EB71FD">
      <w:pPr>
        <w:spacing w:after="0" w:line="240" w:lineRule="auto"/>
        <w:jc w:val="right"/>
        <w:rPr>
          <w:rFonts w:ascii="Times New Roman" w:hAnsi="Times New Roman" w:cs="Times New Roman"/>
          <w:sz w:val="28"/>
          <w:szCs w:val="28"/>
        </w:rPr>
      </w:pPr>
      <w:r w:rsidRPr="00EB71FD">
        <w:rPr>
          <w:rFonts w:ascii="Times New Roman" w:hAnsi="Times New Roman" w:cs="Times New Roman"/>
          <w:sz w:val="28"/>
          <w:szCs w:val="28"/>
        </w:rPr>
        <w:t xml:space="preserve"> программы, а также программы спортивной подготовки» </w:t>
      </w:r>
    </w:p>
    <w:p w:rsidR="00EB71FD" w:rsidRDefault="00EB71FD" w:rsidP="00EB71FD">
      <w:pPr>
        <w:spacing w:after="0" w:line="240" w:lineRule="auto"/>
        <w:jc w:val="right"/>
        <w:rPr>
          <w:rFonts w:ascii="Times New Roman" w:hAnsi="Times New Roman" w:cs="Times New Roman"/>
          <w:sz w:val="28"/>
          <w:szCs w:val="28"/>
        </w:rPr>
      </w:pPr>
    </w:p>
    <w:p w:rsidR="00EB71FD" w:rsidRDefault="00EB71FD" w:rsidP="00EB71FD">
      <w:pPr>
        <w:spacing w:after="0" w:line="240" w:lineRule="auto"/>
        <w:jc w:val="right"/>
        <w:rPr>
          <w:rFonts w:ascii="Times New Roman" w:hAnsi="Times New Roman" w:cs="Times New Roman"/>
          <w:sz w:val="28"/>
          <w:szCs w:val="28"/>
        </w:rPr>
      </w:pPr>
    </w:p>
    <w:p w:rsidR="00EB71FD" w:rsidRDefault="00EB71FD" w:rsidP="00EB71FD">
      <w:pPr>
        <w:spacing w:after="0" w:line="240" w:lineRule="auto"/>
        <w:jc w:val="right"/>
        <w:rPr>
          <w:rFonts w:ascii="Times New Roman" w:hAnsi="Times New Roman" w:cs="Times New Roman"/>
          <w:sz w:val="28"/>
          <w:szCs w:val="28"/>
        </w:rPr>
      </w:pPr>
    </w:p>
    <w:p w:rsidR="00EB71FD" w:rsidRDefault="00EB71FD" w:rsidP="00EB71FD">
      <w:pPr>
        <w:spacing w:after="0" w:line="240" w:lineRule="auto"/>
        <w:jc w:val="right"/>
        <w:rPr>
          <w:rFonts w:ascii="Times New Roman" w:hAnsi="Times New Roman" w:cs="Times New Roman"/>
          <w:sz w:val="28"/>
          <w:szCs w:val="28"/>
        </w:rPr>
      </w:pPr>
    </w:p>
    <w:p w:rsidR="00EB71FD" w:rsidRDefault="00EB71FD" w:rsidP="00EB71FD">
      <w:pPr>
        <w:spacing w:after="0" w:line="240" w:lineRule="auto"/>
        <w:jc w:val="right"/>
        <w:rPr>
          <w:rFonts w:ascii="Times New Roman" w:hAnsi="Times New Roman" w:cs="Times New Roman"/>
          <w:sz w:val="28"/>
          <w:szCs w:val="28"/>
        </w:rPr>
      </w:pPr>
    </w:p>
    <w:p w:rsidR="00EB71FD" w:rsidRDefault="00EB71FD" w:rsidP="00EB71FD">
      <w:pPr>
        <w:spacing w:after="0" w:line="240" w:lineRule="auto"/>
        <w:jc w:val="right"/>
        <w:rPr>
          <w:rFonts w:ascii="Times New Roman" w:hAnsi="Times New Roman" w:cs="Times New Roman"/>
          <w:sz w:val="28"/>
          <w:szCs w:val="28"/>
        </w:rPr>
      </w:pPr>
    </w:p>
    <w:p w:rsidR="00EB71FD" w:rsidRDefault="00EB71FD" w:rsidP="00EB71FD">
      <w:pPr>
        <w:spacing w:after="0" w:line="240" w:lineRule="auto"/>
        <w:jc w:val="center"/>
        <w:rPr>
          <w:rFonts w:ascii="Times New Roman" w:hAnsi="Times New Roman" w:cs="Times New Roman"/>
          <w:sz w:val="28"/>
          <w:szCs w:val="28"/>
        </w:rPr>
      </w:pPr>
      <w:r w:rsidRPr="00EB71FD">
        <w:rPr>
          <w:rFonts w:ascii="Times New Roman" w:hAnsi="Times New Roman" w:cs="Times New Roman"/>
          <w:sz w:val="28"/>
          <w:szCs w:val="28"/>
        </w:rPr>
        <w:t>Форма договора об образовании</w:t>
      </w:r>
    </w:p>
    <w:p w:rsidR="00EB71FD" w:rsidRPr="00EB71FD" w:rsidRDefault="00EB71FD" w:rsidP="00EB71FD">
      <w:pPr>
        <w:spacing w:after="0" w:line="240" w:lineRule="auto"/>
        <w:jc w:val="center"/>
        <w:rPr>
          <w:rFonts w:ascii="Times New Roman" w:hAnsi="Times New Roman" w:cs="Times New Roman"/>
          <w:sz w:val="28"/>
          <w:szCs w:val="28"/>
        </w:rPr>
      </w:pPr>
    </w:p>
    <w:p w:rsidR="00F558C6" w:rsidRDefault="00EB71FD" w:rsidP="00EB71FD">
      <w:pPr>
        <w:spacing w:after="0" w:line="240" w:lineRule="auto"/>
        <w:jc w:val="center"/>
        <w:rPr>
          <w:rFonts w:ascii="Times New Roman" w:hAnsi="Times New Roman" w:cs="Times New Roman"/>
          <w:sz w:val="28"/>
          <w:szCs w:val="28"/>
        </w:rPr>
      </w:pPr>
      <w:r w:rsidRPr="00EB71FD">
        <w:rPr>
          <w:rFonts w:ascii="Times New Roman" w:hAnsi="Times New Roman" w:cs="Times New Roman"/>
          <w:sz w:val="28"/>
          <w:szCs w:val="28"/>
        </w:rPr>
        <w:t xml:space="preserve">на обучение по дополнительным общеобразовательным программам в рамках </w:t>
      </w:r>
      <w:r>
        <w:rPr>
          <w:rFonts w:ascii="Times New Roman" w:hAnsi="Times New Roman" w:cs="Times New Roman"/>
          <w:sz w:val="28"/>
          <w:szCs w:val="28"/>
        </w:rPr>
        <w:t>п</w:t>
      </w:r>
      <w:r w:rsidRPr="00EB71FD">
        <w:rPr>
          <w:rFonts w:ascii="Times New Roman" w:hAnsi="Times New Roman" w:cs="Times New Roman"/>
          <w:sz w:val="28"/>
          <w:szCs w:val="28"/>
        </w:rPr>
        <w:t>ерсонифицированногофинансирования дополнительного образования детей</w:t>
      </w:r>
    </w:p>
    <w:p w:rsidR="00EB71FD" w:rsidRDefault="00EB71FD" w:rsidP="00EB71FD">
      <w:pPr>
        <w:spacing w:after="0" w:line="240" w:lineRule="auto"/>
        <w:jc w:val="center"/>
        <w:rPr>
          <w:rFonts w:ascii="Times New Roman" w:hAnsi="Times New Roman" w:cs="Times New Roman"/>
          <w:sz w:val="28"/>
          <w:szCs w:val="28"/>
        </w:rPr>
      </w:pPr>
    </w:p>
    <w:p w:rsidR="00EB71FD" w:rsidRDefault="00EB71FD" w:rsidP="00EB71FD">
      <w:pPr>
        <w:spacing w:after="0" w:line="240" w:lineRule="auto"/>
        <w:jc w:val="center"/>
        <w:rPr>
          <w:rFonts w:ascii="Times New Roman" w:hAnsi="Times New Roman" w:cs="Times New Roman"/>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4597"/>
        <w:gridCol w:w="4597"/>
      </w:tblGrid>
      <w:tr w:rsidR="00EB71FD">
        <w:trPr>
          <w:trHeight w:val="109"/>
        </w:trPr>
        <w:tc>
          <w:tcPr>
            <w:tcW w:w="4597" w:type="dxa"/>
          </w:tcPr>
          <w:p w:rsidR="00EB71FD" w:rsidRDefault="00EB71FD">
            <w:pPr>
              <w:pStyle w:val="Default"/>
              <w:rPr>
                <w:sz w:val="23"/>
                <w:szCs w:val="23"/>
              </w:rPr>
            </w:pPr>
            <w:r>
              <w:rPr>
                <w:sz w:val="23"/>
                <w:szCs w:val="23"/>
              </w:rPr>
              <w:t xml:space="preserve">«_______»_________________ 20 ___ г.                     </w:t>
            </w:r>
          </w:p>
        </w:tc>
        <w:tc>
          <w:tcPr>
            <w:tcW w:w="4597" w:type="dxa"/>
          </w:tcPr>
          <w:p w:rsidR="00EB71FD" w:rsidRDefault="00EB71FD">
            <w:pPr>
              <w:pStyle w:val="Default"/>
              <w:rPr>
                <w:sz w:val="23"/>
                <w:szCs w:val="23"/>
              </w:rPr>
            </w:pPr>
            <w:r>
              <w:rPr>
                <w:sz w:val="23"/>
                <w:szCs w:val="23"/>
              </w:rPr>
              <w:t xml:space="preserve">№ __________________ </w:t>
            </w:r>
          </w:p>
        </w:tc>
      </w:tr>
    </w:tbl>
    <w:p w:rsidR="00EB71FD" w:rsidRDefault="00EB71FD" w:rsidP="00EB71FD">
      <w:pPr>
        <w:spacing w:after="0" w:line="240" w:lineRule="auto"/>
        <w:jc w:val="center"/>
        <w:rPr>
          <w:rFonts w:ascii="Times New Roman" w:hAnsi="Times New Roman" w:cs="Times New Roman"/>
          <w:sz w:val="28"/>
          <w:szCs w:val="28"/>
        </w:rPr>
      </w:pPr>
    </w:p>
    <w:p w:rsidR="00EB71FD" w:rsidRDefault="00EB71FD" w:rsidP="00EB71FD">
      <w:pPr>
        <w:spacing w:after="0" w:line="240" w:lineRule="auto"/>
        <w:jc w:val="center"/>
        <w:rPr>
          <w:rFonts w:ascii="Times New Roman" w:hAnsi="Times New Roman" w:cs="Times New Roman"/>
          <w:sz w:val="28"/>
          <w:szCs w:val="28"/>
        </w:rPr>
      </w:pPr>
    </w:p>
    <w:p w:rsidR="00EB71FD" w:rsidRDefault="00EB71FD" w:rsidP="00EB71FD">
      <w:pPr>
        <w:spacing w:after="0" w:line="240" w:lineRule="auto"/>
        <w:jc w:val="center"/>
        <w:rPr>
          <w:rFonts w:ascii="Times New Roman" w:hAnsi="Times New Roman" w:cs="Times New Roman"/>
          <w:sz w:val="28"/>
          <w:szCs w:val="28"/>
        </w:rPr>
      </w:pPr>
    </w:p>
    <w:p w:rsidR="00EB71FD" w:rsidRDefault="00EB71FD" w:rsidP="00EB71FD">
      <w:pPr>
        <w:pStyle w:val="Default"/>
        <w:rPr>
          <w:sz w:val="23"/>
          <w:szCs w:val="23"/>
        </w:rPr>
      </w:pPr>
      <w:r>
        <w:rPr>
          <w:sz w:val="23"/>
          <w:szCs w:val="23"/>
        </w:rPr>
        <w:t xml:space="preserve">Настоящий документ, размещенный в Автоматизированной информационной системе «Навигатор дополнительного образования в субъекте Российской Федерации» (далее – АИС «Навигатор») по адресу __________________________, является предложением (офертой) _______________________________________________________________________________ </w:t>
      </w:r>
    </w:p>
    <w:p w:rsidR="00EB71FD" w:rsidRDefault="00EB71FD" w:rsidP="00EB71FD">
      <w:pPr>
        <w:pStyle w:val="Default"/>
        <w:rPr>
          <w:sz w:val="20"/>
          <w:szCs w:val="20"/>
        </w:rPr>
      </w:pPr>
      <w:r>
        <w:rPr>
          <w:sz w:val="23"/>
          <w:szCs w:val="23"/>
        </w:rPr>
        <w:t xml:space="preserve">_______________________________________________________________________________ </w:t>
      </w:r>
      <w:r>
        <w:rPr>
          <w:sz w:val="20"/>
          <w:szCs w:val="20"/>
        </w:rPr>
        <w:t xml:space="preserve">(полное наименование Организации, осуществляющей образовательную деятельность по дополнительным образовательным программам) </w:t>
      </w:r>
    </w:p>
    <w:p w:rsidR="00EB71FD" w:rsidRDefault="00EB71FD" w:rsidP="00EB71FD">
      <w:pPr>
        <w:pStyle w:val="Default"/>
        <w:rPr>
          <w:sz w:val="23"/>
          <w:szCs w:val="23"/>
        </w:rPr>
      </w:pPr>
      <w:r>
        <w:rPr>
          <w:sz w:val="23"/>
          <w:szCs w:val="23"/>
        </w:rPr>
        <w:t xml:space="preserve">(далее ‒ Организация), действующее на основании лицензии № _____________, выданной __________________________________________________, в лице директора Организации </w:t>
      </w:r>
    </w:p>
    <w:p w:rsidR="00EB71FD" w:rsidRDefault="00EB71FD" w:rsidP="00EB71FD">
      <w:pPr>
        <w:pStyle w:val="Default"/>
        <w:rPr>
          <w:sz w:val="20"/>
          <w:szCs w:val="20"/>
        </w:rPr>
      </w:pPr>
      <w:r>
        <w:rPr>
          <w:sz w:val="20"/>
          <w:szCs w:val="20"/>
        </w:rPr>
        <w:t xml:space="preserve">(кем, когда) </w:t>
      </w:r>
    </w:p>
    <w:p w:rsidR="00EB71FD" w:rsidRDefault="00EB71FD" w:rsidP="00EB71FD">
      <w:pPr>
        <w:pStyle w:val="Default"/>
        <w:rPr>
          <w:sz w:val="23"/>
          <w:szCs w:val="23"/>
        </w:rPr>
      </w:pPr>
      <w:r>
        <w:rPr>
          <w:sz w:val="23"/>
          <w:szCs w:val="23"/>
        </w:rPr>
        <w:t xml:space="preserve">____________________________________________, действующего на основании Устава, именуемый в дальнейшем «Исполнитель»,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(далее - Договор) с ___________________________________________________________________, </w:t>
      </w:r>
    </w:p>
    <w:p w:rsidR="00EB71FD" w:rsidRDefault="00EB71FD" w:rsidP="00EB71FD">
      <w:pPr>
        <w:pStyle w:val="Default"/>
        <w:rPr>
          <w:sz w:val="18"/>
          <w:szCs w:val="18"/>
        </w:rPr>
      </w:pPr>
      <w:r>
        <w:rPr>
          <w:sz w:val="18"/>
          <w:szCs w:val="18"/>
        </w:rPr>
        <w:t xml:space="preserve">(Ф.И.О. родителя (законного представителя) несовершеннолетнего) </w:t>
      </w:r>
    </w:p>
    <w:p w:rsidR="00EB71FD" w:rsidRDefault="00EB71FD" w:rsidP="00EB71FD">
      <w:pPr>
        <w:pStyle w:val="Default"/>
        <w:rPr>
          <w:sz w:val="23"/>
          <w:szCs w:val="23"/>
        </w:rPr>
      </w:pPr>
      <w:r>
        <w:rPr>
          <w:sz w:val="23"/>
          <w:szCs w:val="23"/>
        </w:rPr>
        <w:t xml:space="preserve">именуемый в дальнейшем «Заказчик» и ______________________________________________________, именуемый в дальнейшем </w:t>
      </w:r>
    </w:p>
    <w:p w:rsidR="00EB71FD" w:rsidRDefault="00EB71FD" w:rsidP="00EB71FD">
      <w:pPr>
        <w:pStyle w:val="Default"/>
        <w:rPr>
          <w:sz w:val="20"/>
          <w:szCs w:val="20"/>
        </w:rPr>
      </w:pPr>
      <w:r>
        <w:rPr>
          <w:sz w:val="20"/>
          <w:szCs w:val="20"/>
        </w:rPr>
        <w:t xml:space="preserve">(Ф.И.О. лица, зачисляемого на обучение) </w:t>
      </w:r>
    </w:p>
    <w:p w:rsidR="00EB71FD" w:rsidRDefault="00EB71FD" w:rsidP="00EB71FD">
      <w:pPr>
        <w:pStyle w:val="Default"/>
        <w:rPr>
          <w:sz w:val="23"/>
          <w:szCs w:val="23"/>
        </w:rPr>
      </w:pPr>
      <w:r>
        <w:rPr>
          <w:sz w:val="23"/>
          <w:szCs w:val="23"/>
        </w:rPr>
        <w:t xml:space="preserve">«Обучающийся», совместно именуемые «Стороны». </w:t>
      </w:r>
    </w:p>
    <w:p w:rsidR="00EB71FD" w:rsidRDefault="00EB71FD" w:rsidP="00EB71FD">
      <w:pPr>
        <w:pStyle w:val="Default"/>
        <w:rPr>
          <w:sz w:val="23"/>
          <w:szCs w:val="23"/>
        </w:rPr>
      </w:pPr>
      <w:r>
        <w:rPr>
          <w:b/>
          <w:bCs/>
          <w:sz w:val="23"/>
          <w:szCs w:val="23"/>
        </w:rPr>
        <w:t xml:space="preserve">1. Предмет договора </w:t>
      </w:r>
    </w:p>
    <w:p w:rsidR="00EB71FD" w:rsidRDefault="00EB71FD" w:rsidP="00EB71FD">
      <w:pPr>
        <w:pStyle w:val="Default"/>
        <w:rPr>
          <w:sz w:val="23"/>
          <w:szCs w:val="23"/>
        </w:rPr>
      </w:pPr>
      <w:r>
        <w:rPr>
          <w:sz w:val="23"/>
          <w:szCs w:val="23"/>
        </w:rPr>
        <w:t xml:space="preserve">1.1. 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 </w:t>
      </w:r>
    </w:p>
    <w:p w:rsidR="00EB71FD" w:rsidRDefault="00EB71FD" w:rsidP="00EB71FD">
      <w:pPr>
        <w:pStyle w:val="Default"/>
        <w:spacing w:after="27"/>
        <w:rPr>
          <w:sz w:val="23"/>
          <w:szCs w:val="23"/>
        </w:rPr>
      </w:pPr>
      <w:r>
        <w:rPr>
          <w:sz w:val="23"/>
          <w:szCs w:val="23"/>
        </w:rPr>
        <w:t xml:space="preserve">1.1.1. заполнение формы записи на обучение по выбранной дополнительной общеобразовательной программе (части дополнительной общеобразовательной программы) посредством АИС «Навигатор»; </w:t>
      </w:r>
    </w:p>
    <w:p w:rsidR="00EB71FD" w:rsidRDefault="00EB71FD" w:rsidP="00EB71FD">
      <w:pPr>
        <w:pStyle w:val="Default"/>
        <w:spacing w:after="27"/>
        <w:rPr>
          <w:sz w:val="23"/>
          <w:szCs w:val="23"/>
        </w:rPr>
      </w:pPr>
      <w:r>
        <w:rPr>
          <w:sz w:val="23"/>
          <w:szCs w:val="23"/>
        </w:rPr>
        <w:t xml:space="preserve">1.1.2. ознакомление с условиями оферты в АИС «Навигатор» по адресу __________________; </w:t>
      </w:r>
    </w:p>
    <w:p w:rsidR="00EB71FD" w:rsidRDefault="00EB71FD" w:rsidP="00EB71FD">
      <w:pPr>
        <w:pStyle w:val="Default"/>
        <w:rPr>
          <w:sz w:val="23"/>
          <w:szCs w:val="23"/>
        </w:rPr>
      </w:pPr>
      <w:r>
        <w:rPr>
          <w:sz w:val="23"/>
          <w:szCs w:val="23"/>
        </w:rPr>
        <w:t xml:space="preserve">1.1.3. выражение согласия на получение образовательных услуг по дополнительной общеобразовательной программе (части дополнительной общеобразовательной программы) в рамках </w:t>
      </w:r>
      <w:r>
        <w:rPr>
          <w:sz w:val="23"/>
          <w:szCs w:val="23"/>
        </w:rPr>
        <w:lastRenderedPageBreak/>
        <w:t xml:space="preserve">персонифицированного финансирования дополнительного образования детей посредством нажатия кнопки «Записаться». </w:t>
      </w:r>
    </w:p>
    <w:p w:rsidR="00EB71FD" w:rsidRDefault="00EB71FD" w:rsidP="00EB71FD">
      <w:pPr>
        <w:pStyle w:val="Default"/>
        <w:spacing w:after="27"/>
        <w:rPr>
          <w:sz w:val="23"/>
          <w:szCs w:val="23"/>
        </w:rPr>
      </w:pPr>
      <w:r>
        <w:rPr>
          <w:sz w:val="23"/>
          <w:szCs w:val="23"/>
        </w:rPr>
        <w:t xml:space="preserve">1.2. 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субъекте Российской Федерации, утвержденным … </w:t>
      </w:r>
    </w:p>
    <w:p w:rsidR="00EB71FD" w:rsidRDefault="00EB71FD" w:rsidP="00EB71FD">
      <w:pPr>
        <w:pStyle w:val="Default"/>
        <w:rPr>
          <w:sz w:val="23"/>
          <w:szCs w:val="23"/>
        </w:rPr>
      </w:pPr>
      <w:r>
        <w:rPr>
          <w:sz w:val="23"/>
          <w:szCs w:val="23"/>
        </w:rPr>
        <w:t xml:space="preserve">1.3. 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в субъекте Российской Федерации в соответствии с Правилами персонифицированного финансирования дополнительного образования детей в субъекте Российской Федерации, утвержденными…, Федеральным законом от 29.12.2012 г. №273-ФЗ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ребенка. </w:t>
      </w:r>
    </w:p>
    <w:p w:rsidR="00EB71FD" w:rsidRDefault="00EB71FD" w:rsidP="00EB71FD">
      <w:pPr>
        <w:spacing w:after="0" w:line="240" w:lineRule="auto"/>
        <w:jc w:val="center"/>
        <w:rPr>
          <w:rFonts w:ascii="Times New Roman" w:hAnsi="Times New Roman" w:cs="Times New Roman"/>
          <w:sz w:val="28"/>
          <w:szCs w:val="28"/>
        </w:rPr>
      </w:pPr>
    </w:p>
    <w:p w:rsidR="00EB71FD" w:rsidRDefault="00EB71FD" w:rsidP="00EB71FD">
      <w:pPr>
        <w:spacing w:after="0" w:line="240" w:lineRule="auto"/>
        <w:jc w:val="center"/>
        <w:rPr>
          <w:rFonts w:ascii="Times New Roman" w:hAnsi="Times New Roman" w:cs="Times New Roman"/>
          <w:sz w:val="28"/>
          <w:szCs w:val="28"/>
        </w:rPr>
      </w:pPr>
    </w:p>
    <w:p w:rsidR="00EB71FD" w:rsidRDefault="00EB71FD" w:rsidP="00EB71FD">
      <w:pPr>
        <w:spacing w:after="0" w:line="240" w:lineRule="auto"/>
        <w:jc w:val="center"/>
        <w:rPr>
          <w:rFonts w:ascii="Times New Roman" w:hAnsi="Times New Roman" w:cs="Times New Roman"/>
          <w:sz w:val="28"/>
          <w:szCs w:val="28"/>
        </w:rPr>
      </w:pPr>
    </w:p>
    <w:p w:rsidR="00EB71FD" w:rsidRDefault="00EB71FD" w:rsidP="00EB71FD">
      <w:pPr>
        <w:spacing w:after="0" w:line="240" w:lineRule="auto"/>
        <w:jc w:val="right"/>
        <w:rPr>
          <w:rFonts w:ascii="Times New Roman" w:hAnsi="Times New Roman" w:cs="Times New Roman"/>
          <w:sz w:val="28"/>
          <w:szCs w:val="28"/>
        </w:rPr>
      </w:pPr>
    </w:p>
    <w:p w:rsidR="00EB71FD" w:rsidRDefault="00EB71FD" w:rsidP="00EB71FD">
      <w:pPr>
        <w:spacing w:after="0" w:line="240" w:lineRule="auto"/>
        <w:jc w:val="right"/>
        <w:rPr>
          <w:rFonts w:ascii="Times New Roman" w:hAnsi="Times New Roman" w:cs="Times New Roman"/>
          <w:sz w:val="28"/>
          <w:szCs w:val="28"/>
        </w:rPr>
      </w:pPr>
    </w:p>
    <w:p w:rsidR="00EB71FD" w:rsidRDefault="00EB71FD" w:rsidP="00EB71FD">
      <w:pPr>
        <w:spacing w:after="0" w:line="240" w:lineRule="auto"/>
        <w:jc w:val="right"/>
        <w:rPr>
          <w:rFonts w:ascii="Times New Roman" w:hAnsi="Times New Roman" w:cs="Times New Roman"/>
          <w:sz w:val="28"/>
          <w:szCs w:val="28"/>
        </w:rPr>
      </w:pPr>
    </w:p>
    <w:p w:rsidR="00EB71FD" w:rsidRDefault="00EB71FD" w:rsidP="00EB71FD">
      <w:pPr>
        <w:spacing w:after="0" w:line="240" w:lineRule="auto"/>
        <w:jc w:val="right"/>
        <w:rPr>
          <w:rFonts w:ascii="Times New Roman" w:hAnsi="Times New Roman" w:cs="Times New Roman"/>
          <w:sz w:val="28"/>
          <w:szCs w:val="28"/>
        </w:rPr>
      </w:pPr>
    </w:p>
    <w:p w:rsidR="00EB71FD" w:rsidRDefault="00EB71FD" w:rsidP="00EB71FD">
      <w:pPr>
        <w:spacing w:after="0" w:line="240" w:lineRule="auto"/>
        <w:jc w:val="right"/>
        <w:rPr>
          <w:rFonts w:ascii="Times New Roman" w:hAnsi="Times New Roman" w:cs="Times New Roman"/>
          <w:sz w:val="28"/>
          <w:szCs w:val="28"/>
        </w:rPr>
      </w:pPr>
    </w:p>
    <w:p w:rsidR="00EB71FD" w:rsidRDefault="00EB71FD" w:rsidP="00EB71FD">
      <w:pPr>
        <w:spacing w:after="0" w:line="240" w:lineRule="auto"/>
        <w:jc w:val="right"/>
        <w:rPr>
          <w:rFonts w:ascii="Times New Roman" w:hAnsi="Times New Roman" w:cs="Times New Roman"/>
          <w:sz w:val="28"/>
          <w:szCs w:val="28"/>
        </w:rPr>
      </w:pPr>
    </w:p>
    <w:p w:rsidR="00EB71FD" w:rsidRDefault="00EB71FD" w:rsidP="00EB71FD">
      <w:pPr>
        <w:spacing w:after="0" w:line="240" w:lineRule="auto"/>
        <w:jc w:val="right"/>
        <w:rPr>
          <w:rFonts w:ascii="Times New Roman" w:hAnsi="Times New Roman" w:cs="Times New Roman"/>
          <w:sz w:val="28"/>
          <w:szCs w:val="28"/>
        </w:rPr>
      </w:pPr>
    </w:p>
    <w:p w:rsidR="00EB71FD" w:rsidRDefault="00EB71FD" w:rsidP="00EB71FD">
      <w:pPr>
        <w:spacing w:after="0" w:line="240" w:lineRule="auto"/>
        <w:jc w:val="right"/>
        <w:rPr>
          <w:rFonts w:ascii="Times New Roman" w:hAnsi="Times New Roman" w:cs="Times New Roman"/>
          <w:sz w:val="28"/>
          <w:szCs w:val="28"/>
        </w:rPr>
      </w:pPr>
    </w:p>
    <w:p w:rsidR="00EB71FD" w:rsidRDefault="00EB71FD" w:rsidP="00EB71FD">
      <w:pPr>
        <w:spacing w:after="0" w:line="240" w:lineRule="auto"/>
        <w:jc w:val="right"/>
        <w:rPr>
          <w:rFonts w:ascii="Times New Roman" w:hAnsi="Times New Roman" w:cs="Times New Roman"/>
          <w:sz w:val="28"/>
          <w:szCs w:val="28"/>
        </w:rPr>
      </w:pPr>
    </w:p>
    <w:p w:rsidR="00EB71FD" w:rsidRDefault="00EB71FD" w:rsidP="00EB71FD">
      <w:pPr>
        <w:spacing w:after="0" w:line="240" w:lineRule="auto"/>
        <w:jc w:val="right"/>
        <w:rPr>
          <w:rFonts w:ascii="Times New Roman" w:hAnsi="Times New Roman" w:cs="Times New Roman"/>
          <w:sz w:val="28"/>
          <w:szCs w:val="28"/>
        </w:rPr>
      </w:pPr>
    </w:p>
    <w:p w:rsidR="00EB71FD" w:rsidRDefault="00EB71FD" w:rsidP="00EB71FD">
      <w:pPr>
        <w:spacing w:after="0" w:line="240" w:lineRule="auto"/>
        <w:jc w:val="right"/>
        <w:rPr>
          <w:rFonts w:ascii="Times New Roman" w:hAnsi="Times New Roman" w:cs="Times New Roman"/>
          <w:sz w:val="28"/>
          <w:szCs w:val="28"/>
        </w:rPr>
      </w:pPr>
    </w:p>
    <w:p w:rsidR="00EB71FD" w:rsidRDefault="00EB71FD" w:rsidP="00EB71FD">
      <w:pPr>
        <w:spacing w:after="0" w:line="240" w:lineRule="auto"/>
        <w:jc w:val="right"/>
        <w:rPr>
          <w:rFonts w:ascii="Times New Roman" w:hAnsi="Times New Roman" w:cs="Times New Roman"/>
          <w:sz w:val="28"/>
          <w:szCs w:val="28"/>
        </w:rPr>
      </w:pPr>
    </w:p>
    <w:p w:rsidR="00EB71FD" w:rsidRDefault="00EB71FD" w:rsidP="00EB71FD">
      <w:pPr>
        <w:spacing w:after="0" w:line="240" w:lineRule="auto"/>
        <w:jc w:val="right"/>
        <w:rPr>
          <w:rFonts w:ascii="Times New Roman" w:hAnsi="Times New Roman" w:cs="Times New Roman"/>
          <w:sz w:val="28"/>
          <w:szCs w:val="28"/>
        </w:rPr>
      </w:pPr>
    </w:p>
    <w:p w:rsidR="00EB71FD" w:rsidRDefault="00EB71FD" w:rsidP="00EB71FD">
      <w:pPr>
        <w:spacing w:after="0" w:line="240" w:lineRule="auto"/>
        <w:jc w:val="right"/>
        <w:rPr>
          <w:rFonts w:ascii="Times New Roman" w:hAnsi="Times New Roman" w:cs="Times New Roman"/>
          <w:sz w:val="28"/>
          <w:szCs w:val="28"/>
        </w:rPr>
      </w:pPr>
    </w:p>
    <w:p w:rsidR="00EB71FD" w:rsidRDefault="00EB71FD" w:rsidP="00EB71FD">
      <w:pPr>
        <w:spacing w:after="0" w:line="240" w:lineRule="auto"/>
        <w:jc w:val="right"/>
        <w:rPr>
          <w:rFonts w:ascii="Times New Roman" w:hAnsi="Times New Roman" w:cs="Times New Roman"/>
          <w:sz w:val="28"/>
          <w:szCs w:val="28"/>
        </w:rPr>
      </w:pPr>
    </w:p>
    <w:p w:rsidR="00EB71FD" w:rsidRDefault="00EB71FD" w:rsidP="00EB71FD">
      <w:pPr>
        <w:spacing w:after="0" w:line="240" w:lineRule="auto"/>
        <w:jc w:val="right"/>
        <w:rPr>
          <w:rFonts w:ascii="Times New Roman" w:hAnsi="Times New Roman" w:cs="Times New Roman"/>
          <w:sz w:val="28"/>
          <w:szCs w:val="28"/>
        </w:rPr>
      </w:pPr>
    </w:p>
    <w:p w:rsidR="00EB71FD" w:rsidRDefault="00EB71FD" w:rsidP="00EB71FD">
      <w:pPr>
        <w:spacing w:after="0" w:line="240" w:lineRule="auto"/>
        <w:jc w:val="right"/>
        <w:rPr>
          <w:rFonts w:ascii="Times New Roman" w:hAnsi="Times New Roman" w:cs="Times New Roman"/>
          <w:sz w:val="28"/>
          <w:szCs w:val="28"/>
        </w:rPr>
      </w:pPr>
    </w:p>
    <w:p w:rsidR="00EB71FD" w:rsidRDefault="00EB71FD" w:rsidP="00EB71FD">
      <w:pPr>
        <w:spacing w:after="0" w:line="240" w:lineRule="auto"/>
        <w:jc w:val="right"/>
        <w:rPr>
          <w:rFonts w:ascii="Times New Roman" w:hAnsi="Times New Roman" w:cs="Times New Roman"/>
          <w:sz w:val="28"/>
          <w:szCs w:val="28"/>
        </w:rPr>
      </w:pPr>
    </w:p>
    <w:p w:rsidR="00EB71FD" w:rsidRDefault="00EB71FD" w:rsidP="00EB71FD">
      <w:pPr>
        <w:spacing w:after="0" w:line="240" w:lineRule="auto"/>
        <w:jc w:val="right"/>
        <w:rPr>
          <w:rFonts w:ascii="Times New Roman" w:hAnsi="Times New Roman" w:cs="Times New Roman"/>
          <w:sz w:val="28"/>
          <w:szCs w:val="28"/>
        </w:rPr>
      </w:pPr>
    </w:p>
    <w:p w:rsidR="00EB71FD" w:rsidRDefault="00EB71FD" w:rsidP="00EB71FD">
      <w:pPr>
        <w:spacing w:after="0" w:line="240" w:lineRule="auto"/>
        <w:jc w:val="right"/>
        <w:rPr>
          <w:rFonts w:ascii="Times New Roman" w:hAnsi="Times New Roman" w:cs="Times New Roman"/>
          <w:sz w:val="28"/>
          <w:szCs w:val="28"/>
        </w:rPr>
      </w:pPr>
    </w:p>
    <w:p w:rsidR="00EB71FD" w:rsidRDefault="00EB71FD" w:rsidP="00EB71FD">
      <w:pPr>
        <w:spacing w:after="0" w:line="240" w:lineRule="auto"/>
        <w:jc w:val="right"/>
        <w:rPr>
          <w:rFonts w:ascii="Times New Roman" w:hAnsi="Times New Roman" w:cs="Times New Roman"/>
          <w:sz w:val="28"/>
          <w:szCs w:val="28"/>
        </w:rPr>
      </w:pPr>
    </w:p>
    <w:p w:rsidR="00EB71FD" w:rsidRDefault="00EB71FD" w:rsidP="00EB71FD">
      <w:pPr>
        <w:spacing w:after="0" w:line="240" w:lineRule="auto"/>
        <w:jc w:val="right"/>
        <w:rPr>
          <w:rFonts w:ascii="Times New Roman" w:hAnsi="Times New Roman" w:cs="Times New Roman"/>
          <w:sz w:val="28"/>
          <w:szCs w:val="28"/>
        </w:rPr>
      </w:pPr>
    </w:p>
    <w:p w:rsidR="00EB71FD" w:rsidRDefault="00EB71FD" w:rsidP="00EB71FD">
      <w:pPr>
        <w:spacing w:after="0" w:line="240" w:lineRule="auto"/>
        <w:jc w:val="right"/>
        <w:rPr>
          <w:rFonts w:ascii="Times New Roman" w:hAnsi="Times New Roman" w:cs="Times New Roman"/>
          <w:sz w:val="28"/>
          <w:szCs w:val="28"/>
        </w:rPr>
      </w:pPr>
    </w:p>
    <w:p w:rsidR="00EB71FD" w:rsidRDefault="00EB71FD" w:rsidP="00EB71FD">
      <w:pPr>
        <w:spacing w:after="0" w:line="240" w:lineRule="auto"/>
        <w:jc w:val="right"/>
        <w:rPr>
          <w:rFonts w:ascii="Times New Roman" w:hAnsi="Times New Roman" w:cs="Times New Roman"/>
          <w:sz w:val="28"/>
          <w:szCs w:val="28"/>
        </w:rPr>
      </w:pPr>
    </w:p>
    <w:p w:rsidR="00EB71FD" w:rsidRDefault="00EB71FD" w:rsidP="00EB71FD">
      <w:pPr>
        <w:spacing w:after="0" w:line="240" w:lineRule="auto"/>
        <w:jc w:val="right"/>
        <w:rPr>
          <w:rFonts w:ascii="Times New Roman" w:hAnsi="Times New Roman" w:cs="Times New Roman"/>
          <w:sz w:val="28"/>
          <w:szCs w:val="28"/>
        </w:rPr>
      </w:pPr>
    </w:p>
    <w:p w:rsidR="00EB71FD" w:rsidRDefault="00EB71FD" w:rsidP="00EB71FD">
      <w:pPr>
        <w:spacing w:after="0" w:line="240" w:lineRule="auto"/>
        <w:jc w:val="right"/>
        <w:rPr>
          <w:rFonts w:ascii="Times New Roman" w:hAnsi="Times New Roman" w:cs="Times New Roman"/>
          <w:sz w:val="28"/>
          <w:szCs w:val="28"/>
        </w:rPr>
      </w:pPr>
    </w:p>
    <w:p w:rsidR="00EB71FD" w:rsidRDefault="00EB71FD" w:rsidP="00EB71FD">
      <w:pPr>
        <w:spacing w:after="0" w:line="240" w:lineRule="auto"/>
        <w:jc w:val="right"/>
        <w:rPr>
          <w:rFonts w:ascii="Times New Roman" w:hAnsi="Times New Roman" w:cs="Times New Roman"/>
          <w:sz w:val="28"/>
          <w:szCs w:val="28"/>
        </w:rPr>
      </w:pPr>
    </w:p>
    <w:p w:rsidR="00541311" w:rsidRDefault="00541311" w:rsidP="00EB71FD">
      <w:pPr>
        <w:spacing w:after="0" w:line="240" w:lineRule="auto"/>
        <w:jc w:val="center"/>
        <w:rPr>
          <w:rFonts w:ascii="Times New Roman" w:hAnsi="Times New Roman" w:cs="Times New Roman"/>
          <w:b/>
          <w:bCs/>
          <w:sz w:val="28"/>
          <w:szCs w:val="28"/>
        </w:rPr>
      </w:pPr>
    </w:p>
    <w:p w:rsidR="00541311" w:rsidRDefault="00541311" w:rsidP="00EB71FD">
      <w:pPr>
        <w:spacing w:after="0" w:line="240" w:lineRule="auto"/>
        <w:jc w:val="center"/>
        <w:rPr>
          <w:rFonts w:ascii="Times New Roman" w:hAnsi="Times New Roman" w:cs="Times New Roman"/>
          <w:b/>
          <w:bCs/>
          <w:sz w:val="28"/>
          <w:szCs w:val="28"/>
        </w:rPr>
      </w:pPr>
    </w:p>
    <w:p w:rsidR="00541311" w:rsidRDefault="00541311" w:rsidP="00EB71FD">
      <w:pPr>
        <w:spacing w:after="0" w:line="240" w:lineRule="auto"/>
        <w:jc w:val="center"/>
        <w:rPr>
          <w:rFonts w:ascii="Times New Roman" w:hAnsi="Times New Roman" w:cs="Times New Roman"/>
          <w:b/>
          <w:bCs/>
          <w:sz w:val="28"/>
          <w:szCs w:val="28"/>
        </w:rPr>
      </w:pPr>
    </w:p>
    <w:p w:rsidR="00D46368" w:rsidRDefault="00D46368" w:rsidP="00D46368">
      <w:pPr>
        <w:spacing w:after="0" w:line="240" w:lineRule="auto"/>
        <w:jc w:val="both"/>
        <w:rPr>
          <w:rFonts w:ascii="Times New Roman" w:hAnsi="Times New Roman" w:cs="Times New Roman"/>
          <w:b/>
          <w:bCs/>
          <w:sz w:val="28"/>
          <w:szCs w:val="28"/>
        </w:rPr>
      </w:pP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b/>
          <w:bCs/>
          <w:sz w:val="28"/>
          <w:szCs w:val="28"/>
        </w:rPr>
        <w:lastRenderedPageBreak/>
        <w:t xml:space="preserve">2. Права и обязанности Сторон </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b/>
          <w:bCs/>
          <w:sz w:val="28"/>
          <w:szCs w:val="28"/>
        </w:rPr>
        <w:t xml:space="preserve">2.1. Права и обязанности Исполнителя </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 xml:space="preserve">2.1.1. 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осуществление образовательной деятельности Организацией. </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 xml:space="preserve">2.1.2. Зачислить Обучающегося на дополнительной общеобразовательной программе (отдельную часть дополнительной общеобразовательной программы) _____________________________________________________________________________, </w:t>
      </w:r>
    </w:p>
    <w:p w:rsidR="00EB71FD" w:rsidRPr="00EB71FD" w:rsidRDefault="00EB71FD" w:rsidP="00D46368">
      <w:pPr>
        <w:spacing w:after="0" w:line="240" w:lineRule="auto"/>
        <w:jc w:val="both"/>
        <w:rPr>
          <w:rFonts w:ascii="Times New Roman" w:hAnsi="Times New Roman" w:cs="Times New Roman"/>
          <w:sz w:val="28"/>
          <w:szCs w:val="28"/>
        </w:rPr>
      </w:pP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 xml:space="preserve">(наименование образовательной программы, части общеобразовательной программы) </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 xml:space="preserve">форма обучения ____________________. </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 xml:space="preserve">2.1.3. Обеспечивать защиту прав Обучающегося в соответствии с законодательством. </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 xml:space="preserve">2.1.4. 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 </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 xml:space="preserve">2.1.5. 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 </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 xml:space="preserve">2.1.6. 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 </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 xml:space="preserve">2.1.7. Гарантировать предоставление образовательной услуги в полном объеме согласно учебному плану. </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 xml:space="preserve">2.1.8. Предоставлять Заказчику возможность ознакомления с ходом и содержанием образовательного процесса и итогами освоения программы Обучающимся. </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 xml:space="preserve">2.1.9. Осуществлять подготовку к участию Обучающегося в соревнованиях, конкурсах и олимпиадах различного уровня. </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 xml:space="preserve">2.1.10. Сохранять место за Обучающимся в случае его болезни, лечения, карантина и других случаях пропуска занятий по уважительной причине. </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 xml:space="preserve">2.1.11. 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 </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 xml:space="preserve">2.1.12. В случае, предусмотренном п. </w:t>
      </w:r>
      <w:r w:rsidR="00585374">
        <w:rPr>
          <w:rFonts w:ascii="Times New Roman" w:hAnsi="Times New Roman" w:cs="Times New Roman"/>
          <w:b/>
          <w:bCs/>
          <w:sz w:val="28"/>
          <w:szCs w:val="28"/>
        </w:rPr>
        <w:t xml:space="preserve">2.1.11 </w:t>
      </w:r>
      <w:r w:rsidRPr="00EB71FD">
        <w:rPr>
          <w:rFonts w:ascii="Times New Roman" w:hAnsi="Times New Roman" w:cs="Times New Roman"/>
          <w:sz w:val="28"/>
          <w:szCs w:val="28"/>
        </w:rPr>
        <w:t xml:space="preserve">предложить Обучающемуся оказание образовательной услуги по программе, указанной в п. 2.1.2, или аналогичной общеобразовательной программе той же направленности в дистанционной форме. </w:t>
      </w:r>
    </w:p>
    <w:p w:rsidR="00EB71FD" w:rsidRPr="00EB71FD" w:rsidRDefault="00EB71FD" w:rsidP="00D46368">
      <w:pPr>
        <w:spacing w:after="0" w:line="240" w:lineRule="auto"/>
        <w:jc w:val="both"/>
        <w:rPr>
          <w:rFonts w:ascii="Times New Roman" w:hAnsi="Times New Roman" w:cs="Times New Roman"/>
          <w:sz w:val="28"/>
          <w:szCs w:val="28"/>
        </w:rPr>
      </w:pP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b/>
          <w:bCs/>
          <w:sz w:val="28"/>
          <w:szCs w:val="28"/>
        </w:rPr>
        <w:t xml:space="preserve">2.2. Исполнитель вправе: </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2.2.1. 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lastRenderedPageBreak/>
        <w:t>2.2.2. Устанавливать режимработы Организации (расписание занятий, их сменность, продолжительность учебной недели и т.д.) в соответствии с Уставом.</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2.2.3. 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2.2.4. 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w:t>
      </w:r>
    </w:p>
    <w:p w:rsidR="00EB71FD" w:rsidRPr="00EB71FD" w:rsidRDefault="00EB71FD" w:rsidP="00D46368">
      <w:pPr>
        <w:spacing w:after="0" w:line="240" w:lineRule="auto"/>
        <w:jc w:val="both"/>
        <w:rPr>
          <w:rFonts w:ascii="Times New Roman" w:hAnsi="Times New Roman" w:cs="Times New Roman"/>
          <w:sz w:val="28"/>
          <w:szCs w:val="28"/>
        </w:rPr>
      </w:pP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b/>
          <w:bCs/>
          <w:sz w:val="28"/>
          <w:szCs w:val="28"/>
        </w:rPr>
        <w:t xml:space="preserve">2.3. Заказчик (Обучающийся) обязан: </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2.3.1. Соблюдать Правила внутреннего распорядка Организации и следовать Уставу Организации.</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2.3.2. Обеспечивать посещение занятий в соответствии с утвержденным расписанием.</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 xml:space="preserve">О направлении административного регламента - 06 </w:t>
      </w:r>
    </w:p>
    <w:p w:rsidR="00EB71FD" w:rsidRPr="00EB71FD" w:rsidRDefault="00EB71FD" w:rsidP="00D46368">
      <w:pPr>
        <w:spacing w:after="0" w:line="240" w:lineRule="auto"/>
        <w:jc w:val="both"/>
        <w:rPr>
          <w:rFonts w:ascii="Times New Roman" w:hAnsi="Times New Roman" w:cs="Times New Roman"/>
          <w:sz w:val="28"/>
          <w:szCs w:val="28"/>
        </w:rPr>
      </w:pP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2.3.3. Обеспечивать Обучающегося необходимыми средствами обучения по дополнительным общеобразовательным программам.</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2.3.4. Своевременно информировать педагогических работников о болезни ребенка или возможном отсутствии.</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2.3.5. Извещать педагогических работников о сопровождающих 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EB71FD" w:rsidRPr="00EB71FD" w:rsidRDefault="00EB71FD" w:rsidP="00D46368">
      <w:pPr>
        <w:spacing w:after="0" w:line="240" w:lineRule="auto"/>
        <w:jc w:val="both"/>
        <w:rPr>
          <w:rFonts w:ascii="Times New Roman" w:hAnsi="Times New Roman" w:cs="Times New Roman"/>
          <w:sz w:val="28"/>
          <w:szCs w:val="28"/>
        </w:rPr>
      </w:pP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b/>
          <w:bCs/>
          <w:sz w:val="28"/>
          <w:szCs w:val="28"/>
        </w:rPr>
        <w:t>2.4. Заказчик (Обучающийся) вправе:</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2.4.1. Знакомиться с дополнительными общеобразовательными программами, технологиями и формами обучения.</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2.4.2. Требовать предоставление информации по вопросам организации образовательного процесса.</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2.4.3. Участвовать в управлении Организацией в соответствии с ее Уставом.</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2.4.4. Принимать участие в организации и проведении совместных мероприятий и праздников.</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2.4.5. 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EB71FD" w:rsidRPr="00EB71FD" w:rsidRDefault="00EB71FD" w:rsidP="00D46368">
      <w:pPr>
        <w:spacing w:after="0" w:line="240" w:lineRule="auto"/>
        <w:jc w:val="both"/>
        <w:rPr>
          <w:rFonts w:ascii="Times New Roman" w:hAnsi="Times New Roman" w:cs="Times New Roman"/>
          <w:sz w:val="28"/>
          <w:szCs w:val="28"/>
        </w:rPr>
      </w:pP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 xml:space="preserve">3. </w:t>
      </w:r>
      <w:r w:rsidRPr="00EB71FD">
        <w:rPr>
          <w:rFonts w:ascii="Times New Roman" w:hAnsi="Times New Roman" w:cs="Times New Roman"/>
          <w:b/>
          <w:bCs/>
          <w:sz w:val="28"/>
          <w:szCs w:val="28"/>
        </w:rPr>
        <w:t>Вопросы персонифицированного финансирования</w:t>
      </w:r>
    </w:p>
    <w:p w:rsidR="00EB71FD" w:rsidRPr="00EB71FD" w:rsidRDefault="00EB71FD" w:rsidP="00D46368">
      <w:pPr>
        <w:spacing w:after="0" w:line="240" w:lineRule="auto"/>
        <w:jc w:val="both"/>
        <w:rPr>
          <w:rFonts w:ascii="Times New Roman" w:hAnsi="Times New Roman" w:cs="Times New Roman"/>
          <w:sz w:val="28"/>
          <w:szCs w:val="28"/>
        </w:rPr>
      </w:pP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3.1. Номер сертификата дополнительного образования: _______________</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3.2. Срок освоения образовательной программы \части образовательной программы составляет ________ часов.</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3.3. Дата начала обучения: ___/___/_______</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3.4. Дата завершения обучения: ___/___/_______</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3.5. Стоимость образовательной услуги за период с даты начала обучения до даты завершения обучения составляет _____________.</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lastRenderedPageBreak/>
        <w:t xml:space="preserve">3.6. Оказание Исполнителем образовательной услуги является для обучающегося бесплатным, и оплачивается из бюджета муниципального образования субъекта Российской Федерациив установленном нормативными правовыми актамипорядке на основании предоставляемого Заказчиком сертификата персонифицированного финансирования Обучающегося. </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 xml:space="preserve">3.7. 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3.8. 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EB71FD" w:rsidRPr="00EB71FD" w:rsidRDefault="00EB71FD" w:rsidP="00D46368">
      <w:pPr>
        <w:spacing w:after="0" w:line="240" w:lineRule="auto"/>
        <w:jc w:val="both"/>
        <w:rPr>
          <w:rFonts w:ascii="Times New Roman" w:hAnsi="Times New Roman" w:cs="Times New Roman"/>
          <w:sz w:val="28"/>
          <w:szCs w:val="28"/>
        </w:rPr>
      </w:pP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 xml:space="preserve">4. </w:t>
      </w:r>
      <w:r w:rsidRPr="00EB71FD">
        <w:rPr>
          <w:rFonts w:ascii="Times New Roman" w:hAnsi="Times New Roman" w:cs="Times New Roman"/>
          <w:b/>
          <w:bCs/>
          <w:sz w:val="28"/>
          <w:szCs w:val="28"/>
        </w:rPr>
        <w:t>Ответственность Сторон за неисполнение или ненадлежащее исполнение обязательств по договору, порядок разрешения споров</w:t>
      </w:r>
    </w:p>
    <w:p w:rsidR="00EB71FD" w:rsidRPr="00EB71FD" w:rsidRDefault="00EB71FD" w:rsidP="00D46368">
      <w:pPr>
        <w:spacing w:after="0" w:line="240" w:lineRule="auto"/>
        <w:jc w:val="both"/>
        <w:rPr>
          <w:rFonts w:ascii="Times New Roman" w:hAnsi="Times New Roman" w:cs="Times New Roman"/>
          <w:sz w:val="28"/>
          <w:szCs w:val="28"/>
        </w:rPr>
      </w:pP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4.1.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4.2. Все споры между Исполнителем и Заказчиком решаются путем переговоров, а в случае невозможности достижения договоренности -в судебном порядке в соответствии с законодательством Российской Федерации.</w:t>
      </w:r>
    </w:p>
    <w:p w:rsidR="00EB71FD" w:rsidRPr="00EB71FD" w:rsidRDefault="00EB71FD" w:rsidP="00D46368">
      <w:pPr>
        <w:spacing w:after="0" w:line="240" w:lineRule="auto"/>
        <w:jc w:val="both"/>
        <w:rPr>
          <w:rFonts w:ascii="Times New Roman" w:hAnsi="Times New Roman" w:cs="Times New Roman"/>
          <w:sz w:val="28"/>
          <w:szCs w:val="28"/>
        </w:rPr>
      </w:pP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 xml:space="preserve">5. </w:t>
      </w:r>
      <w:r w:rsidRPr="00EB71FD">
        <w:rPr>
          <w:rFonts w:ascii="Times New Roman" w:hAnsi="Times New Roman" w:cs="Times New Roman"/>
          <w:b/>
          <w:bCs/>
          <w:sz w:val="28"/>
          <w:szCs w:val="28"/>
        </w:rPr>
        <w:t>Основания изменения и расторжения договора</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 xml:space="preserve">О направлении административного регламента - 06 </w:t>
      </w:r>
    </w:p>
    <w:p w:rsidR="00EB71FD" w:rsidRPr="00EB71FD" w:rsidRDefault="00EB71FD" w:rsidP="00D46368">
      <w:pPr>
        <w:spacing w:after="0" w:line="240" w:lineRule="auto"/>
        <w:jc w:val="both"/>
        <w:rPr>
          <w:rFonts w:ascii="Times New Roman" w:hAnsi="Times New Roman" w:cs="Times New Roman"/>
          <w:sz w:val="28"/>
          <w:szCs w:val="28"/>
        </w:rPr>
      </w:pP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5.1.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5.2. Настоящий Договор может быть расторгнут по соглашению Сторон. По инициативе Исполнителя Договор может быть расторгнут по основаниям, предусмотренным действующим законодательством Российской Федерации.</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5.3. По инициативе Организации Договор может быть расторгнут в следующих случаях:</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5.3.1. отсутствие медицинского документа о состоянии здоровья обучающегося;</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 xml:space="preserve">5.3.2. невыполнение учебного плана обучающимся; </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 xml:space="preserve">5.3.3. окончание полного курса освоения образовательной программы; </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5.3.4. наличие медицинского заключения, исключающего возможность дальнейшего продолжения обучения в Организации;</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5.3.5. нарушение Правил внутреннего распорядка Организации;</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5.3.6. совершение противоправных действий и неоднократные нарушения Устава Организации.</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5.4. Вносимые изменения и дополнения в условия Договора рассматриваются сторонами в недельный срок и оформляются дополнительным соглашением.</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lastRenderedPageBreak/>
        <w:t>5.5. 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с пунктом 105 Правил персонифицированного финансирования субъекта Российской Федерации.</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5.6. 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–участником системы персонифицированного финансирования 18 лет, в случае, если договор об образовании не расторгнут в соответствии с пунктом 105 Правил персонифицированного финансирования субъекта Российской Федерациипо состоянию на 20 день до момента окончания срока действия договора об образовании.</w:t>
      </w:r>
    </w:p>
    <w:p w:rsidR="00EB71FD" w:rsidRPr="00EB71FD" w:rsidRDefault="00EB71FD" w:rsidP="00D46368">
      <w:pPr>
        <w:spacing w:after="0" w:line="240" w:lineRule="auto"/>
        <w:jc w:val="both"/>
        <w:rPr>
          <w:rFonts w:ascii="Times New Roman" w:hAnsi="Times New Roman" w:cs="Times New Roman"/>
          <w:sz w:val="28"/>
          <w:szCs w:val="28"/>
        </w:rPr>
      </w:pP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 xml:space="preserve">6. </w:t>
      </w:r>
      <w:r w:rsidRPr="00EB71FD">
        <w:rPr>
          <w:rFonts w:ascii="Times New Roman" w:hAnsi="Times New Roman" w:cs="Times New Roman"/>
          <w:b/>
          <w:bCs/>
          <w:sz w:val="28"/>
          <w:szCs w:val="28"/>
        </w:rPr>
        <w:t>Заключительные положения</w:t>
      </w:r>
    </w:p>
    <w:p w:rsidR="00EB71FD" w:rsidRPr="00EB71FD" w:rsidRDefault="00EB71FD" w:rsidP="00D46368">
      <w:pPr>
        <w:spacing w:after="0" w:line="240" w:lineRule="auto"/>
        <w:jc w:val="both"/>
        <w:rPr>
          <w:rFonts w:ascii="Times New Roman" w:hAnsi="Times New Roman" w:cs="Times New Roman"/>
          <w:sz w:val="28"/>
          <w:szCs w:val="28"/>
        </w:rPr>
      </w:pP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6.1. Настоящий Договор может быть заключен как в бумажной, таки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АИС «Навигатор».</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6.2. Сведения, указанные в настоящем Договоре, соответствуют информации, размещенной на официальном сайте Организации в сети «Интернет».</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6.3. 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6.4. 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формах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АИС «Навигатор».</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 xml:space="preserve">6.5. Настоящий Договор составлен в 2-х экземплярах, по одному для каждой из сторон. Оба экземпляра имеют одинаковую юридическую силу. </w:t>
      </w:r>
    </w:p>
    <w:p w:rsidR="00EB71FD" w:rsidRPr="00EB71FD" w:rsidRDefault="00EB71FD" w:rsidP="00D46368">
      <w:pPr>
        <w:spacing w:after="0" w:line="240" w:lineRule="auto"/>
        <w:jc w:val="both"/>
        <w:rPr>
          <w:rFonts w:ascii="Times New Roman" w:hAnsi="Times New Roman" w:cs="Times New Roman"/>
          <w:sz w:val="28"/>
          <w:szCs w:val="28"/>
        </w:rPr>
      </w:pPr>
      <w:r w:rsidRPr="00EB71FD">
        <w:rPr>
          <w:rFonts w:ascii="Times New Roman" w:hAnsi="Times New Roman" w:cs="Times New Roman"/>
          <w:sz w:val="28"/>
          <w:szCs w:val="28"/>
        </w:rPr>
        <w:t>6.6. Договор действует до полного исполнения обязательств Сторонами.</w:t>
      </w:r>
    </w:p>
    <w:p w:rsidR="00EB71FD" w:rsidRPr="00EB71FD" w:rsidRDefault="00EB71FD" w:rsidP="00EB71FD">
      <w:pPr>
        <w:spacing w:after="0" w:line="240" w:lineRule="auto"/>
        <w:rPr>
          <w:rFonts w:ascii="Times New Roman" w:hAnsi="Times New Roman" w:cs="Times New Roman"/>
          <w:sz w:val="28"/>
          <w:szCs w:val="28"/>
        </w:rPr>
        <w:sectPr w:rsidR="00EB71FD" w:rsidRPr="00EB71FD" w:rsidSect="00D46368">
          <w:footerReference w:type="default" r:id="rId9"/>
          <w:pgSz w:w="11906" w:h="17338"/>
          <w:pgMar w:top="1138" w:right="849" w:bottom="616" w:left="865" w:header="720" w:footer="720" w:gutter="0"/>
          <w:cols w:space="720"/>
          <w:noEndnote/>
        </w:sectPr>
      </w:pPr>
    </w:p>
    <w:tbl>
      <w:tblPr>
        <w:tblW w:w="0" w:type="auto"/>
        <w:tblBorders>
          <w:top w:val="nil"/>
          <w:left w:val="nil"/>
          <w:bottom w:val="nil"/>
          <w:right w:val="nil"/>
        </w:tblBorders>
        <w:tblLayout w:type="fixed"/>
        <w:tblLook w:val="0000" w:firstRow="0" w:lastRow="0" w:firstColumn="0" w:lastColumn="0" w:noHBand="0" w:noVBand="0"/>
      </w:tblPr>
      <w:tblGrid>
        <w:gridCol w:w="3336"/>
        <w:gridCol w:w="3336"/>
        <w:gridCol w:w="3336"/>
      </w:tblGrid>
      <w:tr w:rsidR="00EB71FD" w:rsidRPr="00EB71FD">
        <w:trPr>
          <w:trHeight w:val="2850"/>
        </w:trPr>
        <w:tc>
          <w:tcPr>
            <w:tcW w:w="3336" w:type="dxa"/>
          </w:tcPr>
          <w:p w:rsidR="00EB71FD" w:rsidRPr="00EB71FD" w:rsidRDefault="00EB71FD" w:rsidP="00EB71FD">
            <w:pPr>
              <w:spacing w:after="0" w:line="240" w:lineRule="auto"/>
              <w:rPr>
                <w:rFonts w:ascii="Times New Roman" w:hAnsi="Times New Roman" w:cs="Times New Roman"/>
                <w:sz w:val="28"/>
                <w:szCs w:val="28"/>
              </w:rPr>
            </w:pPr>
            <w:r w:rsidRPr="00EB71FD">
              <w:rPr>
                <w:rFonts w:ascii="Times New Roman" w:hAnsi="Times New Roman" w:cs="Times New Roman"/>
                <w:sz w:val="28"/>
                <w:szCs w:val="28"/>
              </w:rPr>
              <w:lastRenderedPageBreak/>
              <w:t xml:space="preserve">7. Реквизиты и подписи Сторон Исполнитель </w:t>
            </w:r>
          </w:p>
          <w:p w:rsidR="00EB71FD" w:rsidRPr="00EB71FD" w:rsidRDefault="00EB71FD" w:rsidP="00EB71FD">
            <w:pPr>
              <w:spacing w:after="0" w:line="240" w:lineRule="auto"/>
              <w:rPr>
                <w:rFonts w:ascii="Times New Roman" w:hAnsi="Times New Roman" w:cs="Times New Roman"/>
                <w:sz w:val="28"/>
                <w:szCs w:val="28"/>
              </w:rPr>
            </w:pPr>
            <w:r w:rsidRPr="00EB71FD">
              <w:rPr>
                <w:rFonts w:ascii="Times New Roman" w:hAnsi="Times New Roman" w:cs="Times New Roman"/>
                <w:sz w:val="28"/>
                <w:szCs w:val="28"/>
              </w:rPr>
              <w:t xml:space="preserve">________________________ </w:t>
            </w:r>
          </w:p>
          <w:p w:rsidR="00EB71FD" w:rsidRPr="00EB71FD" w:rsidRDefault="00EB71FD" w:rsidP="00EB71FD">
            <w:pPr>
              <w:spacing w:after="0" w:line="240" w:lineRule="auto"/>
              <w:rPr>
                <w:rFonts w:ascii="Times New Roman" w:hAnsi="Times New Roman" w:cs="Times New Roman"/>
                <w:sz w:val="28"/>
                <w:szCs w:val="28"/>
              </w:rPr>
            </w:pPr>
            <w:r w:rsidRPr="00EB71FD">
              <w:rPr>
                <w:rFonts w:ascii="Times New Roman" w:hAnsi="Times New Roman" w:cs="Times New Roman"/>
                <w:sz w:val="28"/>
                <w:szCs w:val="28"/>
              </w:rPr>
              <w:t xml:space="preserve">(полное наименование и фирменное наименование </w:t>
            </w:r>
          </w:p>
          <w:p w:rsidR="00EB71FD" w:rsidRPr="00EB71FD" w:rsidRDefault="00EB71FD" w:rsidP="00EB71FD">
            <w:pPr>
              <w:spacing w:after="0" w:line="240" w:lineRule="auto"/>
              <w:rPr>
                <w:rFonts w:ascii="Times New Roman" w:hAnsi="Times New Roman" w:cs="Times New Roman"/>
                <w:sz w:val="28"/>
                <w:szCs w:val="28"/>
              </w:rPr>
            </w:pPr>
            <w:r w:rsidRPr="00EB71FD">
              <w:rPr>
                <w:rFonts w:ascii="Times New Roman" w:hAnsi="Times New Roman" w:cs="Times New Roman"/>
                <w:sz w:val="28"/>
                <w:szCs w:val="28"/>
              </w:rPr>
              <w:t xml:space="preserve">(при наличии) организации) </w:t>
            </w:r>
          </w:p>
          <w:p w:rsidR="00EB71FD" w:rsidRPr="00EB71FD" w:rsidRDefault="00EB71FD" w:rsidP="00EB71FD">
            <w:pPr>
              <w:spacing w:after="0" w:line="240" w:lineRule="auto"/>
              <w:rPr>
                <w:rFonts w:ascii="Times New Roman" w:hAnsi="Times New Roman" w:cs="Times New Roman"/>
                <w:sz w:val="28"/>
                <w:szCs w:val="28"/>
              </w:rPr>
            </w:pPr>
            <w:r w:rsidRPr="00EB71FD">
              <w:rPr>
                <w:rFonts w:ascii="Times New Roman" w:hAnsi="Times New Roman" w:cs="Times New Roman"/>
                <w:sz w:val="28"/>
                <w:szCs w:val="28"/>
              </w:rPr>
              <w:t xml:space="preserve">________________________ </w:t>
            </w:r>
          </w:p>
          <w:p w:rsidR="00EB71FD" w:rsidRPr="00EB71FD" w:rsidRDefault="00EB71FD" w:rsidP="00EB71FD">
            <w:pPr>
              <w:spacing w:after="0" w:line="240" w:lineRule="auto"/>
              <w:rPr>
                <w:rFonts w:ascii="Times New Roman" w:hAnsi="Times New Roman" w:cs="Times New Roman"/>
                <w:sz w:val="28"/>
                <w:szCs w:val="28"/>
              </w:rPr>
            </w:pPr>
            <w:r w:rsidRPr="00EB71FD">
              <w:rPr>
                <w:rFonts w:ascii="Times New Roman" w:hAnsi="Times New Roman" w:cs="Times New Roman"/>
                <w:sz w:val="28"/>
                <w:szCs w:val="28"/>
              </w:rPr>
              <w:t xml:space="preserve">(место нахождения) </w:t>
            </w:r>
          </w:p>
          <w:p w:rsidR="00EB71FD" w:rsidRPr="00EB71FD" w:rsidRDefault="00EB71FD" w:rsidP="00EB71FD">
            <w:pPr>
              <w:spacing w:after="0" w:line="240" w:lineRule="auto"/>
              <w:rPr>
                <w:rFonts w:ascii="Times New Roman" w:hAnsi="Times New Roman" w:cs="Times New Roman"/>
                <w:sz w:val="28"/>
                <w:szCs w:val="28"/>
              </w:rPr>
            </w:pPr>
            <w:r w:rsidRPr="00EB71FD">
              <w:rPr>
                <w:rFonts w:ascii="Times New Roman" w:hAnsi="Times New Roman" w:cs="Times New Roman"/>
                <w:sz w:val="28"/>
                <w:szCs w:val="28"/>
              </w:rPr>
              <w:t xml:space="preserve">________________________ </w:t>
            </w:r>
          </w:p>
          <w:p w:rsidR="00EB71FD" w:rsidRPr="00EB71FD" w:rsidRDefault="00EB71FD" w:rsidP="00EB71FD">
            <w:pPr>
              <w:spacing w:after="0" w:line="240" w:lineRule="auto"/>
              <w:rPr>
                <w:rFonts w:ascii="Times New Roman" w:hAnsi="Times New Roman" w:cs="Times New Roman"/>
                <w:sz w:val="28"/>
                <w:szCs w:val="28"/>
              </w:rPr>
            </w:pPr>
            <w:r w:rsidRPr="00EB71FD">
              <w:rPr>
                <w:rFonts w:ascii="Times New Roman" w:hAnsi="Times New Roman" w:cs="Times New Roman"/>
                <w:sz w:val="28"/>
                <w:szCs w:val="28"/>
              </w:rPr>
              <w:t xml:space="preserve">(банковские реквизиты) </w:t>
            </w:r>
          </w:p>
          <w:p w:rsidR="00EB71FD" w:rsidRPr="00EB71FD" w:rsidRDefault="00EB71FD" w:rsidP="00EB71FD">
            <w:pPr>
              <w:spacing w:after="0" w:line="240" w:lineRule="auto"/>
              <w:rPr>
                <w:rFonts w:ascii="Times New Roman" w:hAnsi="Times New Roman" w:cs="Times New Roman"/>
                <w:sz w:val="28"/>
                <w:szCs w:val="28"/>
              </w:rPr>
            </w:pPr>
            <w:r w:rsidRPr="00EB71FD">
              <w:rPr>
                <w:rFonts w:ascii="Times New Roman" w:hAnsi="Times New Roman" w:cs="Times New Roman"/>
                <w:sz w:val="28"/>
                <w:szCs w:val="28"/>
              </w:rPr>
              <w:t xml:space="preserve">________________________ </w:t>
            </w:r>
          </w:p>
          <w:p w:rsidR="00EB71FD" w:rsidRPr="00EB71FD" w:rsidRDefault="00EB71FD" w:rsidP="00EB71FD">
            <w:pPr>
              <w:spacing w:after="0" w:line="240" w:lineRule="auto"/>
              <w:rPr>
                <w:rFonts w:ascii="Times New Roman" w:hAnsi="Times New Roman" w:cs="Times New Roman"/>
                <w:sz w:val="28"/>
                <w:szCs w:val="28"/>
              </w:rPr>
            </w:pPr>
            <w:r w:rsidRPr="00EB71FD">
              <w:rPr>
                <w:rFonts w:ascii="Times New Roman" w:hAnsi="Times New Roman" w:cs="Times New Roman"/>
                <w:sz w:val="28"/>
                <w:szCs w:val="28"/>
              </w:rPr>
              <w:t xml:space="preserve">(подпись) </w:t>
            </w:r>
          </w:p>
          <w:p w:rsidR="00EB71FD" w:rsidRPr="00EB71FD" w:rsidRDefault="00EB71FD" w:rsidP="00EB71FD">
            <w:pPr>
              <w:spacing w:after="0" w:line="240" w:lineRule="auto"/>
              <w:rPr>
                <w:rFonts w:ascii="Times New Roman" w:hAnsi="Times New Roman" w:cs="Times New Roman"/>
                <w:sz w:val="28"/>
                <w:szCs w:val="28"/>
              </w:rPr>
            </w:pPr>
            <w:r w:rsidRPr="00EB71FD">
              <w:rPr>
                <w:rFonts w:ascii="Times New Roman" w:hAnsi="Times New Roman" w:cs="Times New Roman"/>
                <w:sz w:val="28"/>
                <w:szCs w:val="28"/>
              </w:rPr>
              <w:t xml:space="preserve">М.П. </w:t>
            </w:r>
          </w:p>
        </w:tc>
        <w:tc>
          <w:tcPr>
            <w:tcW w:w="3336" w:type="dxa"/>
          </w:tcPr>
          <w:p w:rsidR="00EB71FD" w:rsidRPr="00EB71FD" w:rsidRDefault="00EB71FD" w:rsidP="00EB71FD">
            <w:pPr>
              <w:spacing w:after="0" w:line="240" w:lineRule="auto"/>
              <w:rPr>
                <w:rFonts w:ascii="Times New Roman" w:hAnsi="Times New Roman" w:cs="Times New Roman"/>
                <w:sz w:val="28"/>
                <w:szCs w:val="28"/>
              </w:rPr>
            </w:pPr>
            <w:r w:rsidRPr="00EB71FD">
              <w:rPr>
                <w:rFonts w:ascii="Times New Roman" w:hAnsi="Times New Roman" w:cs="Times New Roman"/>
                <w:sz w:val="28"/>
                <w:szCs w:val="28"/>
              </w:rPr>
              <w:t xml:space="preserve">Заказчик </w:t>
            </w:r>
          </w:p>
          <w:p w:rsidR="00EB71FD" w:rsidRPr="00EB71FD" w:rsidRDefault="00EB71FD" w:rsidP="00EB71FD">
            <w:pPr>
              <w:spacing w:after="0" w:line="240" w:lineRule="auto"/>
              <w:rPr>
                <w:rFonts w:ascii="Times New Roman" w:hAnsi="Times New Roman" w:cs="Times New Roman"/>
                <w:sz w:val="28"/>
                <w:szCs w:val="28"/>
              </w:rPr>
            </w:pPr>
            <w:r w:rsidRPr="00EB71FD">
              <w:rPr>
                <w:rFonts w:ascii="Times New Roman" w:hAnsi="Times New Roman" w:cs="Times New Roman"/>
                <w:sz w:val="28"/>
                <w:szCs w:val="28"/>
              </w:rPr>
              <w:t xml:space="preserve">________________________ </w:t>
            </w:r>
          </w:p>
          <w:p w:rsidR="00EB71FD" w:rsidRPr="00EB71FD" w:rsidRDefault="00EB71FD" w:rsidP="00EB71FD">
            <w:pPr>
              <w:spacing w:after="0" w:line="240" w:lineRule="auto"/>
              <w:rPr>
                <w:rFonts w:ascii="Times New Roman" w:hAnsi="Times New Roman" w:cs="Times New Roman"/>
                <w:sz w:val="28"/>
                <w:szCs w:val="28"/>
              </w:rPr>
            </w:pPr>
            <w:r w:rsidRPr="00EB71FD">
              <w:rPr>
                <w:rFonts w:ascii="Times New Roman" w:hAnsi="Times New Roman" w:cs="Times New Roman"/>
                <w:sz w:val="28"/>
                <w:szCs w:val="28"/>
              </w:rPr>
              <w:t xml:space="preserve">(фамилия, имя, отчество (при наличии)/наименование юридического лица) </w:t>
            </w:r>
          </w:p>
          <w:p w:rsidR="00EB71FD" w:rsidRPr="00EB71FD" w:rsidRDefault="00EB71FD" w:rsidP="00EB71FD">
            <w:pPr>
              <w:spacing w:after="0" w:line="240" w:lineRule="auto"/>
              <w:rPr>
                <w:rFonts w:ascii="Times New Roman" w:hAnsi="Times New Roman" w:cs="Times New Roman"/>
                <w:sz w:val="28"/>
                <w:szCs w:val="28"/>
              </w:rPr>
            </w:pPr>
            <w:r w:rsidRPr="00EB71FD">
              <w:rPr>
                <w:rFonts w:ascii="Times New Roman" w:hAnsi="Times New Roman" w:cs="Times New Roman"/>
                <w:sz w:val="28"/>
                <w:szCs w:val="28"/>
              </w:rPr>
              <w:t xml:space="preserve">________________________ </w:t>
            </w:r>
          </w:p>
          <w:p w:rsidR="00EB71FD" w:rsidRPr="00EB71FD" w:rsidRDefault="00EB71FD" w:rsidP="00EB71FD">
            <w:pPr>
              <w:spacing w:after="0" w:line="240" w:lineRule="auto"/>
              <w:rPr>
                <w:rFonts w:ascii="Times New Roman" w:hAnsi="Times New Roman" w:cs="Times New Roman"/>
                <w:sz w:val="28"/>
                <w:szCs w:val="28"/>
              </w:rPr>
            </w:pPr>
            <w:r w:rsidRPr="00EB71FD">
              <w:rPr>
                <w:rFonts w:ascii="Times New Roman" w:hAnsi="Times New Roman" w:cs="Times New Roman"/>
                <w:sz w:val="28"/>
                <w:szCs w:val="28"/>
              </w:rPr>
              <w:t xml:space="preserve">(дата рождения) </w:t>
            </w:r>
          </w:p>
          <w:p w:rsidR="00EB71FD" w:rsidRPr="00EB71FD" w:rsidRDefault="00EB71FD" w:rsidP="00EB71FD">
            <w:pPr>
              <w:spacing w:after="0" w:line="240" w:lineRule="auto"/>
              <w:rPr>
                <w:rFonts w:ascii="Times New Roman" w:hAnsi="Times New Roman" w:cs="Times New Roman"/>
                <w:sz w:val="28"/>
                <w:szCs w:val="28"/>
              </w:rPr>
            </w:pPr>
            <w:r w:rsidRPr="00EB71FD">
              <w:rPr>
                <w:rFonts w:ascii="Times New Roman" w:hAnsi="Times New Roman" w:cs="Times New Roman"/>
                <w:sz w:val="28"/>
                <w:szCs w:val="28"/>
              </w:rPr>
              <w:t xml:space="preserve">________________________ </w:t>
            </w:r>
          </w:p>
          <w:p w:rsidR="00EB71FD" w:rsidRPr="00EB71FD" w:rsidRDefault="00EB71FD" w:rsidP="00EB71FD">
            <w:pPr>
              <w:spacing w:after="0" w:line="240" w:lineRule="auto"/>
              <w:rPr>
                <w:rFonts w:ascii="Times New Roman" w:hAnsi="Times New Roman" w:cs="Times New Roman"/>
                <w:sz w:val="28"/>
                <w:szCs w:val="28"/>
              </w:rPr>
            </w:pPr>
            <w:r w:rsidRPr="00EB71FD">
              <w:rPr>
                <w:rFonts w:ascii="Times New Roman" w:hAnsi="Times New Roman" w:cs="Times New Roman"/>
                <w:sz w:val="28"/>
                <w:szCs w:val="28"/>
              </w:rPr>
              <w:t xml:space="preserve">(место нахождения/ </w:t>
            </w:r>
          </w:p>
          <w:p w:rsidR="00EB71FD" w:rsidRPr="00EB71FD" w:rsidRDefault="00EB71FD" w:rsidP="00EB71FD">
            <w:pPr>
              <w:spacing w:after="0" w:line="240" w:lineRule="auto"/>
              <w:rPr>
                <w:rFonts w:ascii="Times New Roman" w:hAnsi="Times New Roman" w:cs="Times New Roman"/>
                <w:sz w:val="28"/>
                <w:szCs w:val="28"/>
              </w:rPr>
            </w:pPr>
            <w:r w:rsidRPr="00EB71FD">
              <w:rPr>
                <w:rFonts w:ascii="Times New Roman" w:hAnsi="Times New Roman" w:cs="Times New Roman"/>
                <w:sz w:val="28"/>
                <w:szCs w:val="28"/>
              </w:rPr>
              <w:t xml:space="preserve">адрес места жительства) </w:t>
            </w:r>
          </w:p>
          <w:p w:rsidR="00EB71FD" w:rsidRPr="00EB71FD" w:rsidRDefault="00EB71FD" w:rsidP="00EB71FD">
            <w:pPr>
              <w:spacing w:after="0" w:line="240" w:lineRule="auto"/>
              <w:rPr>
                <w:rFonts w:ascii="Times New Roman" w:hAnsi="Times New Roman" w:cs="Times New Roman"/>
                <w:sz w:val="28"/>
                <w:szCs w:val="28"/>
              </w:rPr>
            </w:pPr>
            <w:r w:rsidRPr="00EB71FD">
              <w:rPr>
                <w:rFonts w:ascii="Times New Roman" w:hAnsi="Times New Roman" w:cs="Times New Roman"/>
                <w:sz w:val="28"/>
                <w:szCs w:val="28"/>
              </w:rPr>
              <w:t xml:space="preserve">________________________ </w:t>
            </w:r>
          </w:p>
          <w:p w:rsidR="00EB71FD" w:rsidRPr="00EB71FD" w:rsidRDefault="00EB71FD" w:rsidP="00EB71FD">
            <w:pPr>
              <w:spacing w:after="0" w:line="240" w:lineRule="auto"/>
              <w:rPr>
                <w:rFonts w:ascii="Times New Roman" w:hAnsi="Times New Roman" w:cs="Times New Roman"/>
                <w:sz w:val="28"/>
                <w:szCs w:val="28"/>
              </w:rPr>
            </w:pPr>
            <w:r w:rsidRPr="00EB71FD">
              <w:rPr>
                <w:rFonts w:ascii="Times New Roman" w:hAnsi="Times New Roman" w:cs="Times New Roman"/>
                <w:sz w:val="28"/>
                <w:szCs w:val="28"/>
              </w:rPr>
              <w:t xml:space="preserve">(паспорт: серия, номер, когда и кем выдан) </w:t>
            </w:r>
          </w:p>
          <w:p w:rsidR="00EB71FD" w:rsidRPr="00EB71FD" w:rsidRDefault="00EB71FD" w:rsidP="00EB71FD">
            <w:pPr>
              <w:spacing w:after="0" w:line="240" w:lineRule="auto"/>
              <w:rPr>
                <w:rFonts w:ascii="Times New Roman" w:hAnsi="Times New Roman" w:cs="Times New Roman"/>
                <w:sz w:val="28"/>
                <w:szCs w:val="28"/>
              </w:rPr>
            </w:pPr>
            <w:r w:rsidRPr="00EB71FD">
              <w:rPr>
                <w:rFonts w:ascii="Times New Roman" w:hAnsi="Times New Roman" w:cs="Times New Roman"/>
                <w:sz w:val="28"/>
                <w:szCs w:val="28"/>
              </w:rPr>
              <w:t xml:space="preserve">________________________ </w:t>
            </w:r>
          </w:p>
          <w:p w:rsidR="00EB71FD" w:rsidRPr="00EB71FD" w:rsidRDefault="00EB71FD" w:rsidP="00EB71FD">
            <w:pPr>
              <w:spacing w:after="0" w:line="240" w:lineRule="auto"/>
              <w:rPr>
                <w:rFonts w:ascii="Times New Roman" w:hAnsi="Times New Roman" w:cs="Times New Roman"/>
                <w:sz w:val="28"/>
                <w:szCs w:val="28"/>
              </w:rPr>
            </w:pPr>
            <w:r w:rsidRPr="00EB71FD">
              <w:rPr>
                <w:rFonts w:ascii="Times New Roman" w:hAnsi="Times New Roman" w:cs="Times New Roman"/>
                <w:sz w:val="28"/>
                <w:szCs w:val="28"/>
              </w:rPr>
              <w:t xml:space="preserve">телефон </w:t>
            </w:r>
          </w:p>
          <w:p w:rsidR="00EB71FD" w:rsidRPr="00EB71FD" w:rsidRDefault="00EB71FD" w:rsidP="00EB71FD">
            <w:pPr>
              <w:spacing w:after="0" w:line="240" w:lineRule="auto"/>
              <w:rPr>
                <w:rFonts w:ascii="Times New Roman" w:hAnsi="Times New Roman" w:cs="Times New Roman"/>
                <w:sz w:val="28"/>
                <w:szCs w:val="28"/>
              </w:rPr>
            </w:pPr>
            <w:r w:rsidRPr="00EB71FD">
              <w:rPr>
                <w:rFonts w:ascii="Times New Roman" w:hAnsi="Times New Roman" w:cs="Times New Roman"/>
                <w:sz w:val="28"/>
                <w:szCs w:val="28"/>
              </w:rPr>
              <w:t xml:space="preserve">________________________ </w:t>
            </w:r>
          </w:p>
          <w:p w:rsidR="00EB71FD" w:rsidRPr="00EB71FD" w:rsidRDefault="00EB71FD" w:rsidP="00EB71FD">
            <w:pPr>
              <w:spacing w:after="0" w:line="240" w:lineRule="auto"/>
              <w:rPr>
                <w:rFonts w:ascii="Times New Roman" w:hAnsi="Times New Roman" w:cs="Times New Roman"/>
                <w:sz w:val="28"/>
                <w:szCs w:val="28"/>
              </w:rPr>
            </w:pPr>
            <w:r w:rsidRPr="00EB71FD">
              <w:rPr>
                <w:rFonts w:ascii="Times New Roman" w:hAnsi="Times New Roman" w:cs="Times New Roman"/>
                <w:sz w:val="28"/>
                <w:szCs w:val="28"/>
              </w:rPr>
              <w:t xml:space="preserve">(подпись) </w:t>
            </w:r>
          </w:p>
          <w:p w:rsidR="00EB71FD" w:rsidRPr="00EB71FD" w:rsidRDefault="00EB71FD" w:rsidP="00EB71FD">
            <w:pPr>
              <w:spacing w:after="0" w:line="240" w:lineRule="auto"/>
              <w:rPr>
                <w:rFonts w:ascii="Times New Roman" w:hAnsi="Times New Roman" w:cs="Times New Roman"/>
                <w:sz w:val="28"/>
                <w:szCs w:val="28"/>
              </w:rPr>
            </w:pPr>
            <w:r w:rsidRPr="00EB71FD">
              <w:rPr>
                <w:rFonts w:ascii="Times New Roman" w:hAnsi="Times New Roman" w:cs="Times New Roman"/>
                <w:sz w:val="28"/>
                <w:szCs w:val="28"/>
              </w:rPr>
              <w:t xml:space="preserve">М.П. </w:t>
            </w:r>
          </w:p>
        </w:tc>
        <w:tc>
          <w:tcPr>
            <w:tcW w:w="3336" w:type="dxa"/>
          </w:tcPr>
          <w:p w:rsidR="00EB71FD" w:rsidRPr="00EB71FD" w:rsidRDefault="00EB71FD" w:rsidP="00EB71FD">
            <w:pPr>
              <w:spacing w:after="0" w:line="240" w:lineRule="auto"/>
              <w:rPr>
                <w:rFonts w:ascii="Times New Roman" w:hAnsi="Times New Roman" w:cs="Times New Roman"/>
                <w:sz w:val="28"/>
                <w:szCs w:val="28"/>
              </w:rPr>
            </w:pPr>
            <w:r w:rsidRPr="00EB71FD">
              <w:rPr>
                <w:rFonts w:ascii="Times New Roman" w:hAnsi="Times New Roman" w:cs="Times New Roman"/>
                <w:sz w:val="28"/>
                <w:szCs w:val="28"/>
              </w:rPr>
              <w:t xml:space="preserve">Обучающийся </w:t>
            </w:r>
          </w:p>
          <w:p w:rsidR="00EB71FD" w:rsidRPr="00EB71FD" w:rsidRDefault="00EB71FD" w:rsidP="00EB71FD">
            <w:pPr>
              <w:spacing w:after="0" w:line="240" w:lineRule="auto"/>
              <w:rPr>
                <w:rFonts w:ascii="Times New Roman" w:hAnsi="Times New Roman" w:cs="Times New Roman"/>
                <w:sz w:val="28"/>
                <w:szCs w:val="28"/>
              </w:rPr>
            </w:pPr>
            <w:r w:rsidRPr="00EB71FD">
              <w:rPr>
                <w:rFonts w:ascii="Times New Roman" w:hAnsi="Times New Roman" w:cs="Times New Roman"/>
                <w:sz w:val="28"/>
                <w:szCs w:val="28"/>
              </w:rPr>
              <w:t xml:space="preserve">________________________ </w:t>
            </w:r>
          </w:p>
          <w:p w:rsidR="00EB71FD" w:rsidRPr="00EB71FD" w:rsidRDefault="00EB71FD" w:rsidP="00EB71FD">
            <w:pPr>
              <w:spacing w:after="0" w:line="240" w:lineRule="auto"/>
              <w:rPr>
                <w:rFonts w:ascii="Times New Roman" w:hAnsi="Times New Roman" w:cs="Times New Roman"/>
                <w:sz w:val="28"/>
                <w:szCs w:val="28"/>
              </w:rPr>
            </w:pPr>
            <w:r w:rsidRPr="00EB71FD">
              <w:rPr>
                <w:rFonts w:ascii="Times New Roman" w:hAnsi="Times New Roman" w:cs="Times New Roman"/>
                <w:sz w:val="28"/>
                <w:szCs w:val="28"/>
              </w:rPr>
              <w:t xml:space="preserve">(фамилия, имя, отчество </w:t>
            </w:r>
          </w:p>
          <w:p w:rsidR="00EB71FD" w:rsidRPr="00EB71FD" w:rsidRDefault="00EB71FD" w:rsidP="00EB71FD">
            <w:pPr>
              <w:spacing w:after="0" w:line="240" w:lineRule="auto"/>
              <w:rPr>
                <w:rFonts w:ascii="Times New Roman" w:hAnsi="Times New Roman" w:cs="Times New Roman"/>
                <w:sz w:val="28"/>
                <w:szCs w:val="28"/>
              </w:rPr>
            </w:pPr>
            <w:r w:rsidRPr="00EB71FD">
              <w:rPr>
                <w:rFonts w:ascii="Times New Roman" w:hAnsi="Times New Roman" w:cs="Times New Roman"/>
                <w:sz w:val="28"/>
                <w:szCs w:val="28"/>
              </w:rPr>
              <w:t xml:space="preserve">(при наличии)) </w:t>
            </w:r>
          </w:p>
          <w:p w:rsidR="00EB71FD" w:rsidRPr="00EB71FD" w:rsidRDefault="00EB71FD" w:rsidP="00EB71FD">
            <w:pPr>
              <w:spacing w:after="0" w:line="240" w:lineRule="auto"/>
              <w:rPr>
                <w:rFonts w:ascii="Times New Roman" w:hAnsi="Times New Roman" w:cs="Times New Roman"/>
                <w:sz w:val="28"/>
                <w:szCs w:val="28"/>
              </w:rPr>
            </w:pPr>
            <w:r w:rsidRPr="00EB71FD">
              <w:rPr>
                <w:rFonts w:ascii="Times New Roman" w:hAnsi="Times New Roman" w:cs="Times New Roman"/>
                <w:sz w:val="28"/>
                <w:szCs w:val="28"/>
              </w:rPr>
              <w:t xml:space="preserve">________________________ </w:t>
            </w:r>
          </w:p>
          <w:p w:rsidR="00EB71FD" w:rsidRPr="00EB71FD" w:rsidRDefault="00EB71FD" w:rsidP="00EB71FD">
            <w:pPr>
              <w:spacing w:after="0" w:line="240" w:lineRule="auto"/>
              <w:rPr>
                <w:rFonts w:ascii="Times New Roman" w:hAnsi="Times New Roman" w:cs="Times New Roman"/>
                <w:sz w:val="28"/>
                <w:szCs w:val="28"/>
              </w:rPr>
            </w:pPr>
            <w:r w:rsidRPr="00EB71FD">
              <w:rPr>
                <w:rFonts w:ascii="Times New Roman" w:hAnsi="Times New Roman" w:cs="Times New Roman"/>
                <w:sz w:val="28"/>
                <w:szCs w:val="28"/>
              </w:rPr>
              <w:t xml:space="preserve">(дата рождения) </w:t>
            </w:r>
          </w:p>
          <w:p w:rsidR="00EB71FD" w:rsidRPr="00EB71FD" w:rsidRDefault="00EB71FD" w:rsidP="00EB71FD">
            <w:pPr>
              <w:spacing w:after="0" w:line="240" w:lineRule="auto"/>
              <w:rPr>
                <w:rFonts w:ascii="Times New Roman" w:hAnsi="Times New Roman" w:cs="Times New Roman"/>
                <w:sz w:val="28"/>
                <w:szCs w:val="28"/>
              </w:rPr>
            </w:pPr>
            <w:r w:rsidRPr="00EB71FD">
              <w:rPr>
                <w:rFonts w:ascii="Times New Roman" w:hAnsi="Times New Roman" w:cs="Times New Roman"/>
                <w:sz w:val="28"/>
                <w:szCs w:val="28"/>
              </w:rPr>
              <w:t xml:space="preserve">________________________ </w:t>
            </w:r>
          </w:p>
          <w:p w:rsidR="00EB71FD" w:rsidRPr="00EB71FD" w:rsidRDefault="00EB71FD" w:rsidP="00EB71FD">
            <w:pPr>
              <w:spacing w:after="0" w:line="240" w:lineRule="auto"/>
              <w:rPr>
                <w:rFonts w:ascii="Times New Roman" w:hAnsi="Times New Roman" w:cs="Times New Roman"/>
                <w:sz w:val="28"/>
                <w:szCs w:val="28"/>
              </w:rPr>
            </w:pPr>
            <w:r w:rsidRPr="00EB71FD">
              <w:rPr>
                <w:rFonts w:ascii="Times New Roman" w:hAnsi="Times New Roman" w:cs="Times New Roman"/>
                <w:sz w:val="28"/>
                <w:szCs w:val="28"/>
              </w:rPr>
              <w:t xml:space="preserve">(адрес места жительства) </w:t>
            </w:r>
          </w:p>
          <w:p w:rsidR="00EB71FD" w:rsidRPr="00EB71FD" w:rsidRDefault="00EB71FD" w:rsidP="00EB71FD">
            <w:pPr>
              <w:spacing w:after="0" w:line="240" w:lineRule="auto"/>
              <w:rPr>
                <w:rFonts w:ascii="Times New Roman" w:hAnsi="Times New Roman" w:cs="Times New Roman"/>
                <w:sz w:val="28"/>
                <w:szCs w:val="28"/>
              </w:rPr>
            </w:pPr>
            <w:r w:rsidRPr="00EB71FD">
              <w:rPr>
                <w:rFonts w:ascii="Times New Roman" w:hAnsi="Times New Roman" w:cs="Times New Roman"/>
                <w:sz w:val="28"/>
                <w:szCs w:val="28"/>
              </w:rPr>
              <w:t xml:space="preserve">________________________ </w:t>
            </w:r>
          </w:p>
          <w:p w:rsidR="00EB71FD" w:rsidRPr="00EB71FD" w:rsidRDefault="00EB71FD" w:rsidP="00EB71FD">
            <w:pPr>
              <w:spacing w:after="0" w:line="240" w:lineRule="auto"/>
              <w:rPr>
                <w:rFonts w:ascii="Times New Roman" w:hAnsi="Times New Roman" w:cs="Times New Roman"/>
                <w:sz w:val="28"/>
                <w:szCs w:val="28"/>
              </w:rPr>
            </w:pPr>
            <w:r w:rsidRPr="00EB71FD">
              <w:rPr>
                <w:rFonts w:ascii="Times New Roman" w:hAnsi="Times New Roman" w:cs="Times New Roman"/>
                <w:sz w:val="28"/>
                <w:szCs w:val="28"/>
              </w:rPr>
              <w:t xml:space="preserve">(паспорт: серия, номер, когда и кем выдан) </w:t>
            </w:r>
          </w:p>
          <w:p w:rsidR="00EB71FD" w:rsidRPr="00EB71FD" w:rsidRDefault="00EB71FD" w:rsidP="00EB71FD">
            <w:pPr>
              <w:spacing w:after="0" w:line="240" w:lineRule="auto"/>
              <w:rPr>
                <w:rFonts w:ascii="Times New Roman" w:hAnsi="Times New Roman" w:cs="Times New Roman"/>
                <w:sz w:val="28"/>
                <w:szCs w:val="28"/>
              </w:rPr>
            </w:pPr>
            <w:r w:rsidRPr="00EB71FD">
              <w:rPr>
                <w:rFonts w:ascii="Times New Roman" w:hAnsi="Times New Roman" w:cs="Times New Roman"/>
                <w:sz w:val="28"/>
                <w:szCs w:val="28"/>
              </w:rPr>
              <w:t xml:space="preserve">________________________ </w:t>
            </w:r>
          </w:p>
          <w:p w:rsidR="00EB71FD" w:rsidRPr="00EB71FD" w:rsidRDefault="00EB71FD" w:rsidP="00EB71FD">
            <w:pPr>
              <w:spacing w:after="0" w:line="240" w:lineRule="auto"/>
              <w:rPr>
                <w:rFonts w:ascii="Times New Roman" w:hAnsi="Times New Roman" w:cs="Times New Roman"/>
                <w:sz w:val="28"/>
                <w:szCs w:val="28"/>
              </w:rPr>
            </w:pPr>
            <w:r w:rsidRPr="00EB71FD">
              <w:rPr>
                <w:rFonts w:ascii="Times New Roman" w:hAnsi="Times New Roman" w:cs="Times New Roman"/>
                <w:sz w:val="28"/>
                <w:szCs w:val="28"/>
              </w:rPr>
              <w:t xml:space="preserve">(телефон) </w:t>
            </w:r>
          </w:p>
          <w:p w:rsidR="00EB71FD" w:rsidRPr="00EB71FD" w:rsidRDefault="00EB71FD" w:rsidP="00EB71FD">
            <w:pPr>
              <w:spacing w:after="0" w:line="240" w:lineRule="auto"/>
              <w:rPr>
                <w:rFonts w:ascii="Times New Roman" w:hAnsi="Times New Roman" w:cs="Times New Roman"/>
                <w:sz w:val="28"/>
                <w:szCs w:val="28"/>
              </w:rPr>
            </w:pPr>
            <w:r w:rsidRPr="00EB71FD">
              <w:rPr>
                <w:rFonts w:ascii="Times New Roman" w:hAnsi="Times New Roman" w:cs="Times New Roman"/>
                <w:sz w:val="28"/>
                <w:szCs w:val="28"/>
              </w:rPr>
              <w:t xml:space="preserve">______________________ </w:t>
            </w:r>
          </w:p>
          <w:p w:rsidR="00EB71FD" w:rsidRPr="00EB71FD" w:rsidRDefault="00EB71FD" w:rsidP="00EB71FD">
            <w:pPr>
              <w:spacing w:after="0" w:line="240" w:lineRule="auto"/>
              <w:rPr>
                <w:rFonts w:ascii="Times New Roman" w:hAnsi="Times New Roman" w:cs="Times New Roman"/>
                <w:sz w:val="28"/>
                <w:szCs w:val="28"/>
              </w:rPr>
            </w:pPr>
            <w:r w:rsidRPr="00EB71FD">
              <w:rPr>
                <w:rFonts w:ascii="Times New Roman" w:hAnsi="Times New Roman" w:cs="Times New Roman"/>
                <w:sz w:val="28"/>
                <w:szCs w:val="28"/>
              </w:rPr>
              <w:t xml:space="preserve">(подпись) </w:t>
            </w:r>
          </w:p>
        </w:tc>
      </w:tr>
    </w:tbl>
    <w:p w:rsidR="00EB71FD" w:rsidRDefault="00EB71FD" w:rsidP="00EB71FD">
      <w:pPr>
        <w:spacing w:after="0" w:line="240" w:lineRule="auto"/>
        <w:rPr>
          <w:rFonts w:ascii="Times New Roman" w:hAnsi="Times New Roman" w:cs="Times New Roman"/>
          <w:sz w:val="28"/>
          <w:szCs w:val="28"/>
        </w:rPr>
      </w:pPr>
    </w:p>
    <w:p w:rsidR="00EB71FD" w:rsidRDefault="00EB71FD" w:rsidP="00EB71FD">
      <w:pPr>
        <w:spacing w:after="0" w:line="240" w:lineRule="auto"/>
        <w:rPr>
          <w:rFonts w:ascii="Times New Roman" w:hAnsi="Times New Roman" w:cs="Times New Roman"/>
          <w:sz w:val="28"/>
          <w:szCs w:val="28"/>
        </w:rPr>
      </w:pPr>
    </w:p>
    <w:p w:rsidR="00EB71FD" w:rsidRDefault="00EB71FD" w:rsidP="00EB71FD">
      <w:pPr>
        <w:spacing w:after="0" w:line="240" w:lineRule="auto"/>
        <w:rPr>
          <w:rFonts w:ascii="Times New Roman" w:hAnsi="Times New Roman" w:cs="Times New Roman"/>
          <w:sz w:val="28"/>
          <w:szCs w:val="28"/>
        </w:rPr>
      </w:pPr>
    </w:p>
    <w:p w:rsidR="00EB71FD" w:rsidRDefault="00EB71FD" w:rsidP="00EB71FD">
      <w:pPr>
        <w:spacing w:after="0" w:line="240" w:lineRule="auto"/>
        <w:rPr>
          <w:rFonts w:ascii="Times New Roman" w:hAnsi="Times New Roman" w:cs="Times New Roman"/>
          <w:sz w:val="28"/>
          <w:szCs w:val="28"/>
        </w:rPr>
      </w:pPr>
    </w:p>
    <w:p w:rsidR="00EB71FD" w:rsidRDefault="00EB71FD" w:rsidP="00EB71FD">
      <w:pPr>
        <w:spacing w:after="0" w:line="240" w:lineRule="auto"/>
        <w:rPr>
          <w:rFonts w:ascii="Times New Roman" w:hAnsi="Times New Roman" w:cs="Times New Roman"/>
          <w:sz w:val="28"/>
          <w:szCs w:val="28"/>
        </w:rPr>
      </w:pPr>
    </w:p>
    <w:p w:rsidR="00B607CF" w:rsidRPr="00B607CF" w:rsidRDefault="00B607CF" w:rsidP="00B607CF">
      <w:pPr>
        <w:spacing w:after="0" w:line="240" w:lineRule="auto"/>
        <w:jc w:val="right"/>
        <w:rPr>
          <w:rFonts w:ascii="Times New Roman" w:hAnsi="Times New Roman" w:cs="Times New Roman"/>
          <w:sz w:val="28"/>
          <w:szCs w:val="28"/>
        </w:rPr>
      </w:pPr>
      <w:r w:rsidRPr="00B607CF">
        <w:rPr>
          <w:rFonts w:ascii="Times New Roman" w:hAnsi="Times New Roman" w:cs="Times New Roman"/>
          <w:sz w:val="28"/>
          <w:szCs w:val="28"/>
        </w:rPr>
        <w:lastRenderedPageBreak/>
        <w:t xml:space="preserve">Приложение № 8 </w:t>
      </w:r>
    </w:p>
    <w:p w:rsidR="00B607CF" w:rsidRDefault="00B607CF" w:rsidP="00B607CF">
      <w:pPr>
        <w:spacing w:after="0" w:line="240" w:lineRule="auto"/>
        <w:jc w:val="right"/>
        <w:rPr>
          <w:rFonts w:ascii="Times New Roman" w:hAnsi="Times New Roman" w:cs="Times New Roman"/>
          <w:sz w:val="28"/>
          <w:szCs w:val="28"/>
        </w:rPr>
      </w:pPr>
      <w:r w:rsidRPr="00B607CF">
        <w:rPr>
          <w:rFonts w:ascii="Times New Roman" w:hAnsi="Times New Roman" w:cs="Times New Roman"/>
          <w:sz w:val="28"/>
          <w:szCs w:val="28"/>
        </w:rPr>
        <w:t>к типовому Административному регламенту</w:t>
      </w:r>
    </w:p>
    <w:p w:rsidR="00B607CF" w:rsidRPr="00B607CF" w:rsidRDefault="00B607CF" w:rsidP="00B607CF">
      <w:pPr>
        <w:spacing w:after="0" w:line="240" w:lineRule="auto"/>
        <w:jc w:val="right"/>
        <w:rPr>
          <w:rFonts w:ascii="Times New Roman" w:hAnsi="Times New Roman" w:cs="Times New Roman"/>
          <w:sz w:val="28"/>
          <w:szCs w:val="28"/>
        </w:rPr>
      </w:pPr>
      <w:r w:rsidRPr="00B607CF">
        <w:rPr>
          <w:rFonts w:ascii="Times New Roman" w:hAnsi="Times New Roman" w:cs="Times New Roman"/>
          <w:sz w:val="28"/>
          <w:szCs w:val="28"/>
        </w:rPr>
        <w:t xml:space="preserve"> предоставления Муниципальной услуги </w:t>
      </w:r>
    </w:p>
    <w:p w:rsidR="00B607CF" w:rsidRDefault="00B607CF" w:rsidP="00B607CF">
      <w:pPr>
        <w:spacing w:after="0" w:line="240" w:lineRule="auto"/>
        <w:jc w:val="right"/>
        <w:rPr>
          <w:rFonts w:ascii="Times New Roman" w:hAnsi="Times New Roman" w:cs="Times New Roman"/>
          <w:sz w:val="28"/>
          <w:szCs w:val="28"/>
        </w:rPr>
      </w:pPr>
      <w:r w:rsidRPr="00B607CF">
        <w:rPr>
          <w:rFonts w:ascii="Times New Roman" w:hAnsi="Times New Roman" w:cs="Times New Roman"/>
          <w:sz w:val="28"/>
          <w:szCs w:val="28"/>
        </w:rPr>
        <w:t xml:space="preserve">«Прием в муниципальные образовательные организации </w:t>
      </w:r>
    </w:p>
    <w:p w:rsidR="00B607CF" w:rsidRDefault="00B607CF" w:rsidP="00B607C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МР «Карабудахкентский район» РД </w:t>
      </w:r>
      <w:r w:rsidRPr="00B607CF">
        <w:rPr>
          <w:rFonts w:ascii="Times New Roman" w:hAnsi="Times New Roman" w:cs="Times New Roman"/>
          <w:sz w:val="28"/>
          <w:szCs w:val="28"/>
        </w:rPr>
        <w:t xml:space="preserve">, реализующие дополнительные </w:t>
      </w:r>
    </w:p>
    <w:p w:rsidR="00B607CF" w:rsidRDefault="00B607CF" w:rsidP="00B607CF">
      <w:pPr>
        <w:spacing w:after="0" w:line="240" w:lineRule="auto"/>
        <w:jc w:val="right"/>
        <w:rPr>
          <w:rFonts w:ascii="Times New Roman" w:hAnsi="Times New Roman" w:cs="Times New Roman"/>
          <w:sz w:val="28"/>
          <w:szCs w:val="28"/>
        </w:rPr>
      </w:pPr>
      <w:r w:rsidRPr="00B607CF">
        <w:rPr>
          <w:rFonts w:ascii="Times New Roman" w:hAnsi="Times New Roman" w:cs="Times New Roman"/>
          <w:sz w:val="28"/>
          <w:szCs w:val="28"/>
        </w:rPr>
        <w:t>общеобразовательные программы, а также программы спортивной подготовки</w:t>
      </w:r>
    </w:p>
    <w:p w:rsidR="00B607CF" w:rsidRDefault="00B607CF" w:rsidP="00B607CF">
      <w:pPr>
        <w:spacing w:after="0" w:line="240" w:lineRule="auto"/>
        <w:jc w:val="right"/>
        <w:rPr>
          <w:rFonts w:ascii="Times New Roman" w:hAnsi="Times New Roman" w:cs="Times New Roman"/>
          <w:sz w:val="28"/>
          <w:szCs w:val="28"/>
        </w:rPr>
      </w:pPr>
    </w:p>
    <w:p w:rsidR="00B607CF" w:rsidRPr="00ED77DB" w:rsidRDefault="00ED77DB" w:rsidP="00ED77DB">
      <w:pPr>
        <w:spacing w:after="0" w:line="240" w:lineRule="auto"/>
        <w:jc w:val="center"/>
        <w:rPr>
          <w:rFonts w:ascii="Times New Roman" w:hAnsi="Times New Roman" w:cs="Times New Roman"/>
          <w:b/>
          <w:sz w:val="28"/>
          <w:szCs w:val="28"/>
        </w:rPr>
      </w:pPr>
      <w:r w:rsidRPr="00ED77DB">
        <w:rPr>
          <w:rFonts w:ascii="Times New Roman" w:hAnsi="Times New Roman" w:cs="Times New Roman"/>
          <w:b/>
          <w:sz w:val="28"/>
          <w:szCs w:val="28"/>
        </w:rPr>
        <w:t>Описание документов, необходимых для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704"/>
        <w:gridCol w:w="2395"/>
        <w:gridCol w:w="2397"/>
        <w:gridCol w:w="28"/>
        <w:gridCol w:w="1167"/>
        <w:gridCol w:w="3596"/>
      </w:tblGrid>
      <w:tr w:rsidR="00143115" w:rsidRPr="00143115" w:rsidTr="009C69D5">
        <w:trPr>
          <w:trHeight w:val="247"/>
        </w:trPr>
        <w:tc>
          <w:tcPr>
            <w:tcW w:w="3085" w:type="dxa"/>
          </w:tcPr>
          <w:p w:rsidR="00143115" w:rsidRPr="00143115" w:rsidRDefault="009C69D5" w:rsidP="00143115">
            <w:pPr>
              <w:autoSpaceDE w:val="0"/>
              <w:autoSpaceDN w:val="0"/>
              <w:adjustRightInd w:val="0"/>
              <w:spacing w:after="0" w:line="240" w:lineRule="auto"/>
              <w:rPr>
                <w:rFonts w:ascii="Times New Roman" w:hAnsi="Times New Roman" w:cs="Times New Roman"/>
                <w:color w:val="000000"/>
                <w:szCs w:val="23"/>
              </w:rPr>
            </w:pPr>
            <w:r>
              <w:rPr>
                <w:rFonts w:ascii="Times New Roman" w:hAnsi="Times New Roman" w:cs="Times New Roman"/>
                <w:color w:val="000000"/>
                <w:szCs w:val="23"/>
              </w:rPr>
              <w:t xml:space="preserve"> Класс </w:t>
            </w:r>
            <w:r w:rsidR="00143115" w:rsidRPr="00143115">
              <w:rPr>
                <w:rFonts w:ascii="Times New Roman" w:hAnsi="Times New Roman" w:cs="Times New Roman"/>
                <w:color w:val="000000"/>
                <w:szCs w:val="23"/>
              </w:rPr>
              <w:t xml:space="preserve">документа </w:t>
            </w:r>
          </w:p>
        </w:tc>
        <w:tc>
          <w:tcPr>
            <w:tcW w:w="4099" w:type="dxa"/>
            <w:gridSpan w:val="2"/>
          </w:tcPr>
          <w:p w:rsidR="00143115" w:rsidRPr="00143115" w:rsidRDefault="00143115" w:rsidP="00143115">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Виды документа </w:t>
            </w:r>
          </w:p>
        </w:tc>
        <w:tc>
          <w:tcPr>
            <w:tcW w:w="3592" w:type="dxa"/>
            <w:gridSpan w:val="3"/>
          </w:tcPr>
          <w:p w:rsidR="00143115" w:rsidRPr="00143115" w:rsidRDefault="00143115" w:rsidP="00143115">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Общие описания документов </w:t>
            </w:r>
          </w:p>
        </w:tc>
        <w:tc>
          <w:tcPr>
            <w:tcW w:w="3596" w:type="dxa"/>
          </w:tcPr>
          <w:p w:rsidR="00143115" w:rsidRPr="00143115" w:rsidRDefault="00143115" w:rsidP="00143115">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При подаче через ЕПГУ (РПГУ) </w:t>
            </w:r>
          </w:p>
        </w:tc>
      </w:tr>
      <w:tr w:rsidR="00143115" w:rsidRPr="00143115" w:rsidTr="009C69D5">
        <w:trPr>
          <w:trHeight w:val="109"/>
        </w:trPr>
        <w:tc>
          <w:tcPr>
            <w:tcW w:w="3085" w:type="dxa"/>
          </w:tcPr>
          <w:p w:rsidR="00143115" w:rsidRPr="00143115" w:rsidRDefault="00143115" w:rsidP="00143115">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1 </w:t>
            </w:r>
          </w:p>
        </w:tc>
        <w:tc>
          <w:tcPr>
            <w:tcW w:w="4099" w:type="dxa"/>
            <w:gridSpan w:val="2"/>
          </w:tcPr>
          <w:p w:rsidR="00143115" w:rsidRPr="00143115" w:rsidRDefault="00143115" w:rsidP="00143115">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2 </w:t>
            </w:r>
          </w:p>
        </w:tc>
        <w:tc>
          <w:tcPr>
            <w:tcW w:w="3592" w:type="dxa"/>
            <w:gridSpan w:val="3"/>
          </w:tcPr>
          <w:p w:rsidR="00143115" w:rsidRPr="00143115" w:rsidRDefault="00143115" w:rsidP="00143115">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3 </w:t>
            </w:r>
          </w:p>
        </w:tc>
        <w:tc>
          <w:tcPr>
            <w:tcW w:w="3596" w:type="dxa"/>
          </w:tcPr>
          <w:p w:rsidR="00143115" w:rsidRPr="00143115" w:rsidRDefault="00143115" w:rsidP="00143115">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4 </w:t>
            </w:r>
          </w:p>
        </w:tc>
      </w:tr>
      <w:tr w:rsidR="00143115" w:rsidRPr="00143115" w:rsidTr="009C69D5">
        <w:trPr>
          <w:trHeight w:val="107"/>
        </w:trPr>
        <w:tc>
          <w:tcPr>
            <w:tcW w:w="14372" w:type="dxa"/>
            <w:gridSpan w:val="7"/>
          </w:tcPr>
          <w:p w:rsidR="00143115" w:rsidRPr="00143115" w:rsidRDefault="00143115" w:rsidP="00143115">
            <w:pPr>
              <w:autoSpaceDE w:val="0"/>
              <w:autoSpaceDN w:val="0"/>
              <w:adjustRightInd w:val="0"/>
              <w:spacing w:after="0" w:line="240" w:lineRule="auto"/>
              <w:jc w:val="center"/>
              <w:rPr>
                <w:rFonts w:ascii="Times New Roman" w:hAnsi="Times New Roman" w:cs="Times New Roman"/>
                <w:color w:val="000000"/>
                <w:szCs w:val="23"/>
              </w:rPr>
            </w:pPr>
            <w:r w:rsidRPr="00143115">
              <w:rPr>
                <w:rFonts w:ascii="Times New Roman" w:hAnsi="Times New Roman" w:cs="Times New Roman"/>
                <w:b/>
                <w:bCs/>
                <w:color w:val="000000"/>
                <w:szCs w:val="23"/>
              </w:rPr>
              <w:t>Документы, предоставляемые Заявителем</w:t>
            </w:r>
          </w:p>
        </w:tc>
      </w:tr>
      <w:tr w:rsidR="00143115" w:rsidRPr="00143115" w:rsidTr="009C69D5">
        <w:trPr>
          <w:trHeight w:val="253"/>
        </w:trPr>
        <w:tc>
          <w:tcPr>
            <w:tcW w:w="4789" w:type="dxa"/>
            <w:gridSpan w:val="2"/>
          </w:tcPr>
          <w:p w:rsidR="00143115" w:rsidRPr="00143115" w:rsidRDefault="00143115" w:rsidP="00143115">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Запрос о предоставлении Муниципальной услуги </w:t>
            </w:r>
          </w:p>
        </w:tc>
        <w:tc>
          <w:tcPr>
            <w:tcW w:w="4792" w:type="dxa"/>
            <w:gridSpan w:val="2"/>
          </w:tcPr>
          <w:p w:rsidR="00143115" w:rsidRPr="00143115" w:rsidRDefault="00143115" w:rsidP="00143115">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Запрос должен быть оформлен по форме, указанной в Приложении 1 к Административному регламенту </w:t>
            </w:r>
          </w:p>
        </w:tc>
        <w:tc>
          <w:tcPr>
            <w:tcW w:w="4791" w:type="dxa"/>
            <w:gridSpan w:val="3"/>
          </w:tcPr>
          <w:p w:rsidR="00143115" w:rsidRPr="00143115" w:rsidRDefault="00143115" w:rsidP="00143115">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При подаче заполняется электронная форма Запроса </w:t>
            </w:r>
          </w:p>
        </w:tc>
      </w:tr>
      <w:tr w:rsidR="00143115" w:rsidRPr="00143115" w:rsidTr="009C69D5">
        <w:trPr>
          <w:trHeight w:val="805"/>
        </w:trPr>
        <w:tc>
          <w:tcPr>
            <w:tcW w:w="3085" w:type="dxa"/>
            <w:tcBorders>
              <w:bottom w:val="nil"/>
            </w:tcBorders>
          </w:tcPr>
          <w:p w:rsidR="00143115" w:rsidRPr="00143115" w:rsidRDefault="00143115" w:rsidP="00143115">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Документ, удостоверяющий личность </w:t>
            </w:r>
          </w:p>
        </w:tc>
        <w:tc>
          <w:tcPr>
            <w:tcW w:w="1704" w:type="dxa"/>
          </w:tcPr>
          <w:p w:rsidR="00143115" w:rsidRPr="00143115" w:rsidRDefault="00143115" w:rsidP="00143115">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Паспорт гражданина </w:t>
            </w:r>
          </w:p>
          <w:p w:rsidR="00143115" w:rsidRPr="00143115" w:rsidRDefault="00143115" w:rsidP="00143115">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Российской Федерации </w:t>
            </w:r>
          </w:p>
        </w:tc>
        <w:tc>
          <w:tcPr>
            <w:tcW w:w="4820" w:type="dxa"/>
            <w:gridSpan w:val="3"/>
          </w:tcPr>
          <w:p w:rsidR="00143115" w:rsidRPr="00143115" w:rsidRDefault="00143115" w:rsidP="00143115">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 </w:t>
            </w:r>
          </w:p>
        </w:tc>
        <w:tc>
          <w:tcPr>
            <w:tcW w:w="4763" w:type="dxa"/>
            <w:gridSpan w:val="2"/>
          </w:tcPr>
          <w:p w:rsidR="00143115" w:rsidRPr="00143115" w:rsidRDefault="00143115" w:rsidP="00143115">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Указываются реквизиты документа в электронной форме Запроса (только для РПГУ) </w:t>
            </w:r>
          </w:p>
        </w:tc>
      </w:tr>
      <w:tr w:rsidR="00143115" w:rsidRPr="00143115" w:rsidTr="009C69D5">
        <w:trPr>
          <w:trHeight w:val="1627"/>
        </w:trPr>
        <w:tc>
          <w:tcPr>
            <w:tcW w:w="3085" w:type="dxa"/>
            <w:tcBorders>
              <w:top w:val="nil"/>
            </w:tcBorders>
          </w:tcPr>
          <w:p w:rsidR="00143115" w:rsidRPr="00143115" w:rsidRDefault="00143115" w:rsidP="00143115">
            <w:pPr>
              <w:autoSpaceDE w:val="0"/>
              <w:autoSpaceDN w:val="0"/>
              <w:adjustRightInd w:val="0"/>
              <w:spacing w:after="0" w:line="240" w:lineRule="auto"/>
              <w:rPr>
                <w:rFonts w:ascii="Times New Roman" w:hAnsi="Times New Roman" w:cs="Times New Roman"/>
                <w:color w:val="000000"/>
                <w:szCs w:val="23"/>
              </w:rPr>
            </w:pPr>
          </w:p>
        </w:tc>
        <w:tc>
          <w:tcPr>
            <w:tcW w:w="1704" w:type="dxa"/>
          </w:tcPr>
          <w:p w:rsidR="00143115" w:rsidRPr="00143115" w:rsidRDefault="00143115" w:rsidP="00143115">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Паспорт гражданина СССР</w:t>
            </w:r>
          </w:p>
        </w:tc>
        <w:tc>
          <w:tcPr>
            <w:tcW w:w="4792" w:type="dxa"/>
            <w:gridSpan w:val="2"/>
          </w:tcPr>
          <w:p w:rsidR="00143115" w:rsidRPr="00143115" w:rsidRDefault="00143115" w:rsidP="00143115">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 </w:t>
            </w:r>
          </w:p>
          <w:p w:rsidR="00143115" w:rsidRPr="00143115" w:rsidRDefault="00143115" w:rsidP="00143115">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w:t>
            </w:r>
          </w:p>
        </w:tc>
        <w:tc>
          <w:tcPr>
            <w:tcW w:w="4791" w:type="dxa"/>
            <w:gridSpan w:val="3"/>
          </w:tcPr>
          <w:p w:rsidR="00143115" w:rsidRPr="00143115" w:rsidRDefault="00143115" w:rsidP="00143115">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Указываются реквизиты</w:t>
            </w:r>
          </w:p>
          <w:p w:rsidR="00143115" w:rsidRPr="00143115" w:rsidRDefault="00143115" w:rsidP="00143115">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 документа в электронной </w:t>
            </w:r>
          </w:p>
          <w:p w:rsidR="00143115" w:rsidRPr="00143115" w:rsidRDefault="00143115" w:rsidP="00143115">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форме Запроса (только для РПГУ) </w:t>
            </w:r>
          </w:p>
        </w:tc>
      </w:tr>
    </w:tbl>
    <w:p w:rsidR="00EB71FD" w:rsidRDefault="00EB71FD" w:rsidP="00EB71FD">
      <w:pPr>
        <w:spacing w:after="0" w:line="240" w:lineRule="auto"/>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50"/>
        <w:gridCol w:w="1704"/>
        <w:gridCol w:w="2395"/>
        <w:gridCol w:w="2397"/>
        <w:gridCol w:w="28"/>
        <w:gridCol w:w="1170"/>
        <w:gridCol w:w="3605"/>
      </w:tblGrid>
      <w:tr w:rsidR="00687366" w:rsidRPr="00143115" w:rsidTr="00306EDA">
        <w:trPr>
          <w:trHeight w:val="247"/>
        </w:trPr>
        <w:tc>
          <w:tcPr>
            <w:tcW w:w="2235" w:type="dxa"/>
          </w:tcPr>
          <w:p w:rsidR="00687366" w:rsidRPr="00143115" w:rsidRDefault="00687366" w:rsidP="00306EDA">
            <w:pPr>
              <w:autoSpaceDE w:val="0"/>
              <w:autoSpaceDN w:val="0"/>
              <w:adjustRightInd w:val="0"/>
              <w:spacing w:after="0" w:line="240" w:lineRule="auto"/>
              <w:rPr>
                <w:rFonts w:ascii="Times New Roman" w:hAnsi="Times New Roman" w:cs="Times New Roman"/>
                <w:color w:val="000000"/>
                <w:szCs w:val="23"/>
              </w:rPr>
            </w:pPr>
            <w:r>
              <w:rPr>
                <w:rFonts w:ascii="Times New Roman" w:hAnsi="Times New Roman" w:cs="Times New Roman"/>
                <w:color w:val="000000"/>
                <w:szCs w:val="23"/>
              </w:rPr>
              <w:t xml:space="preserve">Класс </w:t>
            </w:r>
            <w:r w:rsidRPr="00143115">
              <w:rPr>
                <w:rFonts w:ascii="Times New Roman" w:hAnsi="Times New Roman" w:cs="Times New Roman"/>
                <w:color w:val="000000"/>
                <w:szCs w:val="23"/>
              </w:rPr>
              <w:t xml:space="preserve">документа </w:t>
            </w:r>
          </w:p>
        </w:tc>
        <w:tc>
          <w:tcPr>
            <w:tcW w:w="4949" w:type="dxa"/>
            <w:gridSpan w:val="3"/>
          </w:tcPr>
          <w:p w:rsidR="00687366" w:rsidRPr="00143115" w:rsidRDefault="00687366" w:rsidP="00306EDA">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Виды документа </w:t>
            </w:r>
          </w:p>
        </w:tc>
        <w:tc>
          <w:tcPr>
            <w:tcW w:w="3595" w:type="dxa"/>
            <w:gridSpan w:val="3"/>
          </w:tcPr>
          <w:p w:rsidR="00687366" w:rsidRPr="00143115" w:rsidRDefault="00687366" w:rsidP="00306EDA">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Общие описания документов </w:t>
            </w:r>
          </w:p>
        </w:tc>
        <w:tc>
          <w:tcPr>
            <w:tcW w:w="3605" w:type="dxa"/>
          </w:tcPr>
          <w:p w:rsidR="00687366" w:rsidRPr="00143115" w:rsidRDefault="00687366" w:rsidP="00306EDA">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При подаче через ЕПГУ (РПГУ) </w:t>
            </w:r>
          </w:p>
        </w:tc>
      </w:tr>
      <w:tr w:rsidR="00687366" w:rsidRPr="00143115" w:rsidTr="00306EDA">
        <w:trPr>
          <w:trHeight w:val="109"/>
        </w:trPr>
        <w:tc>
          <w:tcPr>
            <w:tcW w:w="3085" w:type="dxa"/>
            <w:gridSpan w:val="2"/>
          </w:tcPr>
          <w:p w:rsidR="00687366" w:rsidRPr="00143115" w:rsidRDefault="00687366" w:rsidP="00306EDA">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1 </w:t>
            </w:r>
          </w:p>
        </w:tc>
        <w:tc>
          <w:tcPr>
            <w:tcW w:w="4099" w:type="dxa"/>
            <w:gridSpan w:val="2"/>
          </w:tcPr>
          <w:p w:rsidR="00687366" w:rsidRPr="00143115" w:rsidRDefault="00687366" w:rsidP="00306EDA">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2 </w:t>
            </w:r>
          </w:p>
        </w:tc>
        <w:tc>
          <w:tcPr>
            <w:tcW w:w="3595" w:type="dxa"/>
            <w:gridSpan w:val="3"/>
          </w:tcPr>
          <w:p w:rsidR="00687366" w:rsidRPr="00143115" w:rsidRDefault="00687366" w:rsidP="00306EDA">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3 </w:t>
            </w:r>
          </w:p>
        </w:tc>
        <w:tc>
          <w:tcPr>
            <w:tcW w:w="3605" w:type="dxa"/>
          </w:tcPr>
          <w:p w:rsidR="00687366" w:rsidRPr="00143115" w:rsidRDefault="00687366" w:rsidP="00306EDA">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4 </w:t>
            </w:r>
          </w:p>
        </w:tc>
      </w:tr>
      <w:tr w:rsidR="00687366" w:rsidRPr="00143115" w:rsidTr="00306EDA">
        <w:trPr>
          <w:trHeight w:val="107"/>
        </w:trPr>
        <w:tc>
          <w:tcPr>
            <w:tcW w:w="14384" w:type="dxa"/>
            <w:gridSpan w:val="8"/>
          </w:tcPr>
          <w:p w:rsidR="00687366" w:rsidRPr="00143115" w:rsidRDefault="00687366" w:rsidP="00306EDA">
            <w:pPr>
              <w:autoSpaceDE w:val="0"/>
              <w:autoSpaceDN w:val="0"/>
              <w:adjustRightInd w:val="0"/>
              <w:spacing w:after="0" w:line="240" w:lineRule="auto"/>
              <w:jc w:val="center"/>
              <w:rPr>
                <w:rFonts w:ascii="Times New Roman" w:hAnsi="Times New Roman" w:cs="Times New Roman"/>
                <w:color w:val="000000"/>
                <w:szCs w:val="23"/>
              </w:rPr>
            </w:pPr>
            <w:r w:rsidRPr="00143115">
              <w:rPr>
                <w:rFonts w:ascii="Times New Roman" w:hAnsi="Times New Roman" w:cs="Times New Roman"/>
                <w:b/>
                <w:bCs/>
                <w:color w:val="000000"/>
                <w:szCs w:val="23"/>
              </w:rPr>
              <w:t>Документы, предоставляемые Заявителем</w:t>
            </w:r>
          </w:p>
        </w:tc>
      </w:tr>
      <w:tr w:rsidR="00687366" w:rsidRPr="00143115" w:rsidTr="00306EDA">
        <w:trPr>
          <w:trHeight w:val="253"/>
        </w:trPr>
        <w:tc>
          <w:tcPr>
            <w:tcW w:w="4789" w:type="dxa"/>
            <w:gridSpan w:val="3"/>
          </w:tcPr>
          <w:p w:rsidR="00687366" w:rsidRPr="00143115" w:rsidRDefault="00687366" w:rsidP="00306EDA">
            <w:pPr>
              <w:autoSpaceDE w:val="0"/>
              <w:autoSpaceDN w:val="0"/>
              <w:adjustRightInd w:val="0"/>
              <w:spacing w:after="0" w:line="240" w:lineRule="auto"/>
              <w:rPr>
                <w:rFonts w:ascii="Times New Roman" w:hAnsi="Times New Roman" w:cs="Times New Roman"/>
                <w:color w:val="000000"/>
                <w:szCs w:val="23"/>
              </w:rPr>
            </w:pPr>
          </w:p>
        </w:tc>
        <w:tc>
          <w:tcPr>
            <w:tcW w:w="4792" w:type="dxa"/>
            <w:gridSpan w:val="2"/>
          </w:tcPr>
          <w:p w:rsidR="00687366" w:rsidRDefault="00687366" w:rsidP="00306EDA">
            <w:pPr>
              <w:pStyle w:val="Default"/>
              <w:rPr>
                <w:sz w:val="23"/>
                <w:szCs w:val="23"/>
              </w:rPr>
            </w:pPr>
            <w:r>
              <w:rPr>
                <w:sz w:val="23"/>
                <w:szCs w:val="23"/>
              </w:rPr>
              <w:t xml:space="preserve">без гражданства») </w:t>
            </w:r>
          </w:p>
        </w:tc>
        <w:tc>
          <w:tcPr>
            <w:tcW w:w="4803" w:type="dxa"/>
            <w:gridSpan w:val="3"/>
          </w:tcPr>
          <w:p w:rsidR="00687366" w:rsidRPr="00143115" w:rsidRDefault="00687366" w:rsidP="00306EDA">
            <w:pPr>
              <w:autoSpaceDE w:val="0"/>
              <w:autoSpaceDN w:val="0"/>
              <w:adjustRightInd w:val="0"/>
              <w:spacing w:after="0" w:line="240" w:lineRule="auto"/>
              <w:rPr>
                <w:rFonts w:ascii="Times New Roman" w:hAnsi="Times New Roman" w:cs="Times New Roman"/>
                <w:color w:val="000000"/>
                <w:szCs w:val="23"/>
              </w:rPr>
            </w:pPr>
          </w:p>
        </w:tc>
      </w:tr>
      <w:tr w:rsidR="00687366" w:rsidRPr="00143115" w:rsidTr="00306EDA">
        <w:trPr>
          <w:trHeight w:val="805"/>
        </w:trPr>
        <w:tc>
          <w:tcPr>
            <w:tcW w:w="2235" w:type="dxa"/>
            <w:tcBorders>
              <w:bottom w:val="nil"/>
            </w:tcBorders>
          </w:tcPr>
          <w:p w:rsidR="00687366" w:rsidRPr="00143115" w:rsidRDefault="00687366" w:rsidP="00306EDA">
            <w:pPr>
              <w:autoSpaceDE w:val="0"/>
              <w:autoSpaceDN w:val="0"/>
              <w:adjustRightInd w:val="0"/>
              <w:spacing w:after="0" w:line="240" w:lineRule="auto"/>
              <w:rPr>
                <w:rFonts w:ascii="Times New Roman" w:hAnsi="Times New Roman" w:cs="Times New Roman"/>
                <w:color w:val="000000"/>
                <w:szCs w:val="23"/>
              </w:rPr>
            </w:pPr>
          </w:p>
        </w:tc>
        <w:tc>
          <w:tcPr>
            <w:tcW w:w="2554" w:type="dxa"/>
            <w:gridSpan w:val="2"/>
          </w:tcPr>
          <w:p w:rsidR="00687366" w:rsidRDefault="00687366" w:rsidP="00306EDA">
            <w:pPr>
              <w:pStyle w:val="Default"/>
              <w:rPr>
                <w:sz w:val="23"/>
                <w:szCs w:val="23"/>
              </w:rPr>
            </w:pPr>
            <w:r>
              <w:rPr>
                <w:sz w:val="23"/>
                <w:szCs w:val="23"/>
              </w:rPr>
              <w:t xml:space="preserve">Временное удостоверение личности гражданина Российской Федерации </w:t>
            </w:r>
          </w:p>
        </w:tc>
        <w:tc>
          <w:tcPr>
            <w:tcW w:w="4820" w:type="dxa"/>
            <w:gridSpan w:val="3"/>
          </w:tcPr>
          <w:p w:rsidR="00687366" w:rsidRDefault="00687366" w:rsidP="00306EDA">
            <w:pPr>
              <w:pStyle w:val="Default"/>
              <w:rPr>
                <w:sz w:val="23"/>
                <w:szCs w:val="23"/>
              </w:rPr>
            </w:pPr>
            <w:r>
              <w:rPr>
                <w:sz w:val="23"/>
                <w:szCs w:val="23"/>
              </w:rPr>
              <w:t xml:space="preserve">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4775" w:type="dxa"/>
            <w:gridSpan w:val="2"/>
          </w:tcPr>
          <w:p w:rsidR="00687366" w:rsidRDefault="00687366" w:rsidP="00306EDA">
            <w:pPr>
              <w:pStyle w:val="Default"/>
              <w:rPr>
                <w:sz w:val="23"/>
                <w:szCs w:val="23"/>
              </w:rPr>
            </w:pPr>
            <w:r>
              <w:rPr>
                <w:sz w:val="23"/>
                <w:szCs w:val="23"/>
              </w:rPr>
              <w:t xml:space="preserve">Указываются реквизиты документа в электронной форме Запроса (только для РПГУ) </w:t>
            </w:r>
          </w:p>
        </w:tc>
      </w:tr>
      <w:tr w:rsidR="00306EDA" w:rsidRPr="00143115" w:rsidTr="00306EDA">
        <w:trPr>
          <w:trHeight w:val="1627"/>
        </w:trPr>
        <w:tc>
          <w:tcPr>
            <w:tcW w:w="2235" w:type="dxa"/>
            <w:tcBorders>
              <w:top w:val="nil"/>
            </w:tcBorders>
          </w:tcPr>
          <w:p w:rsidR="00687366" w:rsidRPr="00143115" w:rsidRDefault="00687366" w:rsidP="00306EDA">
            <w:pPr>
              <w:autoSpaceDE w:val="0"/>
              <w:autoSpaceDN w:val="0"/>
              <w:adjustRightInd w:val="0"/>
              <w:spacing w:after="0" w:line="240" w:lineRule="auto"/>
              <w:rPr>
                <w:rFonts w:ascii="Times New Roman" w:hAnsi="Times New Roman" w:cs="Times New Roman"/>
                <w:color w:val="000000"/>
                <w:szCs w:val="23"/>
              </w:rPr>
            </w:pPr>
          </w:p>
        </w:tc>
        <w:tc>
          <w:tcPr>
            <w:tcW w:w="2554" w:type="dxa"/>
            <w:gridSpan w:val="2"/>
          </w:tcPr>
          <w:p w:rsidR="00352E84" w:rsidRDefault="00687366" w:rsidP="00306EDA">
            <w:pPr>
              <w:pStyle w:val="Default"/>
              <w:rPr>
                <w:sz w:val="23"/>
                <w:szCs w:val="23"/>
              </w:rPr>
            </w:pPr>
            <w:r>
              <w:rPr>
                <w:sz w:val="23"/>
                <w:szCs w:val="23"/>
              </w:rPr>
              <w:t xml:space="preserve">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 удостоверение личности военнослужащего Российской Федерации; </w:t>
            </w:r>
          </w:p>
        </w:tc>
        <w:tc>
          <w:tcPr>
            <w:tcW w:w="4792" w:type="dxa"/>
            <w:gridSpan w:val="2"/>
          </w:tcPr>
          <w:p w:rsidR="00687366" w:rsidRDefault="00687366" w:rsidP="00306EDA">
            <w:pPr>
              <w:pStyle w:val="Default"/>
              <w:rPr>
                <w:sz w:val="23"/>
                <w:szCs w:val="23"/>
              </w:rPr>
            </w:pPr>
            <w:r>
              <w:rPr>
                <w:sz w:val="23"/>
                <w:szCs w:val="23"/>
              </w:rPr>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w:t>
            </w:r>
          </w:p>
        </w:tc>
        <w:tc>
          <w:tcPr>
            <w:tcW w:w="4803" w:type="dxa"/>
            <w:gridSpan w:val="3"/>
          </w:tcPr>
          <w:p w:rsidR="00687366" w:rsidRDefault="00687366" w:rsidP="00306EDA">
            <w:pPr>
              <w:pStyle w:val="Default"/>
              <w:rPr>
                <w:sz w:val="23"/>
                <w:szCs w:val="23"/>
              </w:rPr>
            </w:pPr>
            <w:r>
              <w:rPr>
                <w:sz w:val="23"/>
                <w:szCs w:val="23"/>
              </w:rPr>
              <w:t xml:space="preserve">Указываются реквизиты документа в электронной форме Запроса (только для РПГУ </w:t>
            </w:r>
          </w:p>
        </w:tc>
      </w:tr>
      <w:tr w:rsidR="00306EDA" w:rsidRPr="00143115" w:rsidTr="00306EDA">
        <w:trPr>
          <w:trHeight w:val="247"/>
        </w:trPr>
        <w:tc>
          <w:tcPr>
            <w:tcW w:w="2235" w:type="dxa"/>
          </w:tcPr>
          <w:p w:rsidR="000D17E2" w:rsidRDefault="000D17E2" w:rsidP="00306EDA">
            <w:pPr>
              <w:autoSpaceDE w:val="0"/>
              <w:autoSpaceDN w:val="0"/>
              <w:adjustRightInd w:val="0"/>
              <w:spacing w:after="0" w:line="240" w:lineRule="auto"/>
              <w:rPr>
                <w:rFonts w:ascii="Times New Roman" w:hAnsi="Times New Roman" w:cs="Times New Roman"/>
                <w:color w:val="000000"/>
                <w:szCs w:val="23"/>
              </w:rPr>
            </w:pPr>
          </w:p>
          <w:p w:rsidR="000D17E2" w:rsidRPr="00143115" w:rsidRDefault="000D17E2" w:rsidP="00306EDA">
            <w:pPr>
              <w:autoSpaceDE w:val="0"/>
              <w:autoSpaceDN w:val="0"/>
              <w:adjustRightInd w:val="0"/>
              <w:spacing w:after="0" w:line="240" w:lineRule="auto"/>
              <w:rPr>
                <w:rFonts w:ascii="Times New Roman" w:hAnsi="Times New Roman" w:cs="Times New Roman"/>
                <w:color w:val="000000"/>
                <w:szCs w:val="23"/>
              </w:rPr>
            </w:pPr>
            <w:r>
              <w:rPr>
                <w:rFonts w:ascii="Times New Roman" w:hAnsi="Times New Roman" w:cs="Times New Roman"/>
                <w:color w:val="000000"/>
                <w:szCs w:val="23"/>
              </w:rPr>
              <w:lastRenderedPageBreak/>
              <w:t xml:space="preserve">Класс </w:t>
            </w:r>
            <w:r w:rsidRPr="00143115">
              <w:rPr>
                <w:rFonts w:ascii="Times New Roman" w:hAnsi="Times New Roman" w:cs="Times New Roman"/>
                <w:color w:val="000000"/>
                <w:szCs w:val="23"/>
              </w:rPr>
              <w:t xml:space="preserve">документа </w:t>
            </w:r>
          </w:p>
        </w:tc>
        <w:tc>
          <w:tcPr>
            <w:tcW w:w="4949" w:type="dxa"/>
            <w:gridSpan w:val="3"/>
          </w:tcPr>
          <w:p w:rsidR="000D17E2" w:rsidRDefault="000D17E2" w:rsidP="00306EDA">
            <w:pPr>
              <w:autoSpaceDE w:val="0"/>
              <w:autoSpaceDN w:val="0"/>
              <w:adjustRightInd w:val="0"/>
              <w:spacing w:after="0" w:line="240" w:lineRule="auto"/>
              <w:rPr>
                <w:rFonts w:ascii="Times New Roman" w:hAnsi="Times New Roman" w:cs="Times New Roman"/>
                <w:color w:val="000000"/>
                <w:szCs w:val="23"/>
              </w:rPr>
            </w:pPr>
          </w:p>
          <w:p w:rsidR="000D17E2" w:rsidRPr="00143115" w:rsidRDefault="000D17E2" w:rsidP="00306EDA">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lastRenderedPageBreak/>
              <w:t xml:space="preserve">Виды документа </w:t>
            </w:r>
          </w:p>
        </w:tc>
        <w:tc>
          <w:tcPr>
            <w:tcW w:w="3595" w:type="dxa"/>
            <w:gridSpan w:val="3"/>
          </w:tcPr>
          <w:p w:rsidR="000D17E2" w:rsidRDefault="000D17E2" w:rsidP="00306EDA">
            <w:pPr>
              <w:autoSpaceDE w:val="0"/>
              <w:autoSpaceDN w:val="0"/>
              <w:adjustRightInd w:val="0"/>
              <w:spacing w:after="0" w:line="240" w:lineRule="auto"/>
              <w:rPr>
                <w:rFonts w:ascii="Times New Roman" w:hAnsi="Times New Roman" w:cs="Times New Roman"/>
                <w:color w:val="000000"/>
                <w:szCs w:val="23"/>
              </w:rPr>
            </w:pPr>
          </w:p>
          <w:p w:rsidR="000D17E2" w:rsidRPr="00143115" w:rsidRDefault="000D17E2" w:rsidP="00306EDA">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lastRenderedPageBreak/>
              <w:t xml:space="preserve">Общие описания документов </w:t>
            </w:r>
          </w:p>
        </w:tc>
        <w:tc>
          <w:tcPr>
            <w:tcW w:w="3605" w:type="dxa"/>
          </w:tcPr>
          <w:p w:rsidR="000D17E2" w:rsidRDefault="000D17E2" w:rsidP="00306EDA">
            <w:pPr>
              <w:autoSpaceDE w:val="0"/>
              <w:autoSpaceDN w:val="0"/>
              <w:adjustRightInd w:val="0"/>
              <w:spacing w:after="0" w:line="240" w:lineRule="auto"/>
              <w:rPr>
                <w:rFonts w:ascii="Times New Roman" w:hAnsi="Times New Roman" w:cs="Times New Roman"/>
                <w:color w:val="000000"/>
                <w:szCs w:val="23"/>
              </w:rPr>
            </w:pPr>
          </w:p>
          <w:p w:rsidR="000D17E2" w:rsidRPr="00143115" w:rsidRDefault="000D17E2" w:rsidP="00306EDA">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lastRenderedPageBreak/>
              <w:t xml:space="preserve">При подаче через ЕПГУ (РПГУ) </w:t>
            </w:r>
          </w:p>
        </w:tc>
      </w:tr>
      <w:tr w:rsidR="00306EDA" w:rsidRPr="00143115" w:rsidTr="00306EDA">
        <w:trPr>
          <w:trHeight w:val="109"/>
        </w:trPr>
        <w:tc>
          <w:tcPr>
            <w:tcW w:w="2235" w:type="dxa"/>
          </w:tcPr>
          <w:p w:rsidR="000D17E2" w:rsidRPr="00143115" w:rsidRDefault="000D17E2" w:rsidP="00306EDA">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lastRenderedPageBreak/>
              <w:t xml:space="preserve">1 </w:t>
            </w:r>
          </w:p>
        </w:tc>
        <w:tc>
          <w:tcPr>
            <w:tcW w:w="4949" w:type="dxa"/>
            <w:gridSpan w:val="3"/>
          </w:tcPr>
          <w:p w:rsidR="000D17E2" w:rsidRPr="00143115" w:rsidRDefault="000D17E2" w:rsidP="00306EDA">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2 </w:t>
            </w:r>
          </w:p>
        </w:tc>
        <w:tc>
          <w:tcPr>
            <w:tcW w:w="3595" w:type="dxa"/>
            <w:gridSpan w:val="3"/>
          </w:tcPr>
          <w:p w:rsidR="000D17E2" w:rsidRPr="00143115" w:rsidRDefault="000D17E2" w:rsidP="00306EDA">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3 </w:t>
            </w:r>
          </w:p>
        </w:tc>
        <w:tc>
          <w:tcPr>
            <w:tcW w:w="3605" w:type="dxa"/>
          </w:tcPr>
          <w:p w:rsidR="000D17E2" w:rsidRPr="00143115" w:rsidRDefault="000D17E2" w:rsidP="00306EDA">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4 </w:t>
            </w:r>
          </w:p>
        </w:tc>
      </w:tr>
      <w:tr w:rsidR="000D17E2" w:rsidRPr="00143115" w:rsidTr="00306EDA">
        <w:trPr>
          <w:trHeight w:val="107"/>
        </w:trPr>
        <w:tc>
          <w:tcPr>
            <w:tcW w:w="14384" w:type="dxa"/>
            <w:gridSpan w:val="8"/>
          </w:tcPr>
          <w:p w:rsidR="000D17E2" w:rsidRPr="00143115" w:rsidRDefault="000D17E2" w:rsidP="00306EDA">
            <w:pPr>
              <w:autoSpaceDE w:val="0"/>
              <w:autoSpaceDN w:val="0"/>
              <w:adjustRightInd w:val="0"/>
              <w:spacing w:after="0" w:line="240" w:lineRule="auto"/>
              <w:jc w:val="center"/>
              <w:rPr>
                <w:rFonts w:ascii="Times New Roman" w:hAnsi="Times New Roman" w:cs="Times New Roman"/>
                <w:color w:val="000000"/>
                <w:szCs w:val="23"/>
              </w:rPr>
            </w:pPr>
            <w:r w:rsidRPr="00143115">
              <w:rPr>
                <w:rFonts w:ascii="Times New Roman" w:hAnsi="Times New Roman" w:cs="Times New Roman"/>
                <w:b/>
                <w:bCs/>
                <w:color w:val="000000"/>
                <w:szCs w:val="23"/>
              </w:rPr>
              <w:t>Документы, предоставляемые Заявителем</w:t>
            </w:r>
          </w:p>
        </w:tc>
      </w:tr>
      <w:tr w:rsidR="000D17E2" w:rsidRPr="00143115" w:rsidTr="00306EDA">
        <w:trPr>
          <w:trHeight w:val="253"/>
        </w:trPr>
        <w:tc>
          <w:tcPr>
            <w:tcW w:w="2235" w:type="dxa"/>
          </w:tcPr>
          <w:p w:rsidR="000D17E2" w:rsidRPr="00143115" w:rsidRDefault="000D17E2" w:rsidP="00306EDA">
            <w:pPr>
              <w:autoSpaceDE w:val="0"/>
              <w:autoSpaceDN w:val="0"/>
              <w:adjustRightInd w:val="0"/>
              <w:spacing w:after="0" w:line="240" w:lineRule="auto"/>
              <w:rPr>
                <w:rFonts w:ascii="Times New Roman" w:hAnsi="Times New Roman" w:cs="Times New Roman"/>
                <w:color w:val="000000"/>
                <w:szCs w:val="23"/>
              </w:rPr>
            </w:pPr>
          </w:p>
        </w:tc>
        <w:tc>
          <w:tcPr>
            <w:tcW w:w="2554" w:type="dxa"/>
            <w:gridSpan w:val="2"/>
          </w:tcPr>
          <w:p w:rsidR="000D17E2" w:rsidRDefault="000D17E2" w:rsidP="00306EDA">
            <w:pPr>
              <w:pStyle w:val="Default"/>
              <w:rPr>
                <w:sz w:val="23"/>
                <w:szCs w:val="23"/>
              </w:rPr>
            </w:pPr>
            <w:r>
              <w:rPr>
                <w:sz w:val="23"/>
                <w:szCs w:val="23"/>
              </w:rPr>
              <w:t xml:space="preserve">временного удостоверения, выданного взамен военного билета офицера запаса; удостоверения гражданина, подлежащего призыву на военную службу </w:t>
            </w:r>
          </w:p>
        </w:tc>
        <w:tc>
          <w:tcPr>
            <w:tcW w:w="4792" w:type="dxa"/>
            <w:gridSpan w:val="2"/>
          </w:tcPr>
          <w:p w:rsidR="000D17E2" w:rsidRDefault="000D17E2" w:rsidP="00306EDA">
            <w:pPr>
              <w:pStyle w:val="Default"/>
              <w:rPr>
                <w:sz w:val="23"/>
                <w:szCs w:val="23"/>
              </w:rPr>
            </w:pPr>
          </w:p>
        </w:tc>
        <w:tc>
          <w:tcPr>
            <w:tcW w:w="4803" w:type="dxa"/>
            <w:gridSpan w:val="3"/>
          </w:tcPr>
          <w:p w:rsidR="000D17E2" w:rsidRPr="00143115" w:rsidRDefault="000D17E2" w:rsidP="00306EDA">
            <w:pPr>
              <w:autoSpaceDE w:val="0"/>
              <w:autoSpaceDN w:val="0"/>
              <w:adjustRightInd w:val="0"/>
              <w:spacing w:after="0" w:line="240" w:lineRule="auto"/>
              <w:rPr>
                <w:rFonts w:ascii="Times New Roman" w:hAnsi="Times New Roman" w:cs="Times New Roman"/>
                <w:color w:val="000000"/>
                <w:szCs w:val="23"/>
              </w:rPr>
            </w:pPr>
          </w:p>
        </w:tc>
      </w:tr>
      <w:tr w:rsidR="000D17E2" w:rsidRPr="00143115" w:rsidTr="00306EDA">
        <w:trPr>
          <w:trHeight w:val="805"/>
        </w:trPr>
        <w:tc>
          <w:tcPr>
            <w:tcW w:w="2235" w:type="dxa"/>
            <w:tcBorders>
              <w:bottom w:val="nil"/>
            </w:tcBorders>
          </w:tcPr>
          <w:p w:rsidR="000D17E2" w:rsidRPr="00143115" w:rsidRDefault="000D17E2" w:rsidP="00306EDA">
            <w:pPr>
              <w:autoSpaceDE w:val="0"/>
              <w:autoSpaceDN w:val="0"/>
              <w:adjustRightInd w:val="0"/>
              <w:spacing w:after="0" w:line="240" w:lineRule="auto"/>
              <w:rPr>
                <w:rFonts w:ascii="Times New Roman" w:hAnsi="Times New Roman" w:cs="Times New Roman"/>
                <w:color w:val="000000"/>
                <w:szCs w:val="23"/>
              </w:rPr>
            </w:pPr>
          </w:p>
        </w:tc>
        <w:tc>
          <w:tcPr>
            <w:tcW w:w="2554" w:type="dxa"/>
            <w:gridSpan w:val="2"/>
          </w:tcPr>
          <w:p w:rsidR="000D17E2" w:rsidRDefault="000D17E2" w:rsidP="00306EDA">
            <w:pPr>
              <w:pStyle w:val="Default"/>
              <w:rPr>
                <w:sz w:val="23"/>
                <w:szCs w:val="23"/>
              </w:rPr>
            </w:pPr>
            <w:r>
              <w:rPr>
                <w:sz w:val="23"/>
                <w:szCs w:val="23"/>
              </w:rPr>
              <w:t xml:space="preserve">Паспорт иностранного гражданина </w:t>
            </w:r>
          </w:p>
        </w:tc>
        <w:tc>
          <w:tcPr>
            <w:tcW w:w="4820" w:type="dxa"/>
            <w:gridSpan w:val="3"/>
          </w:tcPr>
          <w:p w:rsidR="000D17E2" w:rsidRDefault="000D17E2" w:rsidP="00306EDA">
            <w:pPr>
              <w:pStyle w:val="Default"/>
              <w:rPr>
                <w:sz w:val="23"/>
                <w:szCs w:val="23"/>
              </w:rPr>
            </w:pPr>
            <w:r>
              <w:rPr>
                <w:sz w:val="23"/>
                <w:szCs w:val="23"/>
              </w:rPr>
              <w:t xml:space="preserve">Паспорт иностранного гражданина либо иной документ, установленный Федеральным законом от 25.07.2002 №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
        </w:tc>
        <w:tc>
          <w:tcPr>
            <w:tcW w:w="4775" w:type="dxa"/>
            <w:gridSpan w:val="2"/>
          </w:tcPr>
          <w:p w:rsidR="000D17E2" w:rsidRDefault="000D17E2" w:rsidP="00306EDA">
            <w:pPr>
              <w:pStyle w:val="Default"/>
              <w:rPr>
                <w:sz w:val="23"/>
                <w:szCs w:val="23"/>
              </w:rPr>
            </w:pPr>
            <w:r>
              <w:rPr>
                <w:sz w:val="23"/>
                <w:szCs w:val="23"/>
              </w:rPr>
              <w:t xml:space="preserve">Указываются реквизиты документа в электронной форме Запроса (только для РПГУ) </w:t>
            </w:r>
          </w:p>
        </w:tc>
      </w:tr>
      <w:tr w:rsidR="00352E84" w:rsidRPr="00143115" w:rsidTr="00306EDA">
        <w:trPr>
          <w:trHeight w:val="1627"/>
        </w:trPr>
        <w:tc>
          <w:tcPr>
            <w:tcW w:w="2235" w:type="dxa"/>
            <w:tcBorders>
              <w:top w:val="nil"/>
              <w:bottom w:val="nil"/>
            </w:tcBorders>
          </w:tcPr>
          <w:p w:rsidR="000D17E2" w:rsidRPr="00143115" w:rsidRDefault="000D17E2" w:rsidP="00306EDA">
            <w:pPr>
              <w:autoSpaceDE w:val="0"/>
              <w:autoSpaceDN w:val="0"/>
              <w:adjustRightInd w:val="0"/>
              <w:spacing w:after="0" w:line="240" w:lineRule="auto"/>
              <w:rPr>
                <w:rFonts w:ascii="Times New Roman" w:hAnsi="Times New Roman" w:cs="Times New Roman"/>
                <w:color w:val="000000"/>
                <w:szCs w:val="23"/>
              </w:rPr>
            </w:pPr>
          </w:p>
        </w:tc>
        <w:tc>
          <w:tcPr>
            <w:tcW w:w="2554" w:type="dxa"/>
            <w:gridSpan w:val="2"/>
          </w:tcPr>
          <w:p w:rsidR="000D17E2" w:rsidRDefault="000D17E2" w:rsidP="00306EDA">
            <w:pPr>
              <w:pStyle w:val="Default"/>
              <w:rPr>
                <w:sz w:val="23"/>
                <w:szCs w:val="23"/>
              </w:rPr>
            </w:pPr>
            <w:r>
              <w:rPr>
                <w:sz w:val="23"/>
                <w:szCs w:val="23"/>
              </w:rPr>
              <w:t xml:space="preserve">Свидетельство о рассмотрении ходатайства о признании лица беженцем на территории Российской Федерации по существу </w:t>
            </w:r>
          </w:p>
        </w:tc>
        <w:tc>
          <w:tcPr>
            <w:tcW w:w="4792" w:type="dxa"/>
            <w:gridSpan w:val="2"/>
          </w:tcPr>
          <w:p w:rsidR="000D17E2" w:rsidRDefault="000D17E2" w:rsidP="00306EDA">
            <w:pPr>
              <w:pStyle w:val="Default"/>
              <w:rPr>
                <w:sz w:val="23"/>
                <w:szCs w:val="23"/>
              </w:rPr>
            </w:pPr>
            <w:r>
              <w:rPr>
                <w:sz w:val="23"/>
                <w:szCs w:val="23"/>
              </w:rPr>
              <w:t xml:space="preserve">Форма утверждена приказом МВД России от 21.09.2017 №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 </w:t>
            </w:r>
          </w:p>
        </w:tc>
        <w:tc>
          <w:tcPr>
            <w:tcW w:w="4803" w:type="dxa"/>
            <w:gridSpan w:val="3"/>
          </w:tcPr>
          <w:p w:rsidR="000D17E2" w:rsidRDefault="000D17E2" w:rsidP="00306EDA">
            <w:pPr>
              <w:pStyle w:val="Default"/>
              <w:rPr>
                <w:sz w:val="23"/>
                <w:szCs w:val="23"/>
              </w:rPr>
            </w:pPr>
            <w:r>
              <w:rPr>
                <w:sz w:val="23"/>
                <w:szCs w:val="23"/>
              </w:rPr>
              <w:t xml:space="preserve">Указываются реквизиты документа в электронной форме Запроса (только для РПГУ) </w:t>
            </w:r>
          </w:p>
        </w:tc>
      </w:tr>
      <w:tr w:rsidR="000D17E2" w:rsidRPr="00143115" w:rsidTr="00306EDA">
        <w:trPr>
          <w:trHeight w:val="1627"/>
        </w:trPr>
        <w:tc>
          <w:tcPr>
            <w:tcW w:w="2235" w:type="dxa"/>
            <w:tcBorders>
              <w:top w:val="nil"/>
            </w:tcBorders>
          </w:tcPr>
          <w:p w:rsidR="000D17E2" w:rsidRPr="00143115" w:rsidRDefault="000D17E2" w:rsidP="00306EDA">
            <w:pPr>
              <w:autoSpaceDE w:val="0"/>
              <w:autoSpaceDN w:val="0"/>
              <w:adjustRightInd w:val="0"/>
              <w:spacing w:after="0" w:line="240" w:lineRule="auto"/>
              <w:rPr>
                <w:rFonts w:ascii="Times New Roman" w:hAnsi="Times New Roman" w:cs="Times New Roman"/>
                <w:color w:val="000000"/>
                <w:szCs w:val="23"/>
              </w:rPr>
            </w:pPr>
          </w:p>
        </w:tc>
        <w:tc>
          <w:tcPr>
            <w:tcW w:w="2554" w:type="dxa"/>
            <w:gridSpan w:val="2"/>
          </w:tcPr>
          <w:p w:rsidR="000D17E2" w:rsidRDefault="000D17E2" w:rsidP="00306EDA">
            <w:pPr>
              <w:pStyle w:val="Default"/>
              <w:rPr>
                <w:sz w:val="23"/>
                <w:szCs w:val="23"/>
              </w:rPr>
            </w:pPr>
            <w:r>
              <w:rPr>
                <w:sz w:val="23"/>
                <w:szCs w:val="23"/>
              </w:rPr>
              <w:t xml:space="preserve">Вид на жительство, выдаваемое иностранному гражданину (дубликат вида на жительство) </w:t>
            </w:r>
          </w:p>
        </w:tc>
        <w:tc>
          <w:tcPr>
            <w:tcW w:w="4792" w:type="dxa"/>
            <w:gridSpan w:val="2"/>
          </w:tcPr>
          <w:p w:rsidR="000D17E2" w:rsidRDefault="000D17E2" w:rsidP="00306EDA">
            <w:pPr>
              <w:pStyle w:val="Default"/>
              <w:rPr>
                <w:sz w:val="23"/>
                <w:szCs w:val="23"/>
              </w:rPr>
            </w:pPr>
            <w:r>
              <w:rPr>
                <w:sz w:val="23"/>
                <w:szCs w:val="23"/>
              </w:rPr>
              <w:t xml:space="preserve">Образец бланка утвержден приказом МВД России от 09.08.2017 № 617 «Об утверждении форм бланков вида на жительство» </w:t>
            </w:r>
          </w:p>
        </w:tc>
        <w:tc>
          <w:tcPr>
            <w:tcW w:w="4803" w:type="dxa"/>
            <w:gridSpan w:val="3"/>
          </w:tcPr>
          <w:p w:rsidR="000D17E2" w:rsidRDefault="000D17E2" w:rsidP="00306EDA">
            <w:pPr>
              <w:pStyle w:val="Default"/>
              <w:rPr>
                <w:sz w:val="23"/>
                <w:szCs w:val="23"/>
              </w:rPr>
            </w:pPr>
            <w:r>
              <w:rPr>
                <w:sz w:val="23"/>
                <w:szCs w:val="23"/>
              </w:rPr>
              <w:t xml:space="preserve">Указываются реквизиты документа в электронной форме Запроса (только для РПГУ) </w:t>
            </w:r>
          </w:p>
        </w:tc>
      </w:tr>
      <w:tr w:rsidR="00306EDA" w:rsidRPr="00143115" w:rsidTr="00306EDA">
        <w:trPr>
          <w:trHeight w:val="247"/>
        </w:trPr>
        <w:tc>
          <w:tcPr>
            <w:tcW w:w="2235" w:type="dxa"/>
          </w:tcPr>
          <w:p w:rsidR="00352E84" w:rsidRPr="00143115" w:rsidRDefault="00352E84" w:rsidP="00306EDA">
            <w:pPr>
              <w:autoSpaceDE w:val="0"/>
              <w:autoSpaceDN w:val="0"/>
              <w:adjustRightInd w:val="0"/>
              <w:spacing w:after="0" w:line="240" w:lineRule="auto"/>
              <w:rPr>
                <w:rFonts w:ascii="Times New Roman" w:hAnsi="Times New Roman" w:cs="Times New Roman"/>
                <w:color w:val="000000"/>
                <w:szCs w:val="23"/>
              </w:rPr>
            </w:pPr>
            <w:r>
              <w:rPr>
                <w:rFonts w:ascii="Times New Roman" w:hAnsi="Times New Roman" w:cs="Times New Roman"/>
                <w:color w:val="000000"/>
                <w:szCs w:val="23"/>
              </w:rPr>
              <w:lastRenderedPageBreak/>
              <w:t xml:space="preserve">Класс </w:t>
            </w:r>
            <w:r w:rsidRPr="00143115">
              <w:rPr>
                <w:rFonts w:ascii="Times New Roman" w:hAnsi="Times New Roman" w:cs="Times New Roman"/>
                <w:color w:val="000000"/>
                <w:szCs w:val="23"/>
              </w:rPr>
              <w:t xml:space="preserve">документа </w:t>
            </w:r>
          </w:p>
        </w:tc>
        <w:tc>
          <w:tcPr>
            <w:tcW w:w="2554" w:type="dxa"/>
            <w:gridSpan w:val="2"/>
          </w:tcPr>
          <w:p w:rsidR="00352E84" w:rsidRPr="00143115" w:rsidRDefault="00352E84" w:rsidP="00306EDA">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Виды документа </w:t>
            </w:r>
          </w:p>
        </w:tc>
        <w:tc>
          <w:tcPr>
            <w:tcW w:w="4820" w:type="dxa"/>
            <w:gridSpan w:val="3"/>
          </w:tcPr>
          <w:p w:rsidR="00352E84" w:rsidRPr="00143115" w:rsidRDefault="00352E84" w:rsidP="00306EDA">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Общие описания документов </w:t>
            </w:r>
          </w:p>
        </w:tc>
        <w:tc>
          <w:tcPr>
            <w:tcW w:w="4775" w:type="dxa"/>
            <w:gridSpan w:val="2"/>
          </w:tcPr>
          <w:p w:rsidR="00352E84" w:rsidRPr="00143115" w:rsidRDefault="00352E84" w:rsidP="00306EDA">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При подаче через ЕПГУ (РПГУ) </w:t>
            </w:r>
          </w:p>
        </w:tc>
      </w:tr>
      <w:tr w:rsidR="00306EDA" w:rsidRPr="00143115" w:rsidTr="00306EDA">
        <w:trPr>
          <w:trHeight w:val="109"/>
        </w:trPr>
        <w:tc>
          <w:tcPr>
            <w:tcW w:w="2235" w:type="dxa"/>
          </w:tcPr>
          <w:p w:rsidR="00352E84" w:rsidRPr="00143115" w:rsidRDefault="00352E84" w:rsidP="00306EDA">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1 </w:t>
            </w:r>
          </w:p>
        </w:tc>
        <w:tc>
          <w:tcPr>
            <w:tcW w:w="2554" w:type="dxa"/>
            <w:gridSpan w:val="2"/>
          </w:tcPr>
          <w:p w:rsidR="00352E84" w:rsidRPr="00143115" w:rsidRDefault="00352E84" w:rsidP="00306EDA">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2 </w:t>
            </w:r>
          </w:p>
        </w:tc>
        <w:tc>
          <w:tcPr>
            <w:tcW w:w="4820" w:type="dxa"/>
            <w:gridSpan w:val="3"/>
          </w:tcPr>
          <w:p w:rsidR="00352E84" w:rsidRPr="00143115" w:rsidRDefault="00352E84" w:rsidP="00306EDA">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3 </w:t>
            </w:r>
          </w:p>
        </w:tc>
        <w:tc>
          <w:tcPr>
            <w:tcW w:w="4775" w:type="dxa"/>
            <w:gridSpan w:val="2"/>
          </w:tcPr>
          <w:p w:rsidR="00352E84" w:rsidRPr="00143115" w:rsidRDefault="00352E84" w:rsidP="00306EDA">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4 </w:t>
            </w:r>
          </w:p>
        </w:tc>
      </w:tr>
      <w:tr w:rsidR="00352E84" w:rsidRPr="00143115" w:rsidTr="00306EDA">
        <w:trPr>
          <w:trHeight w:val="107"/>
        </w:trPr>
        <w:tc>
          <w:tcPr>
            <w:tcW w:w="14384" w:type="dxa"/>
            <w:gridSpan w:val="8"/>
          </w:tcPr>
          <w:p w:rsidR="00352E84" w:rsidRPr="00143115" w:rsidRDefault="00352E84" w:rsidP="00306EDA">
            <w:pPr>
              <w:autoSpaceDE w:val="0"/>
              <w:autoSpaceDN w:val="0"/>
              <w:adjustRightInd w:val="0"/>
              <w:spacing w:after="0" w:line="240" w:lineRule="auto"/>
              <w:jc w:val="center"/>
              <w:rPr>
                <w:rFonts w:ascii="Times New Roman" w:hAnsi="Times New Roman" w:cs="Times New Roman"/>
                <w:color w:val="000000"/>
                <w:szCs w:val="23"/>
              </w:rPr>
            </w:pPr>
            <w:r w:rsidRPr="00143115">
              <w:rPr>
                <w:rFonts w:ascii="Times New Roman" w:hAnsi="Times New Roman" w:cs="Times New Roman"/>
                <w:b/>
                <w:bCs/>
                <w:color w:val="000000"/>
                <w:szCs w:val="23"/>
              </w:rPr>
              <w:t>Документы, предоставляемые Заявителем</w:t>
            </w:r>
          </w:p>
        </w:tc>
      </w:tr>
      <w:tr w:rsidR="00735D29" w:rsidRPr="00143115" w:rsidTr="00306EDA">
        <w:trPr>
          <w:trHeight w:val="805"/>
        </w:trPr>
        <w:tc>
          <w:tcPr>
            <w:tcW w:w="2235" w:type="dxa"/>
            <w:tcBorders>
              <w:bottom w:val="nil"/>
            </w:tcBorders>
          </w:tcPr>
          <w:p w:rsidR="00735D29" w:rsidRPr="00143115" w:rsidRDefault="00735D29" w:rsidP="00306EDA">
            <w:pPr>
              <w:autoSpaceDE w:val="0"/>
              <w:autoSpaceDN w:val="0"/>
              <w:adjustRightInd w:val="0"/>
              <w:spacing w:after="0" w:line="240" w:lineRule="auto"/>
              <w:rPr>
                <w:rFonts w:ascii="Times New Roman" w:hAnsi="Times New Roman" w:cs="Times New Roman"/>
                <w:color w:val="000000"/>
                <w:szCs w:val="23"/>
              </w:rPr>
            </w:pPr>
          </w:p>
        </w:tc>
        <w:tc>
          <w:tcPr>
            <w:tcW w:w="2554" w:type="dxa"/>
            <w:gridSpan w:val="2"/>
          </w:tcPr>
          <w:p w:rsidR="00735D29" w:rsidRDefault="00735D29" w:rsidP="00306EDA">
            <w:pPr>
              <w:pStyle w:val="Default"/>
              <w:rPr>
                <w:sz w:val="23"/>
                <w:szCs w:val="23"/>
              </w:rPr>
            </w:pPr>
            <w:r>
              <w:rPr>
                <w:sz w:val="23"/>
                <w:szCs w:val="23"/>
              </w:rPr>
              <w:t xml:space="preserve">Вид на жительство лица без гражданства, содержащий электронный носитель информации </w:t>
            </w:r>
          </w:p>
        </w:tc>
        <w:tc>
          <w:tcPr>
            <w:tcW w:w="4820" w:type="dxa"/>
            <w:gridSpan w:val="3"/>
          </w:tcPr>
          <w:p w:rsidR="00735D29" w:rsidRDefault="00735D29" w:rsidP="00306EDA">
            <w:pPr>
              <w:pStyle w:val="Default"/>
              <w:rPr>
                <w:sz w:val="23"/>
                <w:szCs w:val="23"/>
              </w:rPr>
            </w:pPr>
            <w:r>
              <w:rPr>
                <w:sz w:val="23"/>
                <w:szCs w:val="23"/>
              </w:rPr>
              <w:t xml:space="preserve">Образец бланка утвержден приказом МВД России от 09.08.2017 № 617 «Об утверждении форм бланков вида на жительство» </w:t>
            </w:r>
          </w:p>
        </w:tc>
        <w:tc>
          <w:tcPr>
            <w:tcW w:w="4775" w:type="dxa"/>
            <w:gridSpan w:val="2"/>
          </w:tcPr>
          <w:p w:rsidR="00735D29" w:rsidRDefault="00735D29" w:rsidP="00306EDA">
            <w:pPr>
              <w:pStyle w:val="Default"/>
              <w:rPr>
                <w:sz w:val="23"/>
                <w:szCs w:val="23"/>
              </w:rPr>
            </w:pPr>
            <w:r>
              <w:rPr>
                <w:sz w:val="23"/>
                <w:szCs w:val="23"/>
              </w:rPr>
              <w:t xml:space="preserve">Указываются реквизиты документа в электронной форме Запроса (только для РПГУ) </w:t>
            </w:r>
          </w:p>
        </w:tc>
      </w:tr>
      <w:tr w:rsidR="00735D29" w:rsidRPr="00143115" w:rsidTr="00306EDA">
        <w:trPr>
          <w:trHeight w:val="1627"/>
        </w:trPr>
        <w:tc>
          <w:tcPr>
            <w:tcW w:w="2235" w:type="dxa"/>
            <w:vMerge w:val="restart"/>
            <w:tcBorders>
              <w:top w:val="nil"/>
            </w:tcBorders>
          </w:tcPr>
          <w:p w:rsidR="00735D29" w:rsidRPr="00143115" w:rsidRDefault="00735D29" w:rsidP="00306EDA">
            <w:pPr>
              <w:autoSpaceDE w:val="0"/>
              <w:autoSpaceDN w:val="0"/>
              <w:adjustRightInd w:val="0"/>
              <w:spacing w:after="0" w:line="240" w:lineRule="auto"/>
              <w:rPr>
                <w:rFonts w:ascii="Times New Roman" w:hAnsi="Times New Roman" w:cs="Times New Roman"/>
                <w:color w:val="000000"/>
                <w:szCs w:val="23"/>
              </w:rPr>
            </w:pPr>
          </w:p>
        </w:tc>
        <w:tc>
          <w:tcPr>
            <w:tcW w:w="2554" w:type="dxa"/>
            <w:gridSpan w:val="2"/>
          </w:tcPr>
          <w:p w:rsidR="00735D29" w:rsidRDefault="00735D29" w:rsidP="00306EDA">
            <w:pPr>
              <w:pStyle w:val="Default"/>
              <w:rPr>
                <w:sz w:val="23"/>
                <w:szCs w:val="23"/>
              </w:rPr>
            </w:pPr>
            <w:r>
              <w:rPr>
                <w:sz w:val="23"/>
                <w:szCs w:val="23"/>
              </w:rPr>
              <w:t xml:space="preserve">Удостоверение беженца </w:t>
            </w:r>
          </w:p>
        </w:tc>
        <w:tc>
          <w:tcPr>
            <w:tcW w:w="4820" w:type="dxa"/>
            <w:gridSpan w:val="3"/>
          </w:tcPr>
          <w:p w:rsidR="00735D29" w:rsidRDefault="00735D29" w:rsidP="00306EDA">
            <w:pPr>
              <w:pStyle w:val="Default"/>
              <w:rPr>
                <w:sz w:val="23"/>
                <w:szCs w:val="23"/>
              </w:rPr>
            </w:pPr>
            <w:r>
              <w:rPr>
                <w:sz w:val="23"/>
                <w:szCs w:val="23"/>
              </w:rPr>
              <w:t xml:space="preserve">Форма удостоверения беженца утверждена постановлением Правительства Российской Федерации от 10.05.2011 № 356 «Об удостоверении беженца» </w:t>
            </w:r>
          </w:p>
        </w:tc>
        <w:tc>
          <w:tcPr>
            <w:tcW w:w="4775" w:type="dxa"/>
            <w:gridSpan w:val="2"/>
          </w:tcPr>
          <w:p w:rsidR="00735D29" w:rsidRDefault="00735D29" w:rsidP="00306EDA">
            <w:pPr>
              <w:pStyle w:val="Default"/>
              <w:rPr>
                <w:sz w:val="23"/>
                <w:szCs w:val="23"/>
              </w:rPr>
            </w:pPr>
            <w:r>
              <w:rPr>
                <w:sz w:val="23"/>
                <w:szCs w:val="23"/>
              </w:rPr>
              <w:t xml:space="preserve">Указываются реквизиты документа в электронной форме Запроса (только для РПГУ) </w:t>
            </w:r>
          </w:p>
        </w:tc>
      </w:tr>
      <w:tr w:rsidR="00735D29" w:rsidRPr="00143115" w:rsidTr="00306EDA">
        <w:trPr>
          <w:trHeight w:val="805"/>
        </w:trPr>
        <w:tc>
          <w:tcPr>
            <w:tcW w:w="2235" w:type="dxa"/>
            <w:vMerge/>
          </w:tcPr>
          <w:p w:rsidR="00735D29" w:rsidRPr="00143115" w:rsidRDefault="00735D29" w:rsidP="00306EDA">
            <w:pPr>
              <w:autoSpaceDE w:val="0"/>
              <w:autoSpaceDN w:val="0"/>
              <w:adjustRightInd w:val="0"/>
              <w:spacing w:after="0" w:line="240" w:lineRule="auto"/>
              <w:rPr>
                <w:rFonts w:ascii="Times New Roman" w:hAnsi="Times New Roman" w:cs="Times New Roman"/>
                <w:color w:val="000000"/>
                <w:szCs w:val="23"/>
              </w:rPr>
            </w:pPr>
          </w:p>
        </w:tc>
        <w:tc>
          <w:tcPr>
            <w:tcW w:w="2554" w:type="dxa"/>
            <w:gridSpan w:val="2"/>
          </w:tcPr>
          <w:p w:rsidR="00735D29" w:rsidRDefault="00735D29" w:rsidP="00306EDA">
            <w:pPr>
              <w:pStyle w:val="Default"/>
              <w:rPr>
                <w:sz w:val="23"/>
                <w:szCs w:val="23"/>
              </w:rPr>
            </w:pPr>
            <w:r>
              <w:rPr>
                <w:sz w:val="23"/>
                <w:szCs w:val="23"/>
              </w:rPr>
              <w:t xml:space="preserve">Разрешение на временное проживание, выдаваемое лицу без гражданства (с отметкой о разрешении на временное проживание) </w:t>
            </w:r>
          </w:p>
        </w:tc>
        <w:tc>
          <w:tcPr>
            <w:tcW w:w="4820" w:type="dxa"/>
            <w:gridSpan w:val="3"/>
          </w:tcPr>
          <w:p w:rsidR="00735D29" w:rsidRDefault="00735D29" w:rsidP="00306EDA">
            <w:pPr>
              <w:pStyle w:val="Default"/>
              <w:rPr>
                <w:sz w:val="23"/>
                <w:szCs w:val="23"/>
              </w:rPr>
            </w:pPr>
            <w:r>
              <w:rPr>
                <w:sz w:val="23"/>
                <w:szCs w:val="23"/>
              </w:rPr>
              <w:t xml:space="preserve">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 </w:t>
            </w:r>
          </w:p>
        </w:tc>
        <w:tc>
          <w:tcPr>
            <w:tcW w:w="4775" w:type="dxa"/>
            <w:gridSpan w:val="2"/>
          </w:tcPr>
          <w:p w:rsidR="00735D29" w:rsidRDefault="00735D29" w:rsidP="00306EDA">
            <w:pPr>
              <w:pStyle w:val="Default"/>
              <w:rPr>
                <w:sz w:val="23"/>
                <w:szCs w:val="23"/>
              </w:rPr>
            </w:pPr>
            <w:r>
              <w:rPr>
                <w:sz w:val="23"/>
                <w:szCs w:val="23"/>
              </w:rPr>
              <w:t xml:space="preserve">Указываются реквизиты документа в электронной форме Запроса (только для РПГУ) </w:t>
            </w:r>
          </w:p>
        </w:tc>
      </w:tr>
      <w:tr w:rsidR="00735D29" w:rsidRPr="00143115" w:rsidTr="00306EDA">
        <w:trPr>
          <w:trHeight w:val="1627"/>
        </w:trPr>
        <w:tc>
          <w:tcPr>
            <w:tcW w:w="2235" w:type="dxa"/>
            <w:vMerge/>
            <w:tcBorders>
              <w:bottom w:val="nil"/>
            </w:tcBorders>
          </w:tcPr>
          <w:p w:rsidR="00735D29" w:rsidRPr="00143115" w:rsidRDefault="00735D29" w:rsidP="00306EDA">
            <w:pPr>
              <w:autoSpaceDE w:val="0"/>
              <w:autoSpaceDN w:val="0"/>
              <w:adjustRightInd w:val="0"/>
              <w:spacing w:after="0" w:line="240" w:lineRule="auto"/>
              <w:rPr>
                <w:rFonts w:ascii="Times New Roman" w:hAnsi="Times New Roman" w:cs="Times New Roman"/>
                <w:color w:val="000000"/>
                <w:szCs w:val="23"/>
              </w:rPr>
            </w:pPr>
          </w:p>
        </w:tc>
        <w:tc>
          <w:tcPr>
            <w:tcW w:w="2554" w:type="dxa"/>
            <w:gridSpan w:val="2"/>
          </w:tcPr>
          <w:p w:rsidR="00735D29" w:rsidRDefault="00735D29" w:rsidP="00306EDA">
            <w:pPr>
              <w:pStyle w:val="Default"/>
              <w:rPr>
                <w:sz w:val="23"/>
                <w:szCs w:val="23"/>
              </w:rPr>
            </w:pPr>
            <w:r>
              <w:rPr>
                <w:sz w:val="23"/>
                <w:szCs w:val="23"/>
              </w:rPr>
              <w:t xml:space="preserve">Справка о рассмотрении Заявления о предоставлении временного убежища на территории Российской Федерации </w:t>
            </w:r>
          </w:p>
        </w:tc>
        <w:tc>
          <w:tcPr>
            <w:tcW w:w="4792" w:type="dxa"/>
            <w:gridSpan w:val="2"/>
          </w:tcPr>
          <w:p w:rsidR="00735D29" w:rsidRDefault="00735D29" w:rsidP="00306EDA">
            <w:pPr>
              <w:pStyle w:val="Default"/>
              <w:rPr>
                <w:sz w:val="23"/>
                <w:szCs w:val="23"/>
              </w:rPr>
            </w:pPr>
            <w:r>
              <w:rPr>
                <w:sz w:val="23"/>
                <w:szCs w:val="23"/>
              </w:rPr>
              <w:t xml:space="preserve">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4803" w:type="dxa"/>
            <w:gridSpan w:val="3"/>
          </w:tcPr>
          <w:p w:rsidR="00735D29" w:rsidRDefault="00735D29" w:rsidP="00306EDA">
            <w:pPr>
              <w:pStyle w:val="Default"/>
              <w:rPr>
                <w:sz w:val="23"/>
                <w:szCs w:val="23"/>
              </w:rPr>
            </w:pPr>
            <w:r>
              <w:rPr>
                <w:sz w:val="23"/>
                <w:szCs w:val="23"/>
              </w:rPr>
              <w:t xml:space="preserve">Указываются реквизиты документа в электронной форме Запроса (только для РПГУ) </w:t>
            </w:r>
          </w:p>
        </w:tc>
      </w:tr>
      <w:tr w:rsidR="00306EDA" w:rsidRPr="00143115" w:rsidTr="00306EDA">
        <w:trPr>
          <w:trHeight w:val="247"/>
        </w:trPr>
        <w:tc>
          <w:tcPr>
            <w:tcW w:w="2235" w:type="dxa"/>
          </w:tcPr>
          <w:p w:rsidR="00306EDA" w:rsidRPr="00143115" w:rsidRDefault="00306EDA" w:rsidP="00306EDA">
            <w:pPr>
              <w:autoSpaceDE w:val="0"/>
              <w:autoSpaceDN w:val="0"/>
              <w:adjustRightInd w:val="0"/>
              <w:spacing w:after="0" w:line="240" w:lineRule="auto"/>
              <w:rPr>
                <w:rFonts w:ascii="Times New Roman" w:hAnsi="Times New Roman" w:cs="Times New Roman"/>
                <w:color w:val="000000"/>
                <w:szCs w:val="23"/>
              </w:rPr>
            </w:pPr>
            <w:r>
              <w:rPr>
                <w:rFonts w:ascii="Times New Roman" w:hAnsi="Times New Roman" w:cs="Times New Roman"/>
                <w:color w:val="000000"/>
                <w:szCs w:val="23"/>
              </w:rPr>
              <w:lastRenderedPageBreak/>
              <w:t xml:space="preserve">Класс </w:t>
            </w:r>
            <w:r w:rsidRPr="00143115">
              <w:rPr>
                <w:rFonts w:ascii="Times New Roman" w:hAnsi="Times New Roman" w:cs="Times New Roman"/>
                <w:color w:val="000000"/>
                <w:szCs w:val="23"/>
              </w:rPr>
              <w:t xml:space="preserve">документа </w:t>
            </w:r>
          </w:p>
        </w:tc>
        <w:tc>
          <w:tcPr>
            <w:tcW w:w="2554" w:type="dxa"/>
            <w:gridSpan w:val="2"/>
          </w:tcPr>
          <w:p w:rsidR="00306EDA" w:rsidRPr="00143115" w:rsidRDefault="00306EDA" w:rsidP="00306EDA">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Виды документа </w:t>
            </w:r>
          </w:p>
        </w:tc>
        <w:tc>
          <w:tcPr>
            <w:tcW w:w="4820" w:type="dxa"/>
            <w:gridSpan w:val="3"/>
          </w:tcPr>
          <w:p w:rsidR="00306EDA" w:rsidRPr="00143115" w:rsidRDefault="00306EDA" w:rsidP="00306EDA">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Общие описания документов </w:t>
            </w:r>
          </w:p>
        </w:tc>
        <w:tc>
          <w:tcPr>
            <w:tcW w:w="4775" w:type="dxa"/>
            <w:gridSpan w:val="2"/>
          </w:tcPr>
          <w:p w:rsidR="00306EDA" w:rsidRPr="00143115" w:rsidRDefault="00306EDA" w:rsidP="00306EDA">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При подаче через ЕПГУ (РПГУ) </w:t>
            </w:r>
          </w:p>
        </w:tc>
      </w:tr>
      <w:tr w:rsidR="00306EDA" w:rsidRPr="00143115" w:rsidTr="00306EDA">
        <w:trPr>
          <w:trHeight w:val="109"/>
        </w:trPr>
        <w:tc>
          <w:tcPr>
            <w:tcW w:w="2235" w:type="dxa"/>
          </w:tcPr>
          <w:p w:rsidR="00306EDA" w:rsidRPr="00143115" w:rsidRDefault="00306EDA" w:rsidP="00306EDA">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1 </w:t>
            </w:r>
          </w:p>
        </w:tc>
        <w:tc>
          <w:tcPr>
            <w:tcW w:w="2554" w:type="dxa"/>
            <w:gridSpan w:val="2"/>
          </w:tcPr>
          <w:p w:rsidR="00306EDA" w:rsidRPr="00143115" w:rsidRDefault="00306EDA" w:rsidP="00306EDA">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2 </w:t>
            </w:r>
          </w:p>
        </w:tc>
        <w:tc>
          <w:tcPr>
            <w:tcW w:w="4820" w:type="dxa"/>
            <w:gridSpan w:val="3"/>
          </w:tcPr>
          <w:p w:rsidR="00306EDA" w:rsidRPr="00143115" w:rsidRDefault="00306EDA" w:rsidP="00306EDA">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3 </w:t>
            </w:r>
          </w:p>
        </w:tc>
        <w:tc>
          <w:tcPr>
            <w:tcW w:w="4775" w:type="dxa"/>
            <w:gridSpan w:val="2"/>
          </w:tcPr>
          <w:p w:rsidR="00306EDA" w:rsidRPr="00143115" w:rsidRDefault="00306EDA" w:rsidP="00306EDA">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4 </w:t>
            </w:r>
          </w:p>
        </w:tc>
      </w:tr>
      <w:tr w:rsidR="00306EDA" w:rsidRPr="00143115" w:rsidTr="00306EDA">
        <w:trPr>
          <w:trHeight w:val="107"/>
        </w:trPr>
        <w:tc>
          <w:tcPr>
            <w:tcW w:w="14384" w:type="dxa"/>
            <w:gridSpan w:val="8"/>
          </w:tcPr>
          <w:p w:rsidR="00306EDA" w:rsidRPr="00143115" w:rsidRDefault="00306EDA" w:rsidP="00306EDA">
            <w:pPr>
              <w:autoSpaceDE w:val="0"/>
              <w:autoSpaceDN w:val="0"/>
              <w:adjustRightInd w:val="0"/>
              <w:spacing w:after="0" w:line="240" w:lineRule="auto"/>
              <w:jc w:val="center"/>
              <w:rPr>
                <w:rFonts w:ascii="Times New Roman" w:hAnsi="Times New Roman" w:cs="Times New Roman"/>
                <w:color w:val="000000"/>
                <w:szCs w:val="23"/>
              </w:rPr>
            </w:pPr>
            <w:r w:rsidRPr="00143115">
              <w:rPr>
                <w:rFonts w:ascii="Times New Roman" w:hAnsi="Times New Roman" w:cs="Times New Roman"/>
                <w:b/>
                <w:bCs/>
                <w:color w:val="000000"/>
                <w:szCs w:val="23"/>
              </w:rPr>
              <w:t>Документы, предоставляемые Заявителем</w:t>
            </w:r>
          </w:p>
        </w:tc>
      </w:tr>
      <w:tr w:rsidR="00735D29" w:rsidRPr="00143115" w:rsidTr="00306EDA">
        <w:trPr>
          <w:trHeight w:val="1627"/>
        </w:trPr>
        <w:tc>
          <w:tcPr>
            <w:tcW w:w="2235" w:type="dxa"/>
            <w:tcBorders>
              <w:top w:val="nil"/>
              <w:bottom w:val="nil"/>
            </w:tcBorders>
          </w:tcPr>
          <w:p w:rsidR="00735D29" w:rsidRPr="00143115" w:rsidRDefault="00735D29" w:rsidP="00306EDA">
            <w:pPr>
              <w:autoSpaceDE w:val="0"/>
              <w:autoSpaceDN w:val="0"/>
              <w:adjustRightInd w:val="0"/>
              <w:spacing w:after="0" w:line="240" w:lineRule="auto"/>
              <w:rPr>
                <w:rFonts w:ascii="Times New Roman" w:hAnsi="Times New Roman" w:cs="Times New Roman"/>
                <w:color w:val="000000"/>
                <w:szCs w:val="23"/>
              </w:rPr>
            </w:pPr>
          </w:p>
        </w:tc>
        <w:tc>
          <w:tcPr>
            <w:tcW w:w="2554" w:type="dxa"/>
            <w:gridSpan w:val="2"/>
          </w:tcPr>
          <w:p w:rsidR="00735D29" w:rsidRDefault="00735D29" w:rsidP="00306EDA">
            <w:pPr>
              <w:pStyle w:val="Default"/>
              <w:rPr>
                <w:sz w:val="23"/>
                <w:szCs w:val="23"/>
              </w:rPr>
            </w:pPr>
            <w:r>
              <w:rPr>
                <w:sz w:val="23"/>
                <w:szCs w:val="23"/>
              </w:rPr>
              <w:t xml:space="preserve">Свидетельство о предоставлении временного убежища на территории Российской </w:t>
            </w:r>
          </w:p>
        </w:tc>
        <w:tc>
          <w:tcPr>
            <w:tcW w:w="4792" w:type="dxa"/>
            <w:gridSpan w:val="2"/>
          </w:tcPr>
          <w:p w:rsidR="00735D29" w:rsidRDefault="00735D29" w:rsidP="00306EDA">
            <w:pPr>
              <w:pStyle w:val="Default"/>
              <w:rPr>
                <w:sz w:val="23"/>
                <w:szCs w:val="23"/>
              </w:rPr>
            </w:pPr>
            <w:r>
              <w:rPr>
                <w:sz w:val="23"/>
                <w:szCs w:val="23"/>
              </w:rPr>
              <w:t xml:space="preserve">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w:t>
            </w:r>
          </w:p>
        </w:tc>
        <w:tc>
          <w:tcPr>
            <w:tcW w:w="4803" w:type="dxa"/>
            <w:gridSpan w:val="3"/>
          </w:tcPr>
          <w:p w:rsidR="00735D29" w:rsidRDefault="00735D29" w:rsidP="00306EDA">
            <w:pPr>
              <w:pStyle w:val="Default"/>
              <w:rPr>
                <w:sz w:val="23"/>
                <w:szCs w:val="23"/>
              </w:rPr>
            </w:pPr>
            <w:r>
              <w:rPr>
                <w:sz w:val="23"/>
                <w:szCs w:val="23"/>
              </w:rPr>
              <w:t xml:space="preserve">Указываются реквизиты документа в электронной форме Запроса (только для РПГУ) </w:t>
            </w:r>
          </w:p>
        </w:tc>
      </w:tr>
      <w:tr w:rsidR="00306EDA" w:rsidRPr="00143115" w:rsidTr="00306EDA">
        <w:trPr>
          <w:trHeight w:val="1627"/>
        </w:trPr>
        <w:tc>
          <w:tcPr>
            <w:tcW w:w="2235" w:type="dxa"/>
            <w:tcBorders>
              <w:top w:val="nil"/>
              <w:bottom w:val="nil"/>
            </w:tcBorders>
          </w:tcPr>
          <w:p w:rsidR="00306EDA" w:rsidRPr="00143115" w:rsidRDefault="00306EDA" w:rsidP="00306EDA">
            <w:pPr>
              <w:autoSpaceDE w:val="0"/>
              <w:autoSpaceDN w:val="0"/>
              <w:adjustRightInd w:val="0"/>
              <w:spacing w:after="0" w:line="240" w:lineRule="auto"/>
              <w:rPr>
                <w:rFonts w:ascii="Times New Roman" w:hAnsi="Times New Roman" w:cs="Times New Roman"/>
                <w:color w:val="000000"/>
                <w:szCs w:val="23"/>
              </w:rPr>
            </w:pPr>
          </w:p>
        </w:tc>
        <w:tc>
          <w:tcPr>
            <w:tcW w:w="2554" w:type="dxa"/>
            <w:gridSpan w:val="2"/>
          </w:tcPr>
          <w:p w:rsidR="00306EDA" w:rsidRDefault="00306EDA" w:rsidP="00306EDA">
            <w:pPr>
              <w:pStyle w:val="Default"/>
              <w:rPr>
                <w:sz w:val="23"/>
                <w:szCs w:val="23"/>
              </w:rPr>
            </w:pPr>
            <w:r>
              <w:rPr>
                <w:sz w:val="23"/>
                <w:szCs w:val="23"/>
              </w:rPr>
              <w:t xml:space="preserve">Федерации </w:t>
            </w:r>
          </w:p>
        </w:tc>
        <w:tc>
          <w:tcPr>
            <w:tcW w:w="4792" w:type="dxa"/>
            <w:gridSpan w:val="2"/>
          </w:tcPr>
          <w:p w:rsidR="00306EDA" w:rsidRDefault="00306EDA" w:rsidP="00306EDA">
            <w:pPr>
              <w:pStyle w:val="Default"/>
              <w:rPr>
                <w:sz w:val="23"/>
                <w:szCs w:val="23"/>
              </w:rPr>
            </w:pPr>
            <w:r>
              <w:rPr>
                <w:sz w:val="23"/>
                <w:szCs w:val="23"/>
              </w:rPr>
              <w:t xml:space="preserve">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4803" w:type="dxa"/>
            <w:gridSpan w:val="3"/>
          </w:tcPr>
          <w:p w:rsidR="00306EDA" w:rsidRDefault="00306EDA" w:rsidP="00306EDA">
            <w:pPr>
              <w:pStyle w:val="Default"/>
              <w:rPr>
                <w:sz w:val="23"/>
                <w:szCs w:val="23"/>
              </w:rPr>
            </w:pPr>
          </w:p>
        </w:tc>
      </w:tr>
      <w:tr w:rsidR="00306EDA" w:rsidRPr="00143115" w:rsidTr="00306EDA">
        <w:trPr>
          <w:trHeight w:val="1627"/>
        </w:trPr>
        <w:tc>
          <w:tcPr>
            <w:tcW w:w="2235" w:type="dxa"/>
            <w:tcBorders>
              <w:top w:val="nil"/>
              <w:bottom w:val="nil"/>
            </w:tcBorders>
          </w:tcPr>
          <w:p w:rsidR="00306EDA" w:rsidRPr="00143115" w:rsidRDefault="00306EDA" w:rsidP="00306EDA">
            <w:pPr>
              <w:autoSpaceDE w:val="0"/>
              <w:autoSpaceDN w:val="0"/>
              <w:adjustRightInd w:val="0"/>
              <w:spacing w:after="0" w:line="240" w:lineRule="auto"/>
              <w:rPr>
                <w:rFonts w:ascii="Times New Roman" w:hAnsi="Times New Roman" w:cs="Times New Roman"/>
                <w:color w:val="000000"/>
                <w:szCs w:val="23"/>
              </w:rPr>
            </w:pPr>
          </w:p>
        </w:tc>
        <w:tc>
          <w:tcPr>
            <w:tcW w:w="2554" w:type="dxa"/>
            <w:gridSpan w:val="2"/>
          </w:tcPr>
          <w:p w:rsidR="00306EDA" w:rsidRDefault="00306EDA" w:rsidP="00306EDA">
            <w:pPr>
              <w:pStyle w:val="Default"/>
              <w:rPr>
                <w:sz w:val="23"/>
                <w:szCs w:val="23"/>
              </w:rPr>
            </w:pPr>
            <w:r>
              <w:rPr>
                <w:sz w:val="23"/>
                <w:szCs w:val="23"/>
              </w:rPr>
              <w:t xml:space="preserve">Справка о принятии к рассмотрению Заявления о выдаче вида на жительство (продлении вида на жительство) </w:t>
            </w:r>
          </w:p>
        </w:tc>
        <w:tc>
          <w:tcPr>
            <w:tcW w:w="4792" w:type="dxa"/>
            <w:gridSpan w:val="2"/>
          </w:tcPr>
          <w:p w:rsidR="00306EDA" w:rsidRDefault="00306EDA" w:rsidP="00306EDA">
            <w:pPr>
              <w:pStyle w:val="Default"/>
              <w:rPr>
                <w:sz w:val="23"/>
                <w:szCs w:val="23"/>
              </w:rPr>
            </w:pPr>
            <w:r>
              <w:rPr>
                <w:sz w:val="23"/>
                <w:szCs w:val="23"/>
              </w:rPr>
              <w:t xml:space="preserve">Форма утверждена приказом МВД России от 11.06.2020 №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 </w:t>
            </w:r>
          </w:p>
        </w:tc>
        <w:tc>
          <w:tcPr>
            <w:tcW w:w="4803" w:type="dxa"/>
            <w:gridSpan w:val="3"/>
          </w:tcPr>
          <w:p w:rsidR="00306EDA" w:rsidRDefault="00306EDA" w:rsidP="00306EDA">
            <w:pPr>
              <w:pStyle w:val="Default"/>
              <w:rPr>
                <w:sz w:val="23"/>
                <w:szCs w:val="23"/>
              </w:rPr>
            </w:pPr>
            <w:r>
              <w:rPr>
                <w:sz w:val="23"/>
                <w:szCs w:val="23"/>
              </w:rPr>
              <w:t xml:space="preserve">Указываются реквизиты документа в электронной форме Запроса (только для РПГУ) </w:t>
            </w:r>
          </w:p>
        </w:tc>
      </w:tr>
      <w:tr w:rsidR="00306EDA" w:rsidRPr="00143115" w:rsidTr="00306EDA">
        <w:trPr>
          <w:trHeight w:val="1627"/>
        </w:trPr>
        <w:tc>
          <w:tcPr>
            <w:tcW w:w="2235" w:type="dxa"/>
            <w:tcBorders>
              <w:top w:val="nil"/>
              <w:bottom w:val="nil"/>
            </w:tcBorders>
          </w:tcPr>
          <w:p w:rsidR="00306EDA" w:rsidRPr="00143115" w:rsidRDefault="00306EDA" w:rsidP="00306EDA">
            <w:pPr>
              <w:autoSpaceDE w:val="0"/>
              <w:autoSpaceDN w:val="0"/>
              <w:adjustRightInd w:val="0"/>
              <w:spacing w:after="0" w:line="240" w:lineRule="auto"/>
              <w:rPr>
                <w:rFonts w:ascii="Times New Roman" w:hAnsi="Times New Roman" w:cs="Times New Roman"/>
                <w:color w:val="000000"/>
                <w:szCs w:val="23"/>
              </w:rPr>
            </w:pPr>
          </w:p>
        </w:tc>
        <w:tc>
          <w:tcPr>
            <w:tcW w:w="2554" w:type="dxa"/>
            <w:gridSpan w:val="2"/>
          </w:tcPr>
          <w:p w:rsidR="00306EDA" w:rsidRDefault="00306EDA" w:rsidP="00306EDA">
            <w:pPr>
              <w:pStyle w:val="Default"/>
              <w:rPr>
                <w:sz w:val="23"/>
                <w:szCs w:val="23"/>
              </w:rPr>
            </w:pPr>
            <w:r>
              <w:rPr>
                <w:sz w:val="23"/>
                <w:szCs w:val="23"/>
              </w:rPr>
              <w:t xml:space="preserve">Свидетельство о рождении </w:t>
            </w:r>
          </w:p>
        </w:tc>
        <w:tc>
          <w:tcPr>
            <w:tcW w:w="4792" w:type="dxa"/>
            <w:gridSpan w:val="2"/>
          </w:tcPr>
          <w:p w:rsidR="00306EDA" w:rsidRDefault="00306EDA" w:rsidP="00306EDA">
            <w:pPr>
              <w:pStyle w:val="Default"/>
              <w:rPr>
                <w:sz w:val="23"/>
                <w:szCs w:val="23"/>
              </w:rPr>
            </w:pPr>
            <w:r>
              <w:rPr>
                <w:sz w:val="23"/>
                <w:szCs w:val="23"/>
              </w:rPr>
              <w:t xml:space="preserve">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 </w:t>
            </w:r>
          </w:p>
          <w:p w:rsidR="00306EDA" w:rsidRDefault="00306EDA" w:rsidP="00306EDA">
            <w:pPr>
              <w:pStyle w:val="Default"/>
              <w:rPr>
                <w:sz w:val="23"/>
                <w:szCs w:val="23"/>
              </w:rPr>
            </w:pPr>
          </w:p>
          <w:p w:rsidR="00306EDA" w:rsidRDefault="00306EDA" w:rsidP="00306EDA">
            <w:pPr>
              <w:pStyle w:val="Default"/>
              <w:rPr>
                <w:sz w:val="23"/>
                <w:szCs w:val="23"/>
              </w:rPr>
            </w:pPr>
          </w:p>
        </w:tc>
        <w:tc>
          <w:tcPr>
            <w:tcW w:w="4803" w:type="dxa"/>
            <w:gridSpan w:val="3"/>
          </w:tcPr>
          <w:p w:rsidR="00306EDA" w:rsidRDefault="00306EDA" w:rsidP="00306EDA">
            <w:pPr>
              <w:pStyle w:val="Default"/>
              <w:rPr>
                <w:sz w:val="23"/>
                <w:szCs w:val="23"/>
              </w:rPr>
            </w:pPr>
            <w:r>
              <w:rPr>
                <w:sz w:val="23"/>
                <w:szCs w:val="23"/>
              </w:rPr>
              <w:t xml:space="preserve">Указываются реквизиты документа в электронной форме Запроса (только для РПГУ) </w:t>
            </w:r>
          </w:p>
        </w:tc>
      </w:tr>
      <w:tr w:rsidR="00306EDA" w:rsidRPr="00143115" w:rsidTr="00306EDA">
        <w:trPr>
          <w:trHeight w:val="247"/>
        </w:trPr>
        <w:tc>
          <w:tcPr>
            <w:tcW w:w="2235" w:type="dxa"/>
          </w:tcPr>
          <w:p w:rsidR="00306EDA" w:rsidRPr="00143115" w:rsidRDefault="00306EDA" w:rsidP="00306EDA">
            <w:pPr>
              <w:autoSpaceDE w:val="0"/>
              <w:autoSpaceDN w:val="0"/>
              <w:adjustRightInd w:val="0"/>
              <w:spacing w:after="0" w:line="240" w:lineRule="auto"/>
              <w:rPr>
                <w:rFonts w:ascii="Times New Roman" w:hAnsi="Times New Roman" w:cs="Times New Roman"/>
                <w:color w:val="000000"/>
                <w:szCs w:val="23"/>
              </w:rPr>
            </w:pPr>
            <w:r>
              <w:rPr>
                <w:rFonts w:ascii="Times New Roman" w:hAnsi="Times New Roman" w:cs="Times New Roman"/>
                <w:color w:val="000000"/>
                <w:szCs w:val="23"/>
              </w:rPr>
              <w:lastRenderedPageBreak/>
              <w:t xml:space="preserve">Класс </w:t>
            </w:r>
            <w:r w:rsidRPr="00143115">
              <w:rPr>
                <w:rFonts w:ascii="Times New Roman" w:hAnsi="Times New Roman" w:cs="Times New Roman"/>
                <w:color w:val="000000"/>
                <w:szCs w:val="23"/>
              </w:rPr>
              <w:t xml:space="preserve">документа </w:t>
            </w:r>
          </w:p>
        </w:tc>
        <w:tc>
          <w:tcPr>
            <w:tcW w:w="2554" w:type="dxa"/>
            <w:gridSpan w:val="2"/>
          </w:tcPr>
          <w:p w:rsidR="00306EDA" w:rsidRPr="00143115" w:rsidRDefault="00306EDA" w:rsidP="00306EDA">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Виды документа </w:t>
            </w:r>
          </w:p>
        </w:tc>
        <w:tc>
          <w:tcPr>
            <w:tcW w:w="4820" w:type="dxa"/>
            <w:gridSpan w:val="3"/>
          </w:tcPr>
          <w:p w:rsidR="00306EDA" w:rsidRPr="00143115" w:rsidRDefault="00306EDA" w:rsidP="00306EDA">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Общие описания документов </w:t>
            </w:r>
          </w:p>
        </w:tc>
        <w:tc>
          <w:tcPr>
            <w:tcW w:w="4775" w:type="dxa"/>
            <w:gridSpan w:val="2"/>
          </w:tcPr>
          <w:p w:rsidR="00306EDA" w:rsidRPr="00143115" w:rsidRDefault="00306EDA" w:rsidP="00306EDA">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При подаче через ЕПГУ (РПГУ) </w:t>
            </w:r>
          </w:p>
        </w:tc>
      </w:tr>
      <w:tr w:rsidR="00306EDA" w:rsidRPr="00143115" w:rsidTr="00306EDA">
        <w:trPr>
          <w:trHeight w:val="109"/>
        </w:trPr>
        <w:tc>
          <w:tcPr>
            <w:tcW w:w="2235" w:type="dxa"/>
          </w:tcPr>
          <w:p w:rsidR="00306EDA" w:rsidRPr="00143115" w:rsidRDefault="00306EDA" w:rsidP="00306EDA">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1 </w:t>
            </w:r>
          </w:p>
        </w:tc>
        <w:tc>
          <w:tcPr>
            <w:tcW w:w="2554" w:type="dxa"/>
            <w:gridSpan w:val="2"/>
          </w:tcPr>
          <w:p w:rsidR="00306EDA" w:rsidRPr="00143115" w:rsidRDefault="00306EDA" w:rsidP="00306EDA">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2 </w:t>
            </w:r>
          </w:p>
        </w:tc>
        <w:tc>
          <w:tcPr>
            <w:tcW w:w="4820" w:type="dxa"/>
            <w:gridSpan w:val="3"/>
          </w:tcPr>
          <w:p w:rsidR="00306EDA" w:rsidRPr="00143115" w:rsidRDefault="00306EDA" w:rsidP="00306EDA">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3 </w:t>
            </w:r>
          </w:p>
        </w:tc>
        <w:tc>
          <w:tcPr>
            <w:tcW w:w="4775" w:type="dxa"/>
            <w:gridSpan w:val="2"/>
          </w:tcPr>
          <w:p w:rsidR="00306EDA" w:rsidRPr="00143115" w:rsidRDefault="00306EDA" w:rsidP="00306EDA">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4 </w:t>
            </w:r>
          </w:p>
        </w:tc>
      </w:tr>
      <w:tr w:rsidR="00306EDA" w:rsidRPr="00143115" w:rsidTr="00306EDA">
        <w:trPr>
          <w:trHeight w:val="107"/>
        </w:trPr>
        <w:tc>
          <w:tcPr>
            <w:tcW w:w="14384" w:type="dxa"/>
            <w:gridSpan w:val="8"/>
          </w:tcPr>
          <w:p w:rsidR="00306EDA" w:rsidRPr="00143115" w:rsidRDefault="00306EDA" w:rsidP="00306EDA">
            <w:pPr>
              <w:autoSpaceDE w:val="0"/>
              <w:autoSpaceDN w:val="0"/>
              <w:adjustRightInd w:val="0"/>
              <w:spacing w:after="0" w:line="240" w:lineRule="auto"/>
              <w:jc w:val="center"/>
              <w:rPr>
                <w:rFonts w:ascii="Times New Roman" w:hAnsi="Times New Roman" w:cs="Times New Roman"/>
                <w:color w:val="000000"/>
                <w:szCs w:val="23"/>
              </w:rPr>
            </w:pPr>
            <w:r w:rsidRPr="00143115">
              <w:rPr>
                <w:rFonts w:ascii="Times New Roman" w:hAnsi="Times New Roman" w:cs="Times New Roman"/>
                <w:b/>
                <w:bCs/>
                <w:color w:val="000000"/>
                <w:szCs w:val="23"/>
              </w:rPr>
              <w:t>Документы, предоставляемые Заявителем</w:t>
            </w:r>
          </w:p>
        </w:tc>
      </w:tr>
      <w:tr w:rsidR="00306EDA" w:rsidRPr="00143115" w:rsidTr="00306EDA">
        <w:trPr>
          <w:trHeight w:val="1627"/>
        </w:trPr>
        <w:tc>
          <w:tcPr>
            <w:tcW w:w="2235" w:type="dxa"/>
            <w:tcBorders>
              <w:top w:val="nil"/>
              <w:bottom w:val="nil"/>
            </w:tcBorders>
          </w:tcPr>
          <w:p w:rsidR="00306EDA" w:rsidRPr="00143115" w:rsidRDefault="00306EDA" w:rsidP="00306EDA">
            <w:pPr>
              <w:autoSpaceDE w:val="0"/>
              <w:autoSpaceDN w:val="0"/>
              <w:adjustRightInd w:val="0"/>
              <w:spacing w:after="0" w:line="240" w:lineRule="auto"/>
              <w:rPr>
                <w:rFonts w:ascii="Times New Roman" w:hAnsi="Times New Roman" w:cs="Times New Roman"/>
                <w:color w:val="000000"/>
                <w:szCs w:val="23"/>
              </w:rPr>
            </w:pPr>
          </w:p>
        </w:tc>
        <w:tc>
          <w:tcPr>
            <w:tcW w:w="2554" w:type="dxa"/>
            <w:gridSpan w:val="2"/>
          </w:tcPr>
          <w:p w:rsidR="00306EDA" w:rsidRDefault="00306EDA" w:rsidP="00306EDA">
            <w:pPr>
              <w:pStyle w:val="Default"/>
              <w:rPr>
                <w:sz w:val="23"/>
                <w:szCs w:val="23"/>
              </w:rPr>
            </w:pPr>
            <w:r>
              <w:rPr>
                <w:sz w:val="23"/>
                <w:szCs w:val="23"/>
              </w:rPr>
              <w:t xml:space="preserve">Удостоверение вынужденного переселенца </w:t>
            </w:r>
          </w:p>
        </w:tc>
        <w:tc>
          <w:tcPr>
            <w:tcW w:w="4792" w:type="dxa"/>
            <w:gridSpan w:val="2"/>
          </w:tcPr>
          <w:p w:rsidR="00306EDA" w:rsidRDefault="00306EDA" w:rsidP="00306EDA">
            <w:pPr>
              <w:pStyle w:val="Default"/>
              <w:rPr>
                <w:sz w:val="23"/>
                <w:szCs w:val="23"/>
              </w:rPr>
            </w:pPr>
            <w:r>
              <w:rPr>
                <w:sz w:val="23"/>
                <w:szCs w:val="23"/>
              </w:rPr>
              <w:t xml:space="preserve">Форма удостоверения утверждена приказом МВД России от 02.08.2017 № 589 «Об утверждении формы свидетельства о регистрации ходатайства о признании лица вынужденным переселенцем, формы удостоверения вынужденного переселенца» </w:t>
            </w:r>
          </w:p>
        </w:tc>
        <w:tc>
          <w:tcPr>
            <w:tcW w:w="4803" w:type="dxa"/>
            <w:gridSpan w:val="3"/>
          </w:tcPr>
          <w:p w:rsidR="00306EDA" w:rsidRDefault="00306EDA" w:rsidP="00306EDA">
            <w:pPr>
              <w:pStyle w:val="Default"/>
              <w:rPr>
                <w:sz w:val="23"/>
                <w:szCs w:val="23"/>
              </w:rPr>
            </w:pPr>
            <w:r>
              <w:rPr>
                <w:sz w:val="23"/>
                <w:szCs w:val="23"/>
              </w:rPr>
              <w:t xml:space="preserve">Указываются реквизиты документа в электронной форме Запроса (только для РПГУ) </w:t>
            </w:r>
          </w:p>
        </w:tc>
      </w:tr>
      <w:tr w:rsidR="00306EDA" w:rsidRPr="00143115" w:rsidTr="00306EDA">
        <w:trPr>
          <w:trHeight w:val="1627"/>
        </w:trPr>
        <w:tc>
          <w:tcPr>
            <w:tcW w:w="2235" w:type="dxa"/>
            <w:tcBorders>
              <w:top w:val="nil"/>
              <w:bottom w:val="nil"/>
            </w:tcBorders>
          </w:tcPr>
          <w:p w:rsidR="00306EDA" w:rsidRPr="00143115" w:rsidRDefault="00306EDA" w:rsidP="00306EDA">
            <w:pPr>
              <w:autoSpaceDE w:val="0"/>
              <w:autoSpaceDN w:val="0"/>
              <w:adjustRightInd w:val="0"/>
              <w:spacing w:after="0" w:line="240" w:lineRule="auto"/>
              <w:rPr>
                <w:rFonts w:ascii="Times New Roman" w:hAnsi="Times New Roman" w:cs="Times New Roman"/>
                <w:color w:val="000000"/>
                <w:szCs w:val="23"/>
              </w:rPr>
            </w:pPr>
          </w:p>
        </w:tc>
        <w:tc>
          <w:tcPr>
            <w:tcW w:w="2554" w:type="dxa"/>
            <w:gridSpan w:val="2"/>
          </w:tcPr>
          <w:p w:rsidR="00306EDA" w:rsidRDefault="00306EDA" w:rsidP="00306EDA">
            <w:pPr>
              <w:pStyle w:val="Default"/>
              <w:rPr>
                <w:sz w:val="23"/>
                <w:szCs w:val="23"/>
              </w:rPr>
            </w:pPr>
            <w:r>
              <w:rPr>
                <w:sz w:val="23"/>
                <w:szCs w:val="23"/>
              </w:rPr>
              <w:t xml:space="preserve">Дипломатический паспорт гражданина Российской Федерации </w:t>
            </w:r>
          </w:p>
        </w:tc>
        <w:tc>
          <w:tcPr>
            <w:tcW w:w="4792" w:type="dxa"/>
            <w:gridSpan w:val="2"/>
          </w:tcPr>
          <w:p w:rsidR="00306EDA" w:rsidRDefault="00306EDA" w:rsidP="00306EDA">
            <w:pPr>
              <w:pStyle w:val="Default"/>
              <w:rPr>
                <w:sz w:val="23"/>
                <w:szCs w:val="23"/>
              </w:rPr>
            </w:pPr>
            <w:r>
              <w:rPr>
                <w:sz w:val="23"/>
                <w:szCs w:val="23"/>
              </w:rPr>
              <w:t xml:space="preserve">Оформляется в соответствии с постановлением Правительства Российской Федерации от 14.03.1997 №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 </w:t>
            </w:r>
          </w:p>
        </w:tc>
        <w:tc>
          <w:tcPr>
            <w:tcW w:w="4803" w:type="dxa"/>
            <w:gridSpan w:val="3"/>
          </w:tcPr>
          <w:p w:rsidR="00306EDA" w:rsidRDefault="00306EDA" w:rsidP="00306EDA">
            <w:pPr>
              <w:pStyle w:val="Default"/>
              <w:rPr>
                <w:sz w:val="23"/>
                <w:szCs w:val="23"/>
              </w:rPr>
            </w:pPr>
            <w:r>
              <w:rPr>
                <w:sz w:val="23"/>
                <w:szCs w:val="23"/>
              </w:rPr>
              <w:t xml:space="preserve">Указываются реквизиты документа в электронной форме Запроса (только для РПГУ) </w:t>
            </w:r>
          </w:p>
        </w:tc>
      </w:tr>
      <w:tr w:rsidR="00306EDA" w:rsidRPr="00143115" w:rsidTr="00306EDA">
        <w:trPr>
          <w:trHeight w:val="1627"/>
        </w:trPr>
        <w:tc>
          <w:tcPr>
            <w:tcW w:w="2235" w:type="dxa"/>
            <w:tcBorders>
              <w:top w:val="nil"/>
              <w:bottom w:val="nil"/>
            </w:tcBorders>
          </w:tcPr>
          <w:p w:rsidR="00306EDA" w:rsidRPr="00143115" w:rsidRDefault="00306EDA" w:rsidP="00306EDA">
            <w:pPr>
              <w:autoSpaceDE w:val="0"/>
              <w:autoSpaceDN w:val="0"/>
              <w:adjustRightInd w:val="0"/>
              <w:spacing w:after="0" w:line="240" w:lineRule="auto"/>
              <w:rPr>
                <w:rFonts w:ascii="Times New Roman" w:hAnsi="Times New Roman" w:cs="Times New Roman"/>
                <w:color w:val="000000"/>
                <w:szCs w:val="23"/>
              </w:rPr>
            </w:pPr>
          </w:p>
        </w:tc>
        <w:tc>
          <w:tcPr>
            <w:tcW w:w="2554" w:type="dxa"/>
            <w:gridSpan w:val="2"/>
          </w:tcPr>
          <w:p w:rsidR="00306EDA" w:rsidRDefault="00306EDA" w:rsidP="00306EDA">
            <w:pPr>
              <w:pStyle w:val="Default"/>
              <w:rPr>
                <w:sz w:val="23"/>
                <w:szCs w:val="23"/>
              </w:rPr>
            </w:pPr>
            <w:r>
              <w:rPr>
                <w:sz w:val="23"/>
                <w:szCs w:val="23"/>
              </w:rPr>
              <w:t xml:space="preserve">Доверенность </w:t>
            </w:r>
          </w:p>
        </w:tc>
        <w:tc>
          <w:tcPr>
            <w:tcW w:w="4792" w:type="dxa"/>
            <w:gridSpan w:val="2"/>
          </w:tcPr>
          <w:p w:rsidR="00306EDA" w:rsidRDefault="00306EDA" w:rsidP="00306EDA">
            <w:pPr>
              <w:pStyle w:val="Default"/>
              <w:rPr>
                <w:sz w:val="23"/>
                <w:szCs w:val="23"/>
              </w:rPr>
            </w:pPr>
            <w:r>
              <w:rPr>
                <w:sz w:val="23"/>
                <w:szCs w:val="23"/>
              </w:rPr>
              <w:t xml:space="preserve">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 </w:t>
            </w:r>
          </w:p>
        </w:tc>
        <w:tc>
          <w:tcPr>
            <w:tcW w:w="4803" w:type="dxa"/>
            <w:gridSpan w:val="3"/>
          </w:tcPr>
          <w:p w:rsidR="00306EDA" w:rsidRDefault="00306EDA" w:rsidP="00306EDA">
            <w:pPr>
              <w:pStyle w:val="Default"/>
              <w:rPr>
                <w:sz w:val="23"/>
                <w:szCs w:val="23"/>
              </w:rPr>
            </w:pPr>
            <w:r>
              <w:rPr>
                <w:sz w:val="23"/>
                <w:szCs w:val="23"/>
              </w:rPr>
              <w:t xml:space="preserve">Указываются реквизиты документа в электронной форме Запроса (только для РПГУ) </w:t>
            </w:r>
          </w:p>
        </w:tc>
      </w:tr>
      <w:tr w:rsidR="00306EDA" w:rsidRPr="00143115" w:rsidTr="00306EDA">
        <w:trPr>
          <w:trHeight w:val="1627"/>
        </w:trPr>
        <w:tc>
          <w:tcPr>
            <w:tcW w:w="2235" w:type="dxa"/>
            <w:tcBorders>
              <w:top w:val="nil"/>
              <w:bottom w:val="nil"/>
            </w:tcBorders>
          </w:tcPr>
          <w:p w:rsidR="00306EDA" w:rsidRPr="00143115" w:rsidRDefault="00306EDA" w:rsidP="00306EDA">
            <w:pPr>
              <w:autoSpaceDE w:val="0"/>
              <w:autoSpaceDN w:val="0"/>
              <w:adjustRightInd w:val="0"/>
              <w:spacing w:after="0" w:line="240" w:lineRule="auto"/>
              <w:rPr>
                <w:rFonts w:ascii="Times New Roman" w:hAnsi="Times New Roman" w:cs="Times New Roman"/>
                <w:color w:val="000000"/>
                <w:szCs w:val="23"/>
              </w:rPr>
            </w:pPr>
          </w:p>
        </w:tc>
        <w:tc>
          <w:tcPr>
            <w:tcW w:w="2554" w:type="dxa"/>
            <w:gridSpan w:val="2"/>
          </w:tcPr>
          <w:p w:rsidR="00306EDA" w:rsidRDefault="00306EDA" w:rsidP="00306EDA">
            <w:pPr>
              <w:pStyle w:val="Default"/>
              <w:rPr>
                <w:sz w:val="23"/>
                <w:szCs w:val="23"/>
              </w:rPr>
            </w:pPr>
            <w:r>
              <w:rPr>
                <w:sz w:val="23"/>
                <w:szCs w:val="23"/>
              </w:rPr>
              <w:t xml:space="preserve">Распорядительный акт (распоряжение, приказ, решение, постановление) уполномоченного органа опеки и попечительства о назначении опекуна (попечителя) </w:t>
            </w:r>
          </w:p>
          <w:p w:rsidR="00306EDA" w:rsidRDefault="00306EDA" w:rsidP="00306EDA">
            <w:pPr>
              <w:pStyle w:val="Default"/>
              <w:rPr>
                <w:sz w:val="23"/>
                <w:szCs w:val="23"/>
              </w:rPr>
            </w:pPr>
            <w:r>
              <w:rPr>
                <w:sz w:val="23"/>
                <w:szCs w:val="23"/>
              </w:rPr>
              <w:t xml:space="preserve">Опекунское удостоверение (для опекунов несовершеннолетнего и недееспособного </w:t>
            </w:r>
            <w:r>
              <w:rPr>
                <w:sz w:val="23"/>
                <w:szCs w:val="23"/>
              </w:rPr>
              <w:lastRenderedPageBreak/>
              <w:t xml:space="preserve">лица); </w:t>
            </w:r>
          </w:p>
          <w:p w:rsidR="00306EDA" w:rsidRDefault="00306EDA" w:rsidP="00306EDA">
            <w:pPr>
              <w:pStyle w:val="Default"/>
              <w:rPr>
                <w:sz w:val="23"/>
                <w:szCs w:val="23"/>
              </w:rPr>
            </w:pPr>
            <w:r>
              <w:rPr>
                <w:sz w:val="23"/>
                <w:szCs w:val="23"/>
              </w:rPr>
              <w:t xml:space="preserve">Попечительское удостоверение (для попечителей несовершеннолетнего или ограниченно дееспособного лица) </w:t>
            </w:r>
          </w:p>
        </w:tc>
        <w:tc>
          <w:tcPr>
            <w:tcW w:w="4792" w:type="dxa"/>
            <w:gridSpan w:val="2"/>
          </w:tcPr>
          <w:p w:rsidR="00306EDA" w:rsidRDefault="00306EDA" w:rsidP="00306EDA">
            <w:pPr>
              <w:pStyle w:val="Default"/>
              <w:rPr>
                <w:sz w:val="23"/>
                <w:szCs w:val="23"/>
              </w:rPr>
            </w:pPr>
            <w:r>
              <w:rPr>
                <w:sz w:val="23"/>
                <w:szCs w:val="23"/>
              </w:rPr>
              <w:lastRenderedPageBreak/>
              <w:t xml:space="preserve">Распорядительный акт должен содержать: </w:t>
            </w:r>
          </w:p>
          <w:p w:rsidR="00306EDA" w:rsidRDefault="00306EDA" w:rsidP="00306EDA">
            <w:pPr>
              <w:pStyle w:val="Default"/>
              <w:rPr>
                <w:sz w:val="23"/>
                <w:szCs w:val="23"/>
              </w:rPr>
            </w:pPr>
            <w:r>
              <w:rPr>
                <w:sz w:val="23"/>
                <w:szCs w:val="23"/>
              </w:rPr>
              <w:t xml:space="preserve">- наименование уполномоченного органа опеки и попечительства; </w:t>
            </w:r>
          </w:p>
          <w:p w:rsidR="00306EDA" w:rsidRDefault="00306EDA" w:rsidP="00306EDA">
            <w:pPr>
              <w:pStyle w:val="Default"/>
              <w:rPr>
                <w:sz w:val="23"/>
                <w:szCs w:val="23"/>
              </w:rPr>
            </w:pPr>
            <w:r>
              <w:rPr>
                <w:sz w:val="23"/>
                <w:szCs w:val="23"/>
              </w:rPr>
              <w:t xml:space="preserve">- реквизиты распорядительного акта (дата, номер); </w:t>
            </w:r>
          </w:p>
          <w:p w:rsidR="00306EDA" w:rsidRDefault="00306EDA" w:rsidP="00306EDA">
            <w:pPr>
              <w:pStyle w:val="Default"/>
              <w:rPr>
                <w:sz w:val="23"/>
                <w:szCs w:val="23"/>
              </w:rPr>
            </w:pPr>
            <w:r>
              <w:rPr>
                <w:sz w:val="23"/>
                <w:szCs w:val="23"/>
              </w:rPr>
              <w:t xml:space="preserve">- фамилию, имя, отчество лица, назначенного опекуном (попечителем); </w:t>
            </w:r>
          </w:p>
          <w:p w:rsidR="00306EDA" w:rsidRDefault="00306EDA" w:rsidP="00306EDA">
            <w:pPr>
              <w:pStyle w:val="Default"/>
              <w:rPr>
                <w:sz w:val="23"/>
                <w:szCs w:val="23"/>
              </w:rPr>
            </w:pPr>
            <w:r>
              <w:rPr>
                <w:sz w:val="23"/>
                <w:szCs w:val="23"/>
              </w:rPr>
              <w:t xml:space="preserve">- фамилия, имя отчество лица, которому назначен опекун (попечитель); </w:t>
            </w:r>
          </w:p>
          <w:p w:rsidR="00306EDA" w:rsidRDefault="00306EDA" w:rsidP="00306EDA">
            <w:pPr>
              <w:pStyle w:val="Default"/>
              <w:rPr>
                <w:sz w:val="23"/>
                <w:szCs w:val="23"/>
              </w:rPr>
            </w:pPr>
            <w:r>
              <w:rPr>
                <w:sz w:val="23"/>
                <w:szCs w:val="23"/>
              </w:rPr>
              <w:t xml:space="preserve">- подпись руководителя уполномоченного органа </w:t>
            </w:r>
          </w:p>
          <w:p w:rsidR="00306EDA" w:rsidRDefault="00306EDA" w:rsidP="00306EDA">
            <w:pPr>
              <w:pStyle w:val="Default"/>
              <w:rPr>
                <w:sz w:val="23"/>
                <w:szCs w:val="23"/>
              </w:rPr>
            </w:pPr>
            <w:r>
              <w:rPr>
                <w:sz w:val="23"/>
                <w:szCs w:val="23"/>
              </w:rPr>
              <w:t xml:space="preserve">Документ должен содержать следующие сведения: </w:t>
            </w:r>
          </w:p>
          <w:p w:rsidR="00306EDA" w:rsidRDefault="00306EDA" w:rsidP="00306EDA">
            <w:pPr>
              <w:pStyle w:val="Default"/>
              <w:rPr>
                <w:sz w:val="23"/>
                <w:szCs w:val="23"/>
              </w:rPr>
            </w:pPr>
            <w:r>
              <w:rPr>
                <w:sz w:val="23"/>
                <w:szCs w:val="23"/>
              </w:rPr>
              <w:t xml:space="preserve">- Орган, выдавший доверенность; </w:t>
            </w:r>
          </w:p>
          <w:p w:rsidR="00306EDA" w:rsidRDefault="00306EDA" w:rsidP="00306EDA">
            <w:pPr>
              <w:pStyle w:val="Default"/>
              <w:rPr>
                <w:sz w:val="23"/>
                <w:szCs w:val="23"/>
              </w:rPr>
            </w:pPr>
            <w:r>
              <w:rPr>
                <w:sz w:val="23"/>
                <w:szCs w:val="23"/>
              </w:rPr>
              <w:lastRenderedPageBreak/>
              <w:t xml:space="preserve">- Серию и (или) номер документа; </w:t>
            </w:r>
          </w:p>
          <w:p w:rsidR="00306EDA" w:rsidRDefault="00306EDA" w:rsidP="00306EDA">
            <w:pPr>
              <w:pStyle w:val="Default"/>
              <w:rPr>
                <w:sz w:val="23"/>
                <w:szCs w:val="23"/>
              </w:rPr>
            </w:pPr>
            <w:r>
              <w:rPr>
                <w:sz w:val="23"/>
                <w:szCs w:val="23"/>
              </w:rPr>
              <w:t xml:space="preserve">- Ф.И.О лица, которому документ выдан; </w:t>
            </w:r>
          </w:p>
          <w:p w:rsidR="00306EDA" w:rsidRDefault="00306EDA" w:rsidP="00306EDA">
            <w:pPr>
              <w:pStyle w:val="Default"/>
              <w:rPr>
                <w:sz w:val="23"/>
                <w:szCs w:val="23"/>
              </w:rPr>
            </w:pPr>
            <w:r>
              <w:rPr>
                <w:sz w:val="23"/>
                <w:szCs w:val="23"/>
              </w:rPr>
              <w:t xml:space="preserve">- Ф.И.О. опекаемого (подопечного); </w:t>
            </w:r>
          </w:p>
          <w:p w:rsidR="00306EDA" w:rsidRDefault="00306EDA" w:rsidP="00306EDA">
            <w:pPr>
              <w:pStyle w:val="Default"/>
              <w:rPr>
                <w:sz w:val="23"/>
                <w:szCs w:val="23"/>
              </w:rPr>
            </w:pPr>
            <w:r>
              <w:rPr>
                <w:sz w:val="23"/>
                <w:szCs w:val="23"/>
              </w:rPr>
              <w:t xml:space="preserve">- Дату выдачи, подпись лица, выдавшего документ, печать. </w:t>
            </w:r>
          </w:p>
          <w:p w:rsidR="00306EDA" w:rsidRDefault="00306EDA" w:rsidP="00306EDA">
            <w:pPr>
              <w:pStyle w:val="Default"/>
              <w:rPr>
                <w:sz w:val="23"/>
                <w:szCs w:val="23"/>
              </w:rPr>
            </w:pPr>
            <w:r>
              <w:rPr>
                <w:sz w:val="23"/>
                <w:szCs w:val="23"/>
              </w:rPr>
              <w:t xml:space="preserve">С документом дополнительно предъявляется: </w:t>
            </w:r>
          </w:p>
          <w:p w:rsidR="00306EDA" w:rsidRDefault="00306EDA" w:rsidP="00306EDA">
            <w:pPr>
              <w:pStyle w:val="Default"/>
              <w:rPr>
                <w:sz w:val="23"/>
                <w:szCs w:val="23"/>
              </w:rPr>
            </w:pPr>
            <w:r>
              <w:rPr>
                <w:sz w:val="23"/>
                <w:szCs w:val="23"/>
              </w:rPr>
              <w:t xml:space="preserve">- документ, удостоверяющий личность опекуна (попечителя); </w:t>
            </w:r>
          </w:p>
          <w:p w:rsidR="00306EDA" w:rsidRDefault="00306EDA" w:rsidP="00306EDA">
            <w:pPr>
              <w:pStyle w:val="Default"/>
              <w:rPr>
                <w:sz w:val="23"/>
                <w:szCs w:val="23"/>
              </w:rPr>
            </w:pPr>
            <w:r>
              <w:rPr>
                <w:sz w:val="23"/>
                <w:szCs w:val="23"/>
              </w:rPr>
              <w:t xml:space="preserve">-свидетельство о рождении ребенка (в случае опеки (попечения) над несовершеннолетним); </w:t>
            </w:r>
          </w:p>
          <w:p w:rsidR="00306EDA" w:rsidRDefault="00306EDA" w:rsidP="00306EDA">
            <w:pPr>
              <w:pStyle w:val="Default"/>
              <w:rPr>
                <w:sz w:val="23"/>
                <w:szCs w:val="23"/>
              </w:rPr>
            </w:pPr>
            <w:r>
              <w:rPr>
                <w:sz w:val="23"/>
                <w:szCs w:val="23"/>
              </w:rPr>
              <w:t xml:space="preserve">- нормативный правовой акт об установлении опеки (попечения) (постановление, распоряжение, приказ) </w:t>
            </w:r>
          </w:p>
        </w:tc>
        <w:tc>
          <w:tcPr>
            <w:tcW w:w="4803" w:type="dxa"/>
            <w:gridSpan w:val="3"/>
          </w:tcPr>
          <w:p w:rsidR="00306EDA" w:rsidRDefault="00306EDA" w:rsidP="00306EDA">
            <w:pPr>
              <w:pStyle w:val="Default"/>
              <w:rPr>
                <w:sz w:val="23"/>
                <w:szCs w:val="23"/>
              </w:rPr>
            </w:pPr>
            <w:r>
              <w:rPr>
                <w:sz w:val="23"/>
                <w:szCs w:val="23"/>
              </w:rPr>
              <w:lastRenderedPageBreak/>
              <w:t xml:space="preserve">Указываются реквизиты документа в электронной форме Запроса (только для РПГУ) </w:t>
            </w:r>
          </w:p>
        </w:tc>
      </w:tr>
      <w:tr w:rsidR="00C561AA" w:rsidRPr="00143115" w:rsidTr="00306EDA">
        <w:trPr>
          <w:trHeight w:val="1627"/>
        </w:trPr>
        <w:tc>
          <w:tcPr>
            <w:tcW w:w="2235" w:type="dxa"/>
            <w:tcBorders>
              <w:top w:val="nil"/>
              <w:bottom w:val="nil"/>
            </w:tcBorders>
          </w:tcPr>
          <w:tbl>
            <w:tblPr>
              <w:tblW w:w="0" w:type="auto"/>
              <w:tblBorders>
                <w:top w:val="nil"/>
                <w:left w:val="nil"/>
                <w:bottom w:val="nil"/>
                <w:right w:val="nil"/>
              </w:tblBorders>
              <w:tblLayout w:type="fixed"/>
              <w:tblLook w:val="0000" w:firstRow="0" w:lastRow="0" w:firstColumn="0" w:lastColumn="0" w:noHBand="0" w:noVBand="0"/>
            </w:tblPr>
            <w:tblGrid>
              <w:gridCol w:w="1606"/>
            </w:tblGrid>
            <w:tr w:rsidR="00C561AA" w:rsidRPr="00FD5DD8">
              <w:trPr>
                <w:trHeight w:val="667"/>
              </w:trPr>
              <w:tc>
                <w:tcPr>
                  <w:tcW w:w="1606" w:type="dxa"/>
                </w:tcPr>
                <w:p w:rsidR="00C561AA" w:rsidRPr="00FD5DD8" w:rsidRDefault="00C561AA" w:rsidP="00FD5DD8">
                  <w:pPr>
                    <w:framePr w:hSpace="180" w:wrap="around" w:vAnchor="text" w:hAnchor="text" w:y="1"/>
                    <w:autoSpaceDE w:val="0"/>
                    <w:autoSpaceDN w:val="0"/>
                    <w:adjustRightInd w:val="0"/>
                    <w:spacing w:after="0" w:line="240" w:lineRule="auto"/>
                    <w:suppressOverlap/>
                    <w:rPr>
                      <w:rFonts w:ascii="Times New Roman" w:hAnsi="Times New Roman" w:cs="Times New Roman"/>
                      <w:color w:val="000000"/>
                      <w:szCs w:val="23"/>
                    </w:rPr>
                  </w:pPr>
                  <w:r w:rsidRPr="00FD5DD8">
                    <w:rPr>
                      <w:rFonts w:ascii="Times New Roman" w:hAnsi="Times New Roman" w:cs="Times New Roman"/>
                      <w:color w:val="000000"/>
                      <w:szCs w:val="23"/>
                    </w:rPr>
                    <w:lastRenderedPageBreak/>
                    <w:t xml:space="preserve">Документ, удостоверяющий личность несовершеннолетнего </w:t>
                  </w:r>
                </w:p>
              </w:tc>
            </w:tr>
          </w:tbl>
          <w:p w:rsidR="00C561AA" w:rsidRPr="00143115" w:rsidRDefault="00C561AA" w:rsidP="00306EDA">
            <w:pPr>
              <w:autoSpaceDE w:val="0"/>
              <w:autoSpaceDN w:val="0"/>
              <w:adjustRightInd w:val="0"/>
              <w:spacing w:after="0" w:line="240" w:lineRule="auto"/>
              <w:rPr>
                <w:rFonts w:ascii="Times New Roman" w:hAnsi="Times New Roman" w:cs="Times New Roman"/>
                <w:color w:val="000000"/>
                <w:szCs w:val="23"/>
              </w:rPr>
            </w:pPr>
          </w:p>
        </w:tc>
        <w:tc>
          <w:tcPr>
            <w:tcW w:w="2554" w:type="dxa"/>
            <w:gridSpan w:val="2"/>
          </w:tcPr>
          <w:p w:rsidR="00C561AA" w:rsidRDefault="00C561AA">
            <w:pPr>
              <w:pStyle w:val="Default"/>
              <w:rPr>
                <w:sz w:val="23"/>
                <w:szCs w:val="23"/>
              </w:rPr>
            </w:pPr>
            <w:r>
              <w:rPr>
                <w:sz w:val="23"/>
                <w:szCs w:val="23"/>
              </w:rPr>
              <w:t xml:space="preserve">Паспорт гражданина Российской Федерации </w:t>
            </w:r>
          </w:p>
        </w:tc>
        <w:tc>
          <w:tcPr>
            <w:tcW w:w="4792" w:type="dxa"/>
            <w:gridSpan w:val="2"/>
          </w:tcPr>
          <w:p w:rsidR="00C561AA" w:rsidRDefault="00C561AA">
            <w:pPr>
              <w:pStyle w:val="Default"/>
              <w:rPr>
                <w:sz w:val="23"/>
                <w:szCs w:val="23"/>
              </w:rPr>
            </w:pPr>
            <w:r>
              <w:rPr>
                <w:sz w:val="23"/>
                <w:szCs w:val="23"/>
              </w:rPr>
              <w:t xml:space="preserve">Паспорт должен быть оформлен в соответствии с постановлением Правительства </w:t>
            </w:r>
          </w:p>
          <w:p w:rsidR="00C561AA" w:rsidRDefault="00C561AA">
            <w:pPr>
              <w:pStyle w:val="Default"/>
              <w:rPr>
                <w:sz w:val="23"/>
                <w:szCs w:val="23"/>
              </w:rPr>
            </w:pPr>
            <w:r>
              <w:rPr>
                <w:sz w:val="23"/>
                <w:szCs w:val="23"/>
              </w:rPr>
              <w:t xml:space="preserve">Российской Федерации от 08.07.1997 № 828 «Об утверждении Положения о </w:t>
            </w:r>
          </w:p>
          <w:p w:rsidR="00C561AA" w:rsidRDefault="00C561AA">
            <w:pPr>
              <w:pStyle w:val="Default"/>
              <w:rPr>
                <w:sz w:val="23"/>
                <w:szCs w:val="23"/>
              </w:rPr>
            </w:pPr>
            <w:r>
              <w:rPr>
                <w:sz w:val="23"/>
                <w:szCs w:val="23"/>
              </w:rPr>
              <w:t xml:space="preserve">паспорте гражданина Российской Федерации, образца бланка и описания паспорта </w:t>
            </w:r>
          </w:p>
          <w:p w:rsidR="00C561AA" w:rsidRDefault="00C561AA">
            <w:pPr>
              <w:pStyle w:val="Default"/>
              <w:rPr>
                <w:sz w:val="23"/>
                <w:szCs w:val="23"/>
              </w:rPr>
            </w:pPr>
            <w:r>
              <w:rPr>
                <w:sz w:val="23"/>
                <w:szCs w:val="23"/>
              </w:rPr>
              <w:t xml:space="preserve">гражданина Российской Федерации» </w:t>
            </w:r>
          </w:p>
        </w:tc>
        <w:tc>
          <w:tcPr>
            <w:tcW w:w="4803" w:type="dxa"/>
            <w:gridSpan w:val="3"/>
          </w:tcPr>
          <w:p w:rsidR="00C561AA" w:rsidRDefault="00C561AA">
            <w:pPr>
              <w:pStyle w:val="Default"/>
              <w:rPr>
                <w:sz w:val="23"/>
                <w:szCs w:val="23"/>
              </w:rPr>
            </w:pPr>
            <w:r>
              <w:rPr>
                <w:sz w:val="23"/>
                <w:szCs w:val="23"/>
              </w:rPr>
              <w:t xml:space="preserve">При подаче посредством РПГУ предоставляется электронный образ документа. При подаче посредством ЕПГУ данные заполняются в поля интерактивной формы </w:t>
            </w:r>
          </w:p>
        </w:tc>
      </w:tr>
      <w:tr w:rsidR="00955379" w:rsidRPr="00143115" w:rsidTr="00955379">
        <w:trPr>
          <w:trHeight w:val="1627"/>
        </w:trPr>
        <w:tc>
          <w:tcPr>
            <w:tcW w:w="2235" w:type="dxa"/>
            <w:tcBorders>
              <w:top w:val="nil"/>
              <w:bottom w:val="nil"/>
            </w:tcBorders>
          </w:tcPr>
          <w:p w:rsidR="00955379" w:rsidRPr="00143115" w:rsidRDefault="00955379" w:rsidP="00306EDA">
            <w:pPr>
              <w:autoSpaceDE w:val="0"/>
              <w:autoSpaceDN w:val="0"/>
              <w:adjustRightInd w:val="0"/>
              <w:spacing w:after="0" w:line="240" w:lineRule="auto"/>
              <w:rPr>
                <w:rFonts w:ascii="Times New Roman" w:hAnsi="Times New Roman" w:cs="Times New Roman"/>
                <w:color w:val="000000"/>
                <w:szCs w:val="23"/>
              </w:rPr>
            </w:pPr>
          </w:p>
        </w:tc>
        <w:tc>
          <w:tcPr>
            <w:tcW w:w="2554" w:type="dxa"/>
            <w:gridSpan w:val="2"/>
          </w:tcPr>
          <w:p w:rsidR="00955379" w:rsidRDefault="00955379">
            <w:pPr>
              <w:pStyle w:val="Default"/>
              <w:rPr>
                <w:sz w:val="23"/>
                <w:szCs w:val="23"/>
              </w:rPr>
            </w:pPr>
            <w:r>
              <w:rPr>
                <w:sz w:val="23"/>
                <w:szCs w:val="23"/>
              </w:rPr>
              <w:t xml:space="preserve">Справка о рождении ребенка на территории Российской Федерации, выданная органами записи актов гражданского состояния </w:t>
            </w:r>
          </w:p>
        </w:tc>
        <w:tc>
          <w:tcPr>
            <w:tcW w:w="4792" w:type="dxa"/>
            <w:gridSpan w:val="2"/>
          </w:tcPr>
          <w:p w:rsidR="00955379" w:rsidRDefault="00955379">
            <w:pPr>
              <w:pStyle w:val="Default"/>
              <w:rPr>
                <w:sz w:val="23"/>
                <w:szCs w:val="23"/>
              </w:rPr>
            </w:pPr>
            <w:r>
              <w:rPr>
                <w:sz w:val="23"/>
                <w:szCs w:val="23"/>
              </w:rPr>
              <w:t xml:space="preserve">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w:t>
            </w:r>
          </w:p>
          <w:p w:rsidR="00955379" w:rsidRDefault="00955379">
            <w:pPr>
              <w:pStyle w:val="Default"/>
              <w:rPr>
                <w:sz w:val="23"/>
                <w:szCs w:val="23"/>
              </w:rPr>
            </w:pPr>
          </w:p>
        </w:tc>
        <w:tc>
          <w:tcPr>
            <w:tcW w:w="4803" w:type="dxa"/>
            <w:gridSpan w:val="3"/>
          </w:tcPr>
          <w:p w:rsidR="00955379" w:rsidRDefault="00955379">
            <w:pPr>
              <w:pStyle w:val="Default"/>
              <w:rPr>
                <w:sz w:val="23"/>
                <w:szCs w:val="23"/>
              </w:rPr>
            </w:pPr>
            <w:r>
              <w:rPr>
                <w:sz w:val="23"/>
                <w:szCs w:val="23"/>
              </w:rPr>
              <w:t xml:space="preserve">При подаче посредством РПГУ предоставляется электронный образ документа. При подаче посредством ЕПГУ данные заполняются в поля интерактивной формы </w:t>
            </w:r>
          </w:p>
        </w:tc>
      </w:tr>
      <w:tr w:rsidR="00955379" w:rsidRPr="00143115" w:rsidTr="00955379">
        <w:trPr>
          <w:trHeight w:val="1627"/>
        </w:trPr>
        <w:tc>
          <w:tcPr>
            <w:tcW w:w="2235" w:type="dxa"/>
            <w:tcBorders>
              <w:top w:val="nil"/>
              <w:bottom w:val="nil"/>
            </w:tcBorders>
          </w:tcPr>
          <w:p w:rsidR="00955379" w:rsidRPr="00143115" w:rsidRDefault="00955379" w:rsidP="00306EDA">
            <w:pPr>
              <w:autoSpaceDE w:val="0"/>
              <w:autoSpaceDN w:val="0"/>
              <w:adjustRightInd w:val="0"/>
              <w:spacing w:after="0" w:line="240" w:lineRule="auto"/>
              <w:rPr>
                <w:rFonts w:ascii="Times New Roman" w:hAnsi="Times New Roman" w:cs="Times New Roman"/>
                <w:color w:val="000000"/>
                <w:szCs w:val="23"/>
              </w:rPr>
            </w:pPr>
          </w:p>
        </w:tc>
        <w:tc>
          <w:tcPr>
            <w:tcW w:w="2554" w:type="dxa"/>
            <w:gridSpan w:val="2"/>
          </w:tcPr>
          <w:p w:rsidR="00955379" w:rsidRDefault="00955379">
            <w:pPr>
              <w:pStyle w:val="Default"/>
              <w:rPr>
                <w:sz w:val="23"/>
                <w:szCs w:val="23"/>
              </w:rPr>
            </w:pPr>
            <w:r>
              <w:rPr>
                <w:sz w:val="23"/>
                <w:szCs w:val="23"/>
              </w:rPr>
              <w:t xml:space="preserve">Свидетельство о рождении ребенка, выданное консульским учреждением Российской Федерации за пределами территории Российской Федерации </w:t>
            </w:r>
          </w:p>
        </w:tc>
        <w:tc>
          <w:tcPr>
            <w:tcW w:w="4792" w:type="dxa"/>
            <w:gridSpan w:val="2"/>
          </w:tcPr>
          <w:p w:rsidR="00955379" w:rsidRDefault="00955379">
            <w:pPr>
              <w:pStyle w:val="Default"/>
              <w:rPr>
                <w:sz w:val="23"/>
                <w:szCs w:val="23"/>
              </w:rPr>
            </w:pPr>
            <w:r>
              <w:rPr>
                <w:sz w:val="23"/>
                <w:szCs w:val="23"/>
              </w:rPr>
              <w:t xml:space="preserve">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 </w:t>
            </w:r>
          </w:p>
        </w:tc>
        <w:tc>
          <w:tcPr>
            <w:tcW w:w="4803" w:type="dxa"/>
            <w:gridSpan w:val="3"/>
          </w:tcPr>
          <w:p w:rsidR="00955379" w:rsidRDefault="00955379">
            <w:pPr>
              <w:pStyle w:val="Default"/>
              <w:rPr>
                <w:sz w:val="23"/>
                <w:szCs w:val="23"/>
              </w:rPr>
            </w:pPr>
            <w:r>
              <w:rPr>
                <w:sz w:val="23"/>
                <w:szCs w:val="23"/>
              </w:rPr>
              <w:t xml:space="preserve">При подаче посредством РПГУ предоставляется электронный образ документа. При подаче посредством ЕПГУ данные заполняются в поля интерактивной формы </w:t>
            </w:r>
          </w:p>
        </w:tc>
      </w:tr>
      <w:tr w:rsidR="00955379" w:rsidRPr="00143115" w:rsidTr="0096384E">
        <w:trPr>
          <w:trHeight w:val="1627"/>
        </w:trPr>
        <w:tc>
          <w:tcPr>
            <w:tcW w:w="2235" w:type="dxa"/>
            <w:tcBorders>
              <w:top w:val="nil"/>
              <w:bottom w:val="nil"/>
            </w:tcBorders>
          </w:tcPr>
          <w:p w:rsidR="00955379" w:rsidRPr="00143115" w:rsidRDefault="00955379" w:rsidP="00306EDA">
            <w:pPr>
              <w:autoSpaceDE w:val="0"/>
              <w:autoSpaceDN w:val="0"/>
              <w:adjustRightInd w:val="0"/>
              <w:spacing w:after="0" w:line="240" w:lineRule="auto"/>
              <w:rPr>
                <w:rFonts w:ascii="Times New Roman" w:hAnsi="Times New Roman" w:cs="Times New Roman"/>
                <w:color w:val="000000"/>
                <w:szCs w:val="23"/>
              </w:rPr>
            </w:pPr>
          </w:p>
        </w:tc>
        <w:tc>
          <w:tcPr>
            <w:tcW w:w="2554" w:type="dxa"/>
            <w:gridSpan w:val="2"/>
          </w:tcPr>
          <w:p w:rsidR="00955379" w:rsidRDefault="00955379" w:rsidP="00955379">
            <w:pPr>
              <w:pStyle w:val="Default"/>
              <w:rPr>
                <w:sz w:val="23"/>
                <w:szCs w:val="23"/>
              </w:rPr>
            </w:pPr>
            <w:r>
              <w:rPr>
                <w:sz w:val="23"/>
                <w:szCs w:val="23"/>
              </w:rPr>
              <w:t xml:space="preserve">Документ, подтверждающий факт рождения и регистрации ребенка, </w:t>
            </w:r>
          </w:p>
          <w:p w:rsidR="00955379" w:rsidRDefault="00955379">
            <w:pPr>
              <w:pStyle w:val="Default"/>
              <w:rPr>
                <w:sz w:val="23"/>
                <w:szCs w:val="23"/>
              </w:rPr>
            </w:pPr>
            <w:r>
              <w:rPr>
                <w:sz w:val="23"/>
                <w:szCs w:val="23"/>
              </w:rPr>
              <w:t xml:space="preserve">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 </w:t>
            </w:r>
          </w:p>
          <w:p w:rsidR="00955379" w:rsidRDefault="00955379">
            <w:pPr>
              <w:pStyle w:val="Default"/>
              <w:rPr>
                <w:sz w:val="23"/>
                <w:szCs w:val="23"/>
              </w:rPr>
            </w:pPr>
          </w:p>
          <w:p w:rsidR="00955379" w:rsidRDefault="00955379">
            <w:pPr>
              <w:pStyle w:val="Default"/>
              <w:rPr>
                <w:sz w:val="23"/>
                <w:szCs w:val="23"/>
              </w:rPr>
            </w:pPr>
          </w:p>
        </w:tc>
        <w:tc>
          <w:tcPr>
            <w:tcW w:w="4792" w:type="dxa"/>
            <w:gridSpan w:val="2"/>
          </w:tcPr>
          <w:p w:rsidR="00955379" w:rsidRDefault="00955379">
            <w:pPr>
              <w:pStyle w:val="Default"/>
              <w:rPr>
                <w:sz w:val="23"/>
                <w:szCs w:val="23"/>
              </w:rPr>
            </w:pPr>
            <w:r>
              <w:rPr>
                <w:sz w:val="23"/>
                <w:szCs w:val="23"/>
              </w:rPr>
              <w:t xml:space="preserve">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w:t>
            </w:r>
          </w:p>
        </w:tc>
        <w:tc>
          <w:tcPr>
            <w:tcW w:w="4803" w:type="dxa"/>
            <w:gridSpan w:val="3"/>
          </w:tcPr>
          <w:p w:rsidR="00955379" w:rsidRDefault="00955379">
            <w:pPr>
              <w:pStyle w:val="Default"/>
              <w:rPr>
                <w:sz w:val="23"/>
                <w:szCs w:val="23"/>
              </w:rPr>
            </w:pPr>
            <w:r>
              <w:rPr>
                <w:sz w:val="23"/>
                <w:szCs w:val="23"/>
              </w:rPr>
              <w:t xml:space="preserve">При подаче посредством РПГУ предоставляется электронный образ документа. При подаче посредством ЕПГУ данные заполняются в поля </w:t>
            </w:r>
            <w:r w:rsidRPr="00955379">
              <w:rPr>
                <w:sz w:val="23"/>
                <w:szCs w:val="23"/>
              </w:rPr>
              <w:t>интерактивной формы</w:t>
            </w:r>
          </w:p>
        </w:tc>
      </w:tr>
      <w:tr w:rsidR="0096384E" w:rsidRPr="00143115" w:rsidTr="00306EDA">
        <w:trPr>
          <w:trHeight w:val="1627"/>
        </w:trPr>
        <w:tc>
          <w:tcPr>
            <w:tcW w:w="2235" w:type="dxa"/>
            <w:tcBorders>
              <w:top w:val="nil"/>
            </w:tcBorders>
          </w:tcPr>
          <w:tbl>
            <w:tblPr>
              <w:tblW w:w="0" w:type="auto"/>
              <w:tblBorders>
                <w:top w:val="nil"/>
                <w:left w:val="nil"/>
                <w:bottom w:val="nil"/>
                <w:right w:val="nil"/>
              </w:tblBorders>
              <w:tblLayout w:type="fixed"/>
              <w:tblLook w:val="0000" w:firstRow="0" w:lastRow="0" w:firstColumn="0" w:lastColumn="0" w:noHBand="0" w:noVBand="0"/>
            </w:tblPr>
            <w:tblGrid>
              <w:gridCol w:w="1606"/>
            </w:tblGrid>
            <w:tr w:rsidR="0096384E" w:rsidRPr="0096384E">
              <w:trPr>
                <w:trHeight w:val="942"/>
              </w:trPr>
              <w:tc>
                <w:tcPr>
                  <w:tcW w:w="1606" w:type="dxa"/>
                </w:tcPr>
                <w:p w:rsidR="0096384E" w:rsidRPr="0096384E" w:rsidRDefault="0096384E" w:rsidP="0096384E">
                  <w:pPr>
                    <w:framePr w:hSpace="180" w:wrap="around" w:vAnchor="text" w:hAnchor="text" w:y="1"/>
                    <w:autoSpaceDE w:val="0"/>
                    <w:autoSpaceDN w:val="0"/>
                    <w:adjustRightInd w:val="0"/>
                    <w:spacing w:after="0" w:line="240" w:lineRule="auto"/>
                    <w:suppressOverlap/>
                    <w:rPr>
                      <w:rFonts w:ascii="Times New Roman" w:hAnsi="Times New Roman" w:cs="Times New Roman"/>
                      <w:color w:val="000000"/>
                      <w:sz w:val="23"/>
                      <w:szCs w:val="23"/>
                    </w:rPr>
                  </w:pPr>
                  <w:r w:rsidRPr="0096384E">
                    <w:rPr>
                      <w:rFonts w:ascii="Times New Roman" w:hAnsi="Times New Roman" w:cs="Times New Roman"/>
                      <w:color w:val="000000"/>
                      <w:sz w:val="23"/>
                      <w:szCs w:val="23"/>
                    </w:rPr>
                    <w:t xml:space="preserve">Документ, подтверждаю- щий регистрацию в системе индивидуального </w:t>
                  </w:r>
                </w:p>
              </w:tc>
            </w:tr>
          </w:tbl>
          <w:p w:rsidR="0096384E" w:rsidRPr="00143115" w:rsidRDefault="0096384E" w:rsidP="00306EDA">
            <w:pPr>
              <w:autoSpaceDE w:val="0"/>
              <w:autoSpaceDN w:val="0"/>
              <w:adjustRightInd w:val="0"/>
              <w:spacing w:after="0" w:line="240" w:lineRule="auto"/>
              <w:rPr>
                <w:rFonts w:ascii="Times New Roman" w:hAnsi="Times New Roman" w:cs="Times New Roman"/>
                <w:color w:val="000000"/>
                <w:szCs w:val="23"/>
              </w:rPr>
            </w:pPr>
          </w:p>
        </w:tc>
        <w:tc>
          <w:tcPr>
            <w:tcW w:w="2554" w:type="dxa"/>
            <w:gridSpan w:val="2"/>
          </w:tcPr>
          <w:p w:rsidR="0096384E" w:rsidRDefault="0096384E">
            <w:pPr>
              <w:pStyle w:val="Default"/>
              <w:rPr>
                <w:sz w:val="23"/>
                <w:szCs w:val="23"/>
              </w:rPr>
            </w:pPr>
            <w:r>
              <w:rPr>
                <w:sz w:val="23"/>
                <w:szCs w:val="23"/>
              </w:rPr>
              <w:t xml:space="preserve">Документ, подтверждаю- щий регистрацию в системе индивидуального (персонифицированного) учета либо </w:t>
            </w:r>
          </w:p>
        </w:tc>
        <w:tc>
          <w:tcPr>
            <w:tcW w:w="4792" w:type="dxa"/>
            <w:gridSpan w:val="2"/>
          </w:tcPr>
          <w:p w:rsidR="0096384E" w:rsidRDefault="0096384E">
            <w:pPr>
              <w:pStyle w:val="Default"/>
              <w:rPr>
                <w:sz w:val="23"/>
                <w:szCs w:val="23"/>
              </w:rPr>
            </w:pPr>
            <w:r>
              <w:rPr>
                <w:sz w:val="23"/>
                <w:szCs w:val="23"/>
              </w:rPr>
              <w:t xml:space="preserve">Уникальный номер индивидуального лицевого счета, используемый для обработки сведений о физическом лице в системе индивидуального (персонифицированного) учета, а также для идентификации и аутентификации сведений о физическом лице при предоставлении государственных и муниципальных услуг и исполнении </w:t>
            </w:r>
          </w:p>
        </w:tc>
        <w:tc>
          <w:tcPr>
            <w:tcW w:w="4803" w:type="dxa"/>
            <w:gridSpan w:val="3"/>
          </w:tcPr>
          <w:p w:rsidR="0096384E" w:rsidRDefault="0096384E">
            <w:pPr>
              <w:pStyle w:val="Default"/>
              <w:rPr>
                <w:sz w:val="23"/>
                <w:szCs w:val="23"/>
              </w:rPr>
            </w:pPr>
            <w:r>
              <w:rPr>
                <w:sz w:val="23"/>
                <w:szCs w:val="23"/>
              </w:rPr>
              <w:t xml:space="preserve">При подаче посредством РПГУ предоставляется электронный образ документа. При подаче посредством ЕПГУ данные заполняются в поля интерактивной формы </w:t>
            </w:r>
          </w:p>
        </w:tc>
      </w:tr>
    </w:tbl>
    <w:p w:rsidR="00955379" w:rsidRDefault="00955379" w:rsidP="00EB71FD">
      <w:pPr>
        <w:spacing w:after="0" w:line="240" w:lineRule="auto"/>
        <w:rPr>
          <w:rFonts w:ascii="Times New Roman" w:hAnsi="Times New Roman" w:cs="Times New Roman"/>
          <w:sz w:val="28"/>
          <w:szCs w:val="28"/>
        </w:rPr>
      </w:pPr>
    </w:p>
    <w:p w:rsidR="00955379" w:rsidRDefault="00955379" w:rsidP="00EB71FD">
      <w:pPr>
        <w:spacing w:after="0" w:line="240" w:lineRule="auto"/>
        <w:rPr>
          <w:rFonts w:ascii="Times New Roman" w:hAnsi="Times New Roman" w:cs="Times New Roman"/>
          <w:sz w:val="28"/>
          <w:szCs w:val="28"/>
        </w:rPr>
      </w:pPr>
    </w:p>
    <w:p w:rsidR="00955379" w:rsidRDefault="00955379" w:rsidP="00EB71FD">
      <w:pPr>
        <w:spacing w:after="0" w:line="240" w:lineRule="auto"/>
        <w:rPr>
          <w:rFonts w:ascii="Times New Roman" w:hAnsi="Times New Roman" w:cs="Times New Roman"/>
          <w:sz w:val="28"/>
          <w:szCs w:val="28"/>
        </w:rPr>
      </w:pPr>
    </w:p>
    <w:p w:rsidR="0096384E" w:rsidRDefault="0096384E" w:rsidP="00EB71FD">
      <w:pPr>
        <w:spacing w:after="0" w:line="240" w:lineRule="auto"/>
        <w:rPr>
          <w:rFonts w:ascii="Times New Roman" w:hAnsi="Times New Roman" w:cs="Times New Roman"/>
          <w:sz w:val="28"/>
          <w:szCs w:val="28"/>
        </w:rPr>
      </w:pPr>
    </w:p>
    <w:p w:rsidR="0096384E" w:rsidRDefault="0096384E" w:rsidP="00EB71FD">
      <w:pPr>
        <w:spacing w:after="0" w:line="240" w:lineRule="auto"/>
        <w:rPr>
          <w:rFonts w:ascii="Times New Roman" w:hAnsi="Times New Roman" w:cs="Times New Roman"/>
          <w:sz w:val="28"/>
          <w:szCs w:val="28"/>
        </w:rPr>
      </w:pPr>
    </w:p>
    <w:p w:rsidR="0096384E" w:rsidRPr="0096384E" w:rsidRDefault="0096384E" w:rsidP="0096384E">
      <w:pPr>
        <w:rPr>
          <w:rFonts w:ascii="Times New Roman" w:hAnsi="Times New Roman" w:cs="Times New Roman"/>
          <w:sz w:val="28"/>
          <w:szCs w:val="28"/>
        </w:rPr>
      </w:pPr>
    </w:p>
    <w:p w:rsidR="0096384E" w:rsidRPr="0096384E" w:rsidRDefault="0096384E" w:rsidP="0096384E">
      <w:pPr>
        <w:rPr>
          <w:rFonts w:ascii="Times New Roman" w:hAnsi="Times New Roman" w:cs="Times New Roman"/>
          <w:sz w:val="28"/>
          <w:szCs w:val="28"/>
        </w:rPr>
      </w:pPr>
    </w:p>
    <w:p w:rsidR="0096384E" w:rsidRPr="0096384E" w:rsidRDefault="0096384E" w:rsidP="0096384E">
      <w:pPr>
        <w:rPr>
          <w:rFonts w:ascii="Times New Roman" w:hAnsi="Times New Roman" w:cs="Times New Roman"/>
          <w:sz w:val="28"/>
          <w:szCs w:val="28"/>
        </w:rPr>
      </w:pPr>
    </w:p>
    <w:p w:rsidR="0096384E" w:rsidRPr="0096384E" w:rsidRDefault="0096384E" w:rsidP="0096384E">
      <w:pPr>
        <w:rPr>
          <w:rFonts w:ascii="Times New Roman" w:hAnsi="Times New Roman" w:cs="Times New Roman"/>
          <w:sz w:val="28"/>
          <w:szCs w:val="28"/>
        </w:rPr>
      </w:pPr>
    </w:p>
    <w:p w:rsidR="0096384E" w:rsidRPr="0096384E" w:rsidRDefault="0096384E" w:rsidP="0096384E">
      <w:pPr>
        <w:rPr>
          <w:rFonts w:ascii="Times New Roman" w:hAnsi="Times New Roman" w:cs="Times New Roman"/>
          <w:sz w:val="28"/>
          <w:szCs w:val="28"/>
        </w:rPr>
      </w:pPr>
    </w:p>
    <w:p w:rsidR="0096384E" w:rsidRPr="0096384E" w:rsidRDefault="0096384E" w:rsidP="0096384E">
      <w:pPr>
        <w:rPr>
          <w:rFonts w:ascii="Times New Roman" w:hAnsi="Times New Roman" w:cs="Times New Roman"/>
          <w:sz w:val="28"/>
          <w:szCs w:val="28"/>
        </w:rPr>
      </w:pPr>
    </w:p>
    <w:p w:rsidR="0096384E" w:rsidRDefault="0096384E" w:rsidP="00EB71FD">
      <w:pPr>
        <w:spacing w:after="0" w:line="240" w:lineRule="auto"/>
        <w:rPr>
          <w:rFonts w:ascii="Times New Roman" w:hAnsi="Times New Roman" w:cs="Times New Roman"/>
          <w:sz w:val="28"/>
          <w:szCs w:val="28"/>
        </w:rPr>
      </w:pPr>
    </w:p>
    <w:p w:rsidR="0096384E" w:rsidRDefault="0096384E" w:rsidP="00EB71FD">
      <w:pPr>
        <w:spacing w:after="0" w:line="240" w:lineRule="auto"/>
        <w:rPr>
          <w:rFonts w:ascii="Times New Roman" w:hAnsi="Times New Roman" w:cs="Times New Roman"/>
          <w:sz w:val="28"/>
          <w:szCs w:val="28"/>
        </w:rPr>
      </w:pPr>
    </w:p>
    <w:p w:rsidR="0096384E" w:rsidRDefault="0096384E" w:rsidP="00EB71FD">
      <w:pPr>
        <w:spacing w:after="0" w:line="240" w:lineRule="auto"/>
        <w:rPr>
          <w:rFonts w:ascii="Times New Roman" w:hAnsi="Times New Roman" w:cs="Times New Roman"/>
          <w:sz w:val="28"/>
          <w:szCs w:val="28"/>
        </w:rPr>
      </w:pPr>
    </w:p>
    <w:p w:rsidR="0096384E" w:rsidRDefault="0096384E" w:rsidP="00EB71FD">
      <w:pPr>
        <w:spacing w:after="0" w:line="240" w:lineRule="auto"/>
        <w:rPr>
          <w:rFonts w:ascii="Times New Roman" w:hAnsi="Times New Roman" w:cs="Times New Roman"/>
          <w:sz w:val="28"/>
          <w:szCs w:val="28"/>
        </w:rPr>
      </w:pPr>
    </w:p>
    <w:p w:rsidR="0096384E" w:rsidRDefault="0096384E" w:rsidP="00EB71FD">
      <w:pPr>
        <w:spacing w:after="0" w:line="240" w:lineRule="auto"/>
        <w:rPr>
          <w:rFonts w:ascii="Times New Roman" w:hAnsi="Times New Roman" w:cs="Times New Roman"/>
          <w:sz w:val="28"/>
          <w:szCs w:val="28"/>
        </w:rPr>
      </w:pPr>
    </w:p>
    <w:p w:rsidR="00B607CF" w:rsidRDefault="00306EDA" w:rsidP="00EB71FD">
      <w:pPr>
        <w:spacing w:after="0" w:line="240" w:lineRule="auto"/>
        <w:rPr>
          <w:rFonts w:ascii="Times New Roman" w:hAnsi="Times New Roman" w:cs="Times New Roman"/>
          <w:sz w:val="28"/>
          <w:szCs w:val="28"/>
        </w:rPr>
      </w:pPr>
      <w:r>
        <w:rPr>
          <w:rFonts w:ascii="Times New Roman" w:hAnsi="Times New Roman" w:cs="Times New Roman"/>
          <w:sz w:val="28"/>
          <w:szCs w:val="28"/>
        </w:rPr>
        <w:br w:type="textWrapping" w:clear="all"/>
      </w:r>
    </w:p>
    <w:p w:rsidR="00414775" w:rsidRDefault="00414775" w:rsidP="00EB71FD">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277"/>
        <w:gridCol w:w="1274"/>
        <w:gridCol w:w="2238"/>
        <w:gridCol w:w="2557"/>
        <w:gridCol w:w="166"/>
        <w:gridCol w:w="789"/>
        <w:gridCol w:w="3836"/>
        <w:gridCol w:w="53"/>
      </w:tblGrid>
      <w:tr w:rsidR="0096384E" w:rsidRPr="00143115" w:rsidTr="00B75670">
        <w:trPr>
          <w:gridAfter w:val="1"/>
          <w:wAfter w:w="53" w:type="dxa"/>
          <w:trHeight w:val="247"/>
        </w:trPr>
        <w:tc>
          <w:tcPr>
            <w:tcW w:w="2235" w:type="dxa"/>
          </w:tcPr>
          <w:p w:rsidR="00414775" w:rsidRDefault="00414775" w:rsidP="0096384E">
            <w:pPr>
              <w:autoSpaceDE w:val="0"/>
              <w:autoSpaceDN w:val="0"/>
              <w:adjustRightInd w:val="0"/>
              <w:spacing w:after="0" w:line="240" w:lineRule="auto"/>
              <w:rPr>
                <w:rFonts w:ascii="Times New Roman" w:hAnsi="Times New Roman" w:cs="Times New Roman"/>
                <w:color w:val="000000"/>
                <w:szCs w:val="23"/>
              </w:rPr>
            </w:pPr>
          </w:p>
          <w:p w:rsidR="0096384E" w:rsidRPr="00143115" w:rsidRDefault="0096384E" w:rsidP="0096384E">
            <w:pPr>
              <w:autoSpaceDE w:val="0"/>
              <w:autoSpaceDN w:val="0"/>
              <w:adjustRightInd w:val="0"/>
              <w:spacing w:after="0" w:line="240" w:lineRule="auto"/>
              <w:rPr>
                <w:rFonts w:ascii="Times New Roman" w:hAnsi="Times New Roman" w:cs="Times New Roman"/>
                <w:color w:val="000000"/>
                <w:szCs w:val="23"/>
              </w:rPr>
            </w:pPr>
            <w:r>
              <w:rPr>
                <w:rFonts w:ascii="Times New Roman" w:hAnsi="Times New Roman" w:cs="Times New Roman"/>
                <w:color w:val="000000"/>
                <w:szCs w:val="23"/>
              </w:rPr>
              <w:t xml:space="preserve">Класс </w:t>
            </w:r>
            <w:r w:rsidRPr="00143115">
              <w:rPr>
                <w:rFonts w:ascii="Times New Roman" w:hAnsi="Times New Roman" w:cs="Times New Roman"/>
                <w:color w:val="000000"/>
                <w:szCs w:val="23"/>
              </w:rPr>
              <w:t xml:space="preserve">документа </w:t>
            </w:r>
          </w:p>
        </w:tc>
        <w:tc>
          <w:tcPr>
            <w:tcW w:w="2551" w:type="dxa"/>
            <w:gridSpan w:val="2"/>
          </w:tcPr>
          <w:p w:rsidR="0096384E" w:rsidRPr="00143115" w:rsidRDefault="0096384E" w:rsidP="0096384E">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Виды документа </w:t>
            </w:r>
          </w:p>
        </w:tc>
        <w:tc>
          <w:tcPr>
            <w:tcW w:w="4961" w:type="dxa"/>
            <w:gridSpan w:val="3"/>
          </w:tcPr>
          <w:p w:rsidR="0096384E" w:rsidRPr="00143115" w:rsidRDefault="0096384E" w:rsidP="0096384E">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Общие описания документов </w:t>
            </w:r>
          </w:p>
        </w:tc>
        <w:tc>
          <w:tcPr>
            <w:tcW w:w="4625" w:type="dxa"/>
            <w:gridSpan w:val="2"/>
          </w:tcPr>
          <w:p w:rsidR="0096384E" w:rsidRPr="00143115" w:rsidRDefault="0096384E" w:rsidP="0096384E">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При подаче через ЕПГУ (РПГУ) </w:t>
            </w:r>
          </w:p>
        </w:tc>
      </w:tr>
      <w:tr w:rsidR="0096384E" w:rsidRPr="00143115" w:rsidTr="00B75670">
        <w:trPr>
          <w:gridAfter w:val="1"/>
          <w:wAfter w:w="53" w:type="dxa"/>
          <w:trHeight w:val="109"/>
        </w:trPr>
        <w:tc>
          <w:tcPr>
            <w:tcW w:w="2235" w:type="dxa"/>
          </w:tcPr>
          <w:p w:rsidR="0096384E" w:rsidRPr="00143115" w:rsidRDefault="0096384E" w:rsidP="0096384E">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1 </w:t>
            </w:r>
          </w:p>
        </w:tc>
        <w:tc>
          <w:tcPr>
            <w:tcW w:w="2551" w:type="dxa"/>
            <w:gridSpan w:val="2"/>
          </w:tcPr>
          <w:p w:rsidR="0096384E" w:rsidRPr="00143115" w:rsidRDefault="0096384E" w:rsidP="0096384E">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2 </w:t>
            </w:r>
          </w:p>
        </w:tc>
        <w:tc>
          <w:tcPr>
            <w:tcW w:w="4961" w:type="dxa"/>
            <w:gridSpan w:val="3"/>
          </w:tcPr>
          <w:p w:rsidR="0096384E" w:rsidRPr="00143115" w:rsidRDefault="0096384E" w:rsidP="0096384E">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3 </w:t>
            </w:r>
          </w:p>
        </w:tc>
        <w:tc>
          <w:tcPr>
            <w:tcW w:w="4625" w:type="dxa"/>
            <w:gridSpan w:val="2"/>
          </w:tcPr>
          <w:p w:rsidR="0096384E" w:rsidRPr="00143115" w:rsidRDefault="0096384E" w:rsidP="0096384E">
            <w:pPr>
              <w:autoSpaceDE w:val="0"/>
              <w:autoSpaceDN w:val="0"/>
              <w:adjustRightInd w:val="0"/>
              <w:spacing w:after="0" w:line="240" w:lineRule="auto"/>
              <w:rPr>
                <w:rFonts w:ascii="Times New Roman" w:hAnsi="Times New Roman" w:cs="Times New Roman"/>
                <w:color w:val="000000"/>
                <w:szCs w:val="23"/>
              </w:rPr>
            </w:pPr>
            <w:r w:rsidRPr="00143115">
              <w:rPr>
                <w:rFonts w:ascii="Times New Roman" w:hAnsi="Times New Roman" w:cs="Times New Roman"/>
                <w:color w:val="000000"/>
                <w:szCs w:val="23"/>
              </w:rPr>
              <w:t xml:space="preserve">4 </w:t>
            </w:r>
          </w:p>
        </w:tc>
      </w:tr>
      <w:tr w:rsidR="0096384E" w:rsidRPr="00143115" w:rsidTr="00B75670">
        <w:trPr>
          <w:gridAfter w:val="1"/>
          <w:wAfter w:w="53" w:type="dxa"/>
          <w:trHeight w:val="107"/>
        </w:trPr>
        <w:tc>
          <w:tcPr>
            <w:tcW w:w="14372" w:type="dxa"/>
            <w:gridSpan w:val="8"/>
          </w:tcPr>
          <w:p w:rsidR="0096384E" w:rsidRPr="00143115" w:rsidRDefault="0096384E" w:rsidP="0096384E">
            <w:pPr>
              <w:autoSpaceDE w:val="0"/>
              <w:autoSpaceDN w:val="0"/>
              <w:adjustRightInd w:val="0"/>
              <w:spacing w:after="0" w:line="240" w:lineRule="auto"/>
              <w:jc w:val="center"/>
              <w:rPr>
                <w:rFonts w:ascii="Times New Roman" w:hAnsi="Times New Roman" w:cs="Times New Roman"/>
                <w:color w:val="000000"/>
                <w:szCs w:val="23"/>
              </w:rPr>
            </w:pPr>
            <w:r w:rsidRPr="00143115">
              <w:rPr>
                <w:rFonts w:ascii="Times New Roman" w:hAnsi="Times New Roman" w:cs="Times New Roman"/>
                <w:b/>
                <w:bCs/>
                <w:color w:val="000000"/>
                <w:szCs w:val="23"/>
              </w:rPr>
              <w:t>Документы, предоставляемые Заявителем</w:t>
            </w:r>
          </w:p>
        </w:tc>
      </w:tr>
      <w:tr w:rsidR="0096384E" w:rsidRPr="00143115" w:rsidTr="00B75670">
        <w:trPr>
          <w:gridAfter w:val="1"/>
          <w:wAfter w:w="53" w:type="dxa"/>
          <w:trHeight w:val="253"/>
        </w:trPr>
        <w:tc>
          <w:tcPr>
            <w:tcW w:w="4786" w:type="dxa"/>
            <w:gridSpan w:val="3"/>
          </w:tcPr>
          <w:p w:rsidR="0096384E" w:rsidRPr="00143115" w:rsidRDefault="0096384E" w:rsidP="0096384E">
            <w:pPr>
              <w:autoSpaceDE w:val="0"/>
              <w:autoSpaceDN w:val="0"/>
              <w:adjustRightInd w:val="0"/>
              <w:spacing w:after="0" w:line="240" w:lineRule="auto"/>
              <w:rPr>
                <w:rFonts w:ascii="Times New Roman" w:hAnsi="Times New Roman" w:cs="Times New Roman"/>
                <w:color w:val="000000"/>
                <w:szCs w:val="23"/>
              </w:rPr>
            </w:pPr>
          </w:p>
        </w:tc>
        <w:tc>
          <w:tcPr>
            <w:tcW w:w="4961" w:type="dxa"/>
            <w:gridSpan w:val="3"/>
          </w:tcPr>
          <w:p w:rsidR="0096384E" w:rsidRPr="00143115" w:rsidRDefault="0096384E" w:rsidP="0096384E">
            <w:pPr>
              <w:autoSpaceDE w:val="0"/>
              <w:autoSpaceDN w:val="0"/>
              <w:adjustRightInd w:val="0"/>
              <w:spacing w:after="0" w:line="240" w:lineRule="auto"/>
              <w:rPr>
                <w:rFonts w:ascii="Times New Roman" w:hAnsi="Times New Roman" w:cs="Times New Roman"/>
                <w:color w:val="000000"/>
                <w:szCs w:val="23"/>
              </w:rPr>
            </w:pPr>
          </w:p>
        </w:tc>
        <w:tc>
          <w:tcPr>
            <w:tcW w:w="4625" w:type="dxa"/>
            <w:gridSpan w:val="2"/>
          </w:tcPr>
          <w:p w:rsidR="0096384E" w:rsidRPr="00143115" w:rsidRDefault="0096384E" w:rsidP="0096384E">
            <w:pPr>
              <w:autoSpaceDE w:val="0"/>
              <w:autoSpaceDN w:val="0"/>
              <w:adjustRightInd w:val="0"/>
              <w:spacing w:after="0" w:line="240" w:lineRule="auto"/>
              <w:rPr>
                <w:rFonts w:ascii="Times New Roman" w:hAnsi="Times New Roman" w:cs="Times New Roman"/>
                <w:color w:val="000000"/>
                <w:szCs w:val="23"/>
              </w:rPr>
            </w:pPr>
          </w:p>
        </w:tc>
      </w:tr>
      <w:tr w:rsidR="007515B7" w:rsidRPr="00143115" w:rsidTr="00B75670">
        <w:trPr>
          <w:gridAfter w:val="1"/>
          <w:wAfter w:w="53" w:type="dxa"/>
          <w:trHeight w:val="805"/>
        </w:trPr>
        <w:tc>
          <w:tcPr>
            <w:tcW w:w="2235" w:type="dxa"/>
            <w:tcBorders>
              <w:bottom w:val="nil"/>
            </w:tcBorders>
          </w:tcPr>
          <w:tbl>
            <w:tblPr>
              <w:tblW w:w="0" w:type="auto"/>
              <w:tblBorders>
                <w:top w:val="nil"/>
                <w:left w:val="nil"/>
                <w:bottom w:val="nil"/>
                <w:right w:val="nil"/>
              </w:tblBorders>
              <w:tblLayout w:type="fixed"/>
              <w:tblLook w:val="0000" w:firstRow="0" w:lastRow="0" w:firstColumn="0" w:lastColumn="0" w:noHBand="0" w:noVBand="0"/>
            </w:tblPr>
            <w:tblGrid>
              <w:gridCol w:w="1606"/>
            </w:tblGrid>
            <w:tr w:rsidR="007515B7" w:rsidRPr="007515B7">
              <w:trPr>
                <w:trHeight w:val="391"/>
              </w:trPr>
              <w:tc>
                <w:tcPr>
                  <w:tcW w:w="1606" w:type="dxa"/>
                </w:tcPr>
                <w:p w:rsidR="007515B7" w:rsidRPr="007515B7" w:rsidRDefault="007515B7" w:rsidP="007515B7">
                  <w:pPr>
                    <w:autoSpaceDE w:val="0"/>
                    <w:autoSpaceDN w:val="0"/>
                    <w:adjustRightInd w:val="0"/>
                    <w:spacing w:after="0" w:line="240" w:lineRule="auto"/>
                    <w:rPr>
                      <w:rFonts w:ascii="Times New Roman" w:hAnsi="Times New Roman" w:cs="Times New Roman"/>
                      <w:color w:val="000000"/>
                      <w:sz w:val="23"/>
                      <w:szCs w:val="23"/>
                    </w:rPr>
                  </w:pPr>
                  <w:r w:rsidRPr="007515B7">
                    <w:rPr>
                      <w:rFonts w:ascii="Times New Roman" w:hAnsi="Times New Roman" w:cs="Times New Roman"/>
                      <w:color w:val="000000"/>
                      <w:sz w:val="23"/>
                      <w:szCs w:val="23"/>
                    </w:rPr>
                    <w:t xml:space="preserve">(персонифицированного) учета </w:t>
                  </w:r>
                </w:p>
              </w:tc>
            </w:tr>
          </w:tbl>
          <w:p w:rsidR="007515B7" w:rsidRPr="00143115" w:rsidRDefault="007515B7" w:rsidP="0096384E">
            <w:pPr>
              <w:autoSpaceDE w:val="0"/>
              <w:autoSpaceDN w:val="0"/>
              <w:adjustRightInd w:val="0"/>
              <w:spacing w:after="0" w:line="240" w:lineRule="auto"/>
              <w:rPr>
                <w:rFonts w:ascii="Times New Roman" w:hAnsi="Times New Roman" w:cs="Times New Roman"/>
                <w:color w:val="000000"/>
                <w:szCs w:val="23"/>
              </w:rPr>
            </w:pPr>
          </w:p>
        </w:tc>
        <w:tc>
          <w:tcPr>
            <w:tcW w:w="2551" w:type="dxa"/>
            <w:gridSpan w:val="2"/>
          </w:tcPr>
          <w:p w:rsidR="007515B7" w:rsidRDefault="007515B7">
            <w:pPr>
              <w:pStyle w:val="Default"/>
              <w:rPr>
                <w:sz w:val="23"/>
                <w:szCs w:val="23"/>
              </w:rPr>
            </w:pPr>
            <w:r>
              <w:rPr>
                <w:sz w:val="23"/>
                <w:szCs w:val="23"/>
              </w:rPr>
              <w:t xml:space="preserve">Свидетельство обязательного пенсионного страхования, содержащие страховой номер индивидуального лицевого счета (СНИЛС) гражданина в системе индивидуального (персонифицированного) учета либо документ, подтверждающий регистрацию в системе индивидуального (персонифицированного) учета, содержащий страховой номер индивидуального лицевого счета (СНИЛС) гражданина в системе индивидуального (персонифицированного) учета. </w:t>
            </w:r>
          </w:p>
        </w:tc>
        <w:tc>
          <w:tcPr>
            <w:tcW w:w="4961" w:type="dxa"/>
            <w:gridSpan w:val="3"/>
          </w:tcPr>
          <w:p w:rsidR="007515B7" w:rsidRDefault="007515B7">
            <w:pPr>
              <w:pStyle w:val="Default"/>
              <w:rPr>
                <w:sz w:val="23"/>
                <w:szCs w:val="23"/>
              </w:rPr>
            </w:pPr>
            <w:r>
              <w:rPr>
                <w:sz w:val="23"/>
                <w:szCs w:val="23"/>
              </w:rPr>
              <w:t xml:space="preserve">государственных и муниципальных функций в соответствии с Федеральным законом от 01.04.1996 № 27-ФЗ "Об индивидуальном (персонифицированном) учете в системе обязательного пенсионного страхования". Указывается на обратной стороне Страхового свидетельства обязательного пенсионного страхования (выданного до вступления в силу Федерального закона от 01.04.2019 № 48-ФЗ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 либо в документе, подтверждающем регистрацию в системе индивидуального (персонифицированного) учета, выданном в соответствии с постановлением Правления ПФР от 13.06.2019 N 335п "Об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 </w:t>
            </w:r>
          </w:p>
        </w:tc>
        <w:tc>
          <w:tcPr>
            <w:tcW w:w="4625" w:type="dxa"/>
            <w:gridSpan w:val="2"/>
          </w:tcPr>
          <w:p w:rsidR="007515B7" w:rsidRPr="00143115" w:rsidRDefault="007515B7" w:rsidP="0096384E">
            <w:pPr>
              <w:autoSpaceDE w:val="0"/>
              <w:autoSpaceDN w:val="0"/>
              <w:adjustRightInd w:val="0"/>
              <w:spacing w:after="0" w:line="240" w:lineRule="auto"/>
              <w:rPr>
                <w:rFonts w:ascii="Times New Roman" w:hAnsi="Times New Roman" w:cs="Times New Roman"/>
                <w:color w:val="000000"/>
                <w:szCs w:val="23"/>
              </w:rPr>
            </w:pPr>
          </w:p>
        </w:tc>
      </w:tr>
      <w:tr w:rsidR="007515B7" w:rsidRPr="00143115" w:rsidTr="00B75670">
        <w:trPr>
          <w:gridAfter w:val="1"/>
          <w:wAfter w:w="53" w:type="dxa"/>
          <w:trHeight w:val="1627"/>
        </w:trPr>
        <w:tc>
          <w:tcPr>
            <w:tcW w:w="2235" w:type="dxa"/>
            <w:tcBorders>
              <w:top w:val="single" w:sz="4" w:space="0" w:color="auto"/>
              <w:bottom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606"/>
            </w:tblGrid>
            <w:tr w:rsidR="007515B7" w:rsidRPr="007515B7">
              <w:trPr>
                <w:trHeight w:val="276"/>
              </w:trPr>
              <w:tc>
                <w:tcPr>
                  <w:tcW w:w="1606" w:type="dxa"/>
                </w:tcPr>
                <w:p w:rsidR="007515B7" w:rsidRPr="007515B7" w:rsidRDefault="007515B7" w:rsidP="007515B7">
                  <w:pPr>
                    <w:autoSpaceDE w:val="0"/>
                    <w:autoSpaceDN w:val="0"/>
                    <w:adjustRightInd w:val="0"/>
                    <w:spacing w:after="0" w:line="240" w:lineRule="auto"/>
                    <w:rPr>
                      <w:rFonts w:ascii="Times New Roman" w:hAnsi="Times New Roman" w:cs="Times New Roman"/>
                      <w:color w:val="000000"/>
                      <w:sz w:val="23"/>
                      <w:szCs w:val="23"/>
                    </w:rPr>
                  </w:pPr>
                  <w:r w:rsidRPr="007515B7">
                    <w:rPr>
                      <w:rFonts w:ascii="Times New Roman" w:hAnsi="Times New Roman" w:cs="Times New Roman"/>
                      <w:color w:val="000000"/>
                      <w:sz w:val="23"/>
                      <w:szCs w:val="23"/>
                    </w:rPr>
                    <w:lastRenderedPageBreak/>
                    <w:t xml:space="preserve">Медицинская справка </w:t>
                  </w:r>
                </w:p>
              </w:tc>
            </w:tr>
          </w:tbl>
          <w:p w:rsidR="007515B7" w:rsidRPr="00143115" w:rsidRDefault="007515B7" w:rsidP="0096384E">
            <w:pPr>
              <w:autoSpaceDE w:val="0"/>
              <w:autoSpaceDN w:val="0"/>
              <w:adjustRightInd w:val="0"/>
              <w:spacing w:after="0" w:line="240" w:lineRule="auto"/>
              <w:rPr>
                <w:rFonts w:ascii="Times New Roman" w:hAnsi="Times New Roman" w:cs="Times New Roman"/>
                <w:color w:val="000000"/>
                <w:szCs w:val="23"/>
              </w:rPr>
            </w:pPr>
          </w:p>
        </w:tc>
        <w:tc>
          <w:tcPr>
            <w:tcW w:w="2551" w:type="dxa"/>
            <w:gridSpan w:val="2"/>
          </w:tcPr>
          <w:p w:rsidR="00B75670" w:rsidRDefault="007515B7">
            <w:pPr>
              <w:pStyle w:val="Default"/>
              <w:rPr>
                <w:sz w:val="23"/>
                <w:szCs w:val="23"/>
              </w:rPr>
            </w:pPr>
            <w:r>
              <w:rPr>
                <w:sz w:val="23"/>
                <w:szCs w:val="23"/>
              </w:rPr>
              <w:t>Документы об отсутствии противопоказаний для</w:t>
            </w:r>
          </w:p>
          <w:p w:rsidR="007515B7" w:rsidRDefault="007515B7">
            <w:pPr>
              <w:pStyle w:val="Default"/>
              <w:rPr>
                <w:sz w:val="23"/>
                <w:szCs w:val="23"/>
              </w:rPr>
            </w:pPr>
            <w:r>
              <w:rPr>
                <w:sz w:val="23"/>
                <w:szCs w:val="23"/>
              </w:rPr>
              <w:t xml:space="preserve"> </w:t>
            </w:r>
            <w:r w:rsidR="00B75670" w:rsidRPr="00B75670">
              <w:rPr>
                <w:sz w:val="23"/>
                <w:szCs w:val="23"/>
              </w:rPr>
              <w:t>занятий отдельными видами искусства, физической культурой и спортом</w:t>
            </w:r>
          </w:p>
        </w:tc>
        <w:tc>
          <w:tcPr>
            <w:tcW w:w="4795" w:type="dxa"/>
            <w:gridSpan w:val="2"/>
          </w:tcPr>
          <w:p w:rsidR="007515B7" w:rsidRDefault="007515B7">
            <w:pPr>
              <w:pStyle w:val="Default"/>
              <w:rPr>
                <w:sz w:val="23"/>
                <w:szCs w:val="23"/>
              </w:rPr>
            </w:pPr>
            <w:r>
              <w:rPr>
                <w:sz w:val="23"/>
                <w:szCs w:val="23"/>
              </w:rPr>
              <w:t xml:space="preserve">Медицинская справка по форме № 086-у, утвержденная приказом Минздрава России от 15.12.2014 № 834н «Об утверждении унифицированных форм медицинской </w:t>
            </w:r>
            <w:r w:rsidR="00B75670" w:rsidRPr="00B75670">
              <w:rPr>
                <w:sz w:val="23"/>
                <w:szCs w:val="23"/>
              </w:rPr>
              <w:t>документации, используемых в медицинских организациях, оказывающих медицинскую помощь в амбулаторных условиях, и порядков п о их заполнению»</w:t>
            </w:r>
          </w:p>
        </w:tc>
        <w:tc>
          <w:tcPr>
            <w:tcW w:w="4791" w:type="dxa"/>
            <w:gridSpan w:val="3"/>
          </w:tcPr>
          <w:p w:rsidR="007515B7" w:rsidRDefault="007515B7">
            <w:pPr>
              <w:pStyle w:val="Default"/>
              <w:rPr>
                <w:sz w:val="23"/>
                <w:szCs w:val="23"/>
              </w:rPr>
            </w:pPr>
            <w:r>
              <w:rPr>
                <w:sz w:val="23"/>
                <w:szCs w:val="23"/>
              </w:rPr>
              <w:t xml:space="preserve">Предоставляется оригинал документа в Организацию </w:t>
            </w:r>
          </w:p>
        </w:tc>
      </w:tr>
      <w:tr w:rsidR="00B75670" w:rsidRPr="00B75670" w:rsidTr="00B75670">
        <w:tblPrEx>
          <w:tblBorders>
            <w:top w:val="nil"/>
            <w:left w:val="nil"/>
            <w:bottom w:val="nil"/>
            <w:right w:val="nil"/>
            <w:insideH w:val="none" w:sz="0" w:space="0" w:color="auto"/>
            <w:insideV w:val="none" w:sz="0" w:space="0" w:color="auto"/>
          </w:tblBorders>
        </w:tblPrEx>
        <w:trPr>
          <w:trHeight w:val="107"/>
        </w:trPr>
        <w:tc>
          <w:tcPr>
            <w:tcW w:w="14425" w:type="dxa"/>
            <w:gridSpan w:val="9"/>
            <w:tcBorders>
              <w:top w:val="single" w:sz="4" w:space="0" w:color="auto"/>
              <w:left w:val="single" w:sz="4" w:space="0" w:color="auto"/>
              <w:bottom w:val="single" w:sz="4" w:space="0" w:color="auto"/>
              <w:right w:val="single" w:sz="4" w:space="0" w:color="auto"/>
            </w:tcBorders>
          </w:tcPr>
          <w:p w:rsidR="00B75670" w:rsidRPr="00B75670" w:rsidRDefault="00B75670" w:rsidP="00B75670">
            <w:pPr>
              <w:autoSpaceDE w:val="0"/>
              <w:autoSpaceDN w:val="0"/>
              <w:adjustRightInd w:val="0"/>
              <w:spacing w:after="0" w:line="240" w:lineRule="auto"/>
              <w:jc w:val="center"/>
              <w:rPr>
                <w:rFonts w:ascii="Times New Roman" w:hAnsi="Times New Roman" w:cs="Times New Roman"/>
                <w:color w:val="000000"/>
                <w:sz w:val="23"/>
                <w:szCs w:val="23"/>
              </w:rPr>
            </w:pPr>
            <w:r w:rsidRPr="00B75670">
              <w:rPr>
                <w:rFonts w:ascii="Times New Roman" w:hAnsi="Times New Roman" w:cs="Times New Roman"/>
                <w:b/>
                <w:bCs/>
                <w:color w:val="000000"/>
                <w:sz w:val="23"/>
                <w:szCs w:val="23"/>
              </w:rPr>
              <w:t>Документы, запрашиваемые в порядке межведомственного информационного взаимодействия</w:t>
            </w:r>
          </w:p>
        </w:tc>
      </w:tr>
      <w:tr w:rsidR="00B75670" w:rsidRPr="00B75670" w:rsidTr="00B75670">
        <w:tblPrEx>
          <w:tblBorders>
            <w:top w:val="nil"/>
            <w:left w:val="nil"/>
            <w:bottom w:val="nil"/>
            <w:right w:val="nil"/>
            <w:insideH w:val="none" w:sz="0" w:space="0" w:color="auto"/>
            <w:insideV w:val="none" w:sz="0" w:space="0" w:color="auto"/>
          </w:tblBorders>
        </w:tblPrEx>
        <w:trPr>
          <w:trHeight w:val="391"/>
        </w:trPr>
        <w:tc>
          <w:tcPr>
            <w:tcW w:w="3512" w:type="dxa"/>
            <w:gridSpan w:val="2"/>
            <w:tcBorders>
              <w:top w:val="single" w:sz="4" w:space="0" w:color="auto"/>
              <w:left w:val="single" w:sz="4" w:space="0" w:color="auto"/>
              <w:bottom w:val="single" w:sz="4" w:space="0" w:color="auto"/>
              <w:right w:val="single" w:sz="4" w:space="0" w:color="auto"/>
            </w:tcBorders>
          </w:tcPr>
          <w:p w:rsidR="00B75670" w:rsidRPr="00B75670" w:rsidRDefault="00B75670" w:rsidP="00B75670">
            <w:pPr>
              <w:autoSpaceDE w:val="0"/>
              <w:autoSpaceDN w:val="0"/>
              <w:adjustRightInd w:val="0"/>
              <w:spacing w:after="0" w:line="240" w:lineRule="auto"/>
              <w:rPr>
                <w:rFonts w:ascii="Times New Roman" w:hAnsi="Times New Roman" w:cs="Times New Roman"/>
                <w:color w:val="000000"/>
                <w:sz w:val="23"/>
                <w:szCs w:val="23"/>
              </w:rPr>
            </w:pPr>
            <w:r w:rsidRPr="00B75670">
              <w:rPr>
                <w:rFonts w:ascii="Times New Roman" w:hAnsi="Times New Roman" w:cs="Times New Roman"/>
                <w:color w:val="000000"/>
                <w:sz w:val="23"/>
                <w:szCs w:val="23"/>
              </w:rPr>
              <w:t xml:space="preserve">Сертификат дополнительного образования </w:t>
            </w:r>
          </w:p>
        </w:tc>
        <w:tc>
          <w:tcPr>
            <w:tcW w:w="3512" w:type="dxa"/>
            <w:gridSpan w:val="2"/>
            <w:tcBorders>
              <w:top w:val="single" w:sz="4" w:space="0" w:color="auto"/>
              <w:left w:val="single" w:sz="4" w:space="0" w:color="auto"/>
              <w:bottom w:val="single" w:sz="4" w:space="0" w:color="auto"/>
              <w:right w:val="single" w:sz="4" w:space="0" w:color="auto"/>
            </w:tcBorders>
          </w:tcPr>
          <w:p w:rsidR="00B75670" w:rsidRPr="00B75670" w:rsidRDefault="00B75670" w:rsidP="00B75670">
            <w:pPr>
              <w:autoSpaceDE w:val="0"/>
              <w:autoSpaceDN w:val="0"/>
              <w:adjustRightInd w:val="0"/>
              <w:spacing w:after="0" w:line="240" w:lineRule="auto"/>
              <w:rPr>
                <w:rFonts w:ascii="Times New Roman" w:hAnsi="Times New Roman" w:cs="Times New Roman"/>
                <w:color w:val="000000"/>
                <w:sz w:val="23"/>
                <w:szCs w:val="23"/>
              </w:rPr>
            </w:pPr>
            <w:r w:rsidRPr="00B75670">
              <w:rPr>
                <w:rFonts w:ascii="Times New Roman" w:hAnsi="Times New Roman" w:cs="Times New Roman"/>
                <w:color w:val="000000"/>
                <w:sz w:val="23"/>
                <w:szCs w:val="23"/>
              </w:rPr>
              <w:t xml:space="preserve">Сертификат дополнительного образования </w:t>
            </w:r>
          </w:p>
        </w:tc>
        <w:tc>
          <w:tcPr>
            <w:tcW w:w="3512" w:type="dxa"/>
            <w:gridSpan w:val="3"/>
            <w:tcBorders>
              <w:top w:val="single" w:sz="4" w:space="0" w:color="auto"/>
              <w:left w:val="single" w:sz="4" w:space="0" w:color="auto"/>
              <w:bottom w:val="single" w:sz="4" w:space="0" w:color="auto"/>
              <w:right w:val="single" w:sz="4" w:space="0" w:color="auto"/>
            </w:tcBorders>
          </w:tcPr>
          <w:p w:rsidR="00B75670" w:rsidRPr="00B75670" w:rsidRDefault="00B75670" w:rsidP="00B75670">
            <w:pPr>
              <w:autoSpaceDE w:val="0"/>
              <w:autoSpaceDN w:val="0"/>
              <w:adjustRightInd w:val="0"/>
              <w:spacing w:after="0" w:line="240" w:lineRule="auto"/>
              <w:rPr>
                <w:rFonts w:ascii="Times New Roman" w:hAnsi="Times New Roman" w:cs="Times New Roman"/>
                <w:color w:val="000000"/>
                <w:sz w:val="23"/>
                <w:szCs w:val="23"/>
              </w:rPr>
            </w:pPr>
            <w:r w:rsidRPr="00B75670">
              <w:rPr>
                <w:rFonts w:ascii="Times New Roman" w:hAnsi="Times New Roman" w:cs="Times New Roman"/>
                <w:color w:val="000000"/>
                <w:sz w:val="23"/>
                <w:szCs w:val="23"/>
              </w:rPr>
              <w:t xml:space="preserve">Электронная реестровая запись в ИС о включении ребенка (обладателя сертификата) в систему ПФДО </w:t>
            </w:r>
          </w:p>
        </w:tc>
        <w:tc>
          <w:tcPr>
            <w:tcW w:w="3889" w:type="dxa"/>
            <w:gridSpan w:val="2"/>
            <w:tcBorders>
              <w:top w:val="single" w:sz="4" w:space="0" w:color="auto"/>
              <w:left w:val="single" w:sz="4" w:space="0" w:color="auto"/>
              <w:bottom w:val="single" w:sz="4" w:space="0" w:color="auto"/>
              <w:right w:val="single" w:sz="4" w:space="0" w:color="auto"/>
            </w:tcBorders>
          </w:tcPr>
          <w:p w:rsidR="00B75670" w:rsidRPr="00B75670" w:rsidRDefault="00B75670" w:rsidP="00B75670">
            <w:pPr>
              <w:autoSpaceDE w:val="0"/>
              <w:autoSpaceDN w:val="0"/>
              <w:adjustRightInd w:val="0"/>
              <w:spacing w:after="0" w:line="240" w:lineRule="auto"/>
              <w:rPr>
                <w:rFonts w:ascii="Times New Roman" w:hAnsi="Times New Roman" w:cs="Times New Roman"/>
                <w:color w:val="000000"/>
                <w:sz w:val="23"/>
                <w:szCs w:val="23"/>
              </w:rPr>
            </w:pPr>
            <w:r w:rsidRPr="00B75670">
              <w:rPr>
                <w:rFonts w:ascii="Times New Roman" w:hAnsi="Times New Roman" w:cs="Times New Roman"/>
                <w:color w:val="000000"/>
                <w:sz w:val="23"/>
                <w:szCs w:val="23"/>
              </w:rPr>
              <w:t xml:space="preserve">Запрашивается у Администрации </w:t>
            </w:r>
          </w:p>
        </w:tc>
      </w:tr>
    </w:tbl>
    <w:p w:rsidR="00EB71FD" w:rsidRDefault="00EB71FD" w:rsidP="00EB71FD">
      <w:pPr>
        <w:spacing w:after="0" w:line="240" w:lineRule="auto"/>
        <w:rPr>
          <w:rFonts w:ascii="Times New Roman" w:hAnsi="Times New Roman" w:cs="Times New Roman"/>
          <w:sz w:val="28"/>
          <w:szCs w:val="28"/>
        </w:rPr>
      </w:pPr>
    </w:p>
    <w:p w:rsidR="00EB71FD" w:rsidRDefault="00EB71FD" w:rsidP="00EB71FD">
      <w:pPr>
        <w:spacing w:after="0" w:line="240" w:lineRule="auto"/>
        <w:rPr>
          <w:rFonts w:ascii="Times New Roman" w:hAnsi="Times New Roman" w:cs="Times New Roman"/>
          <w:sz w:val="28"/>
          <w:szCs w:val="28"/>
        </w:rPr>
      </w:pPr>
    </w:p>
    <w:p w:rsidR="00EB71FD" w:rsidRDefault="00EB71FD" w:rsidP="00EB71FD">
      <w:pPr>
        <w:spacing w:after="0" w:line="240" w:lineRule="auto"/>
        <w:rPr>
          <w:rFonts w:ascii="Times New Roman" w:hAnsi="Times New Roman" w:cs="Times New Roman"/>
          <w:sz w:val="28"/>
          <w:szCs w:val="28"/>
        </w:rPr>
      </w:pPr>
    </w:p>
    <w:p w:rsidR="0096384E" w:rsidRDefault="0096384E" w:rsidP="00EB71FD">
      <w:pPr>
        <w:spacing w:after="0" w:line="240" w:lineRule="auto"/>
        <w:rPr>
          <w:rFonts w:ascii="Times New Roman" w:hAnsi="Times New Roman" w:cs="Times New Roman"/>
          <w:sz w:val="28"/>
          <w:szCs w:val="28"/>
        </w:rPr>
      </w:pPr>
    </w:p>
    <w:p w:rsidR="00EB71FD" w:rsidRDefault="00EB71FD" w:rsidP="00EB71FD">
      <w:pPr>
        <w:spacing w:after="0" w:line="240" w:lineRule="auto"/>
        <w:jc w:val="right"/>
        <w:rPr>
          <w:rFonts w:ascii="Times New Roman" w:hAnsi="Times New Roman" w:cs="Times New Roman"/>
          <w:sz w:val="28"/>
          <w:szCs w:val="28"/>
        </w:rPr>
      </w:pPr>
    </w:p>
    <w:p w:rsidR="00B607CF" w:rsidRDefault="00B607CF" w:rsidP="00EB71FD">
      <w:pPr>
        <w:spacing w:after="0" w:line="240" w:lineRule="auto"/>
        <w:jc w:val="right"/>
        <w:rPr>
          <w:rFonts w:ascii="Times New Roman" w:hAnsi="Times New Roman" w:cs="Times New Roman"/>
          <w:sz w:val="28"/>
          <w:szCs w:val="28"/>
        </w:rPr>
      </w:pPr>
    </w:p>
    <w:p w:rsidR="00B607CF" w:rsidRDefault="00B607CF" w:rsidP="00EB71FD">
      <w:pPr>
        <w:spacing w:after="0" w:line="240" w:lineRule="auto"/>
        <w:jc w:val="right"/>
        <w:rPr>
          <w:rFonts w:ascii="Times New Roman" w:hAnsi="Times New Roman" w:cs="Times New Roman"/>
          <w:sz w:val="28"/>
          <w:szCs w:val="28"/>
        </w:rPr>
      </w:pPr>
    </w:p>
    <w:p w:rsidR="00B607CF" w:rsidRDefault="00B607CF" w:rsidP="00EB71FD">
      <w:pPr>
        <w:spacing w:after="0" w:line="240" w:lineRule="auto"/>
        <w:jc w:val="right"/>
        <w:rPr>
          <w:rFonts w:ascii="Times New Roman" w:hAnsi="Times New Roman" w:cs="Times New Roman"/>
          <w:sz w:val="28"/>
          <w:szCs w:val="28"/>
        </w:rPr>
      </w:pPr>
    </w:p>
    <w:p w:rsidR="00B607CF" w:rsidRDefault="00B607CF" w:rsidP="00EB71FD">
      <w:pPr>
        <w:spacing w:after="0" w:line="240" w:lineRule="auto"/>
        <w:jc w:val="right"/>
        <w:rPr>
          <w:rFonts w:ascii="Times New Roman" w:hAnsi="Times New Roman" w:cs="Times New Roman"/>
          <w:sz w:val="28"/>
          <w:szCs w:val="28"/>
        </w:rPr>
      </w:pPr>
    </w:p>
    <w:p w:rsidR="00B607CF" w:rsidRDefault="00B607CF" w:rsidP="00EB71FD">
      <w:pPr>
        <w:spacing w:after="0" w:line="240" w:lineRule="auto"/>
        <w:jc w:val="right"/>
        <w:rPr>
          <w:rFonts w:ascii="Times New Roman" w:hAnsi="Times New Roman" w:cs="Times New Roman"/>
          <w:sz w:val="28"/>
          <w:szCs w:val="28"/>
        </w:rPr>
      </w:pPr>
    </w:p>
    <w:p w:rsidR="00B607CF" w:rsidRDefault="00B607CF" w:rsidP="00EB71FD">
      <w:pPr>
        <w:spacing w:after="0" w:line="240" w:lineRule="auto"/>
        <w:jc w:val="right"/>
        <w:rPr>
          <w:rFonts w:ascii="Times New Roman" w:hAnsi="Times New Roman" w:cs="Times New Roman"/>
          <w:sz w:val="28"/>
          <w:szCs w:val="28"/>
        </w:rPr>
      </w:pPr>
    </w:p>
    <w:p w:rsidR="00B607CF" w:rsidRDefault="00B607CF" w:rsidP="00EB71FD">
      <w:pPr>
        <w:spacing w:after="0" w:line="240" w:lineRule="auto"/>
        <w:jc w:val="right"/>
        <w:rPr>
          <w:rFonts w:ascii="Times New Roman" w:hAnsi="Times New Roman" w:cs="Times New Roman"/>
          <w:sz w:val="28"/>
          <w:szCs w:val="28"/>
        </w:rPr>
      </w:pPr>
    </w:p>
    <w:p w:rsidR="00B607CF" w:rsidRDefault="00B607CF" w:rsidP="00EB71FD">
      <w:pPr>
        <w:spacing w:after="0" w:line="240" w:lineRule="auto"/>
        <w:jc w:val="right"/>
        <w:rPr>
          <w:rFonts w:ascii="Times New Roman" w:hAnsi="Times New Roman" w:cs="Times New Roman"/>
          <w:sz w:val="28"/>
          <w:szCs w:val="28"/>
        </w:rPr>
      </w:pPr>
    </w:p>
    <w:p w:rsidR="00B607CF" w:rsidRDefault="00B607CF" w:rsidP="00EB71FD">
      <w:pPr>
        <w:spacing w:after="0" w:line="240" w:lineRule="auto"/>
        <w:jc w:val="right"/>
        <w:rPr>
          <w:rFonts w:ascii="Times New Roman" w:hAnsi="Times New Roman" w:cs="Times New Roman"/>
          <w:sz w:val="28"/>
          <w:szCs w:val="28"/>
        </w:rPr>
      </w:pPr>
    </w:p>
    <w:p w:rsidR="00B607CF" w:rsidRDefault="00B607CF" w:rsidP="00EB71FD">
      <w:pPr>
        <w:spacing w:after="0" w:line="240" w:lineRule="auto"/>
        <w:jc w:val="right"/>
        <w:rPr>
          <w:rFonts w:ascii="Times New Roman" w:hAnsi="Times New Roman" w:cs="Times New Roman"/>
          <w:sz w:val="28"/>
          <w:szCs w:val="28"/>
        </w:rPr>
      </w:pPr>
    </w:p>
    <w:p w:rsidR="00B607CF" w:rsidRDefault="00B607CF" w:rsidP="00EB71FD">
      <w:pPr>
        <w:spacing w:after="0" w:line="240" w:lineRule="auto"/>
        <w:jc w:val="right"/>
        <w:rPr>
          <w:rFonts w:ascii="Times New Roman" w:hAnsi="Times New Roman" w:cs="Times New Roman"/>
          <w:sz w:val="28"/>
          <w:szCs w:val="28"/>
        </w:rPr>
      </w:pPr>
    </w:p>
    <w:p w:rsidR="00B607CF" w:rsidRDefault="00B607CF" w:rsidP="00EB71FD">
      <w:pPr>
        <w:spacing w:after="0" w:line="240" w:lineRule="auto"/>
        <w:jc w:val="right"/>
        <w:rPr>
          <w:rFonts w:ascii="Times New Roman" w:hAnsi="Times New Roman" w:cs="Times New Roman"/>
          <w:sz w:val="28"/>
          <w:szCs w:val="28"/>
        </w:rPr>
      </w:pPr>
    </w:p>
    <w:p w:rsidR="00B607CF" w:rsidRDefault="00B607CF" w:rsidP="00EB71FD">
      <w:pPr>
        <w:spacing w:after="0" w:line="240" w:lineRule="auto"/>
        <w:jc w:val="right"/>
        <w:rPr>
          <w:rFonts w:ascii="Times New Roman" w:hAnsi="Times New Roman" w:cs="Times New Roman"/>
          <w:sz w:val="28"/>
          <w:szCs w:val="28"/>
        </w:rPr>
      </w:pPr>
    </w:p>
    <w:p w:rsidR="00B607CF" w:rsidRDefault="00B607CF" w:rsidP="00EB71FD">
      <w:pPr>
        <w:spacing w:after="0" w:line="240" w:lineRule="auto"/>
        <w:jc w:val="right"/>
        <w:rPr>
          <w:rFonts w:ascii="Times New Roman" w:hAnsi="Times New Roman" w:cs="Times New Roman"/>
          <w:sz w:val="28"/>
          <w:szCs w:val="28"/>
        </w:rPr>
      </w:pPr>
    </w:p>
    <w:p w:rsidR="00D91493" w:rsidRPr="00531B38" w:rsidRDefault="00D91493" w:rsidP="00D91493">
      <w:pPr>
        <w:spacing w:after="0" w:line="240" w:lineRule="auto"/>
        <w:jc w:val="right"/>
        <w:rPr>
          <w:rFonts w:ascii="Times New Roman" w:hAnsi="Times New Roman" w:cs="Times New Roman"/>
          <w:sz w:val="24"/>
          <w:szCs w:val="24"/>
        </w:rPr>
      </w:pPr>
      <w:r w:rsidRPr="00531B38">
        <w:rPr>
          <w:rFonts w:ascii="Times New Roman" w:hAnsi="Times New Roman" w:cs="Times New Roman"/>
          <w:sz w:val="24"/>
          <w:szCs w:val="24"/>
        </w:rPr>
        <w:lastRenderedPageBreak/>
        <w:t xml:space="preserve">Приложение № 9 </w:t>
      </w:r>
    </w:p>
    <w:p w:rsidR="00D91493" w:rsidRPr="00531B38" w:rsidRDefault="00D91493" w:rsidP="00D91493">
      <w:pPr>
        <w:spacing w:after="0" w:line="240" w:lineRule="auto"/>
        <w:jc w:val="right"/>
        <w:rPr>
          <w:rFonts w:ascii="Times New Roman" w:hAnsi="Times New Roman" w:cs="Times New Roman"/>
          <w:sz w:val="24"/>
          <w:szCs w:val="24"/>
        </w:rPr>
      </w:pPr>
      <w:r w:rsidRPr="00531B38">
        <w:rPr>
          <w:rFonts w:ascii="Times New Roman" w:hAnsi="Times New Roman" w:cs="Times New Roman"/>
          <w:sz w:val="24"/>
          <w:szCs w:val="24"/>
        </w:rPr>
        <w:t xml:space="preserve">к типовому Административному регламенту </w:t>
      </w:r>
    </w:p>
    <w:p w:rsidR="00D91493" w:rsidRPr="00531B38" w:rsidRDefault="00D91493" w:rsidP="00D91493">
      <w:pPr>
        <w:spacing w:after="0" w:line="240" w:lineRule="auto"/>
        <w:jc w:val="right"/>
        <w:rPr>
          <w:rFonts w:ascii="Times New Roman" w:hAnsi="Times New Roman" w:cs="Times New Roman"/>
          <w:sz w:val="24"/>
          <w:szCs w:val="24"/>
        </w:rPr>
      </w:pPr>
      <w:r w:rsidRPr="00531B38">
        <w:rPr>
          <w:rFonts w:ascii="Times New Roman" w:hAnsi="Times New Roman" w:cs="Times New Roman"/>
          <w:sz w:val="24"/>
          <w:szCs w:val="24"/>
        </w:rPr>
        <w:t xml:space="preserve">предоставления Муниципальной услуги </w:t>
      </w:r>
    </w:p>
    <w:p w:rsidR="00531B38" w:rsidRPr="00531B38" w:rsidRDefault="00D91493" w:rsidP="00D91493">
      <w:pPr>
        <w:spacing w:after="0" w:line="240" w:lineRule="auto"/>
        <w:jc w:val="right"/>
        <w:rPr>
          <w:rFonts w:ascii="Times New Roman" w:hAnsi="Times New Roman" w:cs="Times New Roman"/>
          <w:sz w:val="24"/>
          <w:szCs w:val="24"/>
        </w:rPr>
      </w:pPr>
      <w:r w:rsidRPr="00531B38">
        <w:rPr>
          <w:rFonts w:ascii="Times New Roman" w:hAnsi="Times New Roman" w:cs="Times New Roman"/>
          <w:sz w:val="24"/>
          <w:szCs w:val="24"/>
        </w:rPr>
        <w:t xml:space="preserve">«Прием в муниципальные образовательные организации </w:t>
      </w:r>
      <w:r w:rsidR="00531B38" w:rsidRPr="00531B38">
        <w:rPr>
          <w:rFonts w:ascii="Times New Roman" w:hAnsi="Times New Roman" w:cs="Times New Roman"/>
          <w:sz w:val="24"/>
          <w:szCs w:val="24"/>
        </w:rPr>
        <w:t>МР «Карабудахкентский район»</w:t>
      </w:r>
      <w:r w:rsidRPr="00531B38">
        <w:rPr>
          <w:rFonts w:ascii="Times New Roman" w:hAnsi="Times New Roman" w:cs="Times New Roman"/>
          <w:sz w:val="24"/>
          <w:szCs w:val="24"/>
        </w:rPr>
        <w:t>,</w:t>
      </w:r>
    </w:p>
    <w:p w:rsidR="00531B38" w:rsidRPr="00531B38" w:rsidRDefault="00D91493" w:rsidP="00D91493">
      <w:pPr>
        <w:spacing w:after="0" w:line="240" w:lineRule="auto"/>
        <w:jc w:val="right"/>
        <w:rPr>
          <w:rFonts w:ascii="Times New Roman" w:hAnsi="Times New Roman" w:cs="Times New Roman"/>
          <w:sz w:val="24"/>
          <w:szCs w:val="24"/>
        </w:rPr>
      </w:pPr>
      <w:r w:rsidRPr="00531B38">
        <w:rPr>
          <w:rFonts w:ascii="Times New Roman" w:hAnsi="Times New Roman" w:cs="Times New Roman"/>
          <w:sz w:val="24"/>
          <w:szCs w:val="24"/>
        </w:rPr>
        <w:t xml:space="preserve"> реализующие дополнительные общеобразовательные программы,</w:t>
      </w:r>
    </w:p>
    <w:p w:rsidR="00D91493" w:rsidRPr="00531B38" w:rsidRDefault="00D91493" w:rsidP="00D91493">
      <w:pPr>
        <w:spacing w:after="0" w:line="240" w:lineRule="auto"/>
        <w:jc w:val="right"/>
        <w:rPr>
          <w:rFonts w:ascii="Times New Roman" w:hAnsi="Times New Roman" w:cs="Times New Roman"/>
          <w:sz w:val="24"/>
          <w:szCs w:val="24"/>
        </w:rPr>
      </w:pPr>
      <w:r w:rsidRPr="00531B38">
        <w:rPr>
          <w:rFonts w:ascii="Times New Roman" w:hAnsi="Times New Roman" w:cs="Times New Roman"/>
          <w:sz w:val="24"/>
          <w:szCs w:val="24"/>
        </w:rPr>
        <w:t xml:space="preserve"> а также программы спортивной подготовки» </w:t>
      </w:r>
    </w:p>
    <w:p w:rsidR="00531B38" w:rsidRPr="00531B38" w:rsidRDefault="00531B38" w:rsidP="00D91493">
      <w:pPr>
        <w:spacing w:after="0" w:line="240" w:lineRule="auto"/>
        <w:jc w:val="right"/>
        <w:rPr>
          <w:rFonts w:ascii="Times New Roman" w:hAnsi="Times New Roman" w:cs="Times New Roman"/>
          <w:sz w:val="24"/>
          <w:szCs w:val="24"/>
        </w:rPr>
      </w:pPr>
    </w:p>
    <w:p w:rsidR="00531B38" w:rsidRPr="00531B38" w:rsidRDefault="00531B38" w:rsidP="00D91493">
      <w:pPr>
        <w:spacing w:after="0" w:line="240" w:lineRule="auto"/>
        <w:jc w:val="right"/>
        <w:rPr>
          <w:rFonts w:ascii="Times New Roman" w:hAnsi="Times New Roman" w:cs="Times New Roman"/>
          <w:sz w:val="24"/>
          <w:szCs w:val="24"/>
        </w:rPr>
      </w:pPr>
    </w:p>
    <w:p w:rsidR="00531B38" w:rsidRPr="00531B38" w:rsidRDefault="00D91493" w:rsidP="00531B38">
      <w:pPr>
        <w:spacing w:after="0" w:line="240" w:lineRule="auto"/>
        <w:jc w:val="center"/>
        <w:rPr>
          <w:rFonts w:ascii="Times New Roman" w:hAnsi="Times New Roman" w:cs="Times New Roman"/>
          <w:sz w:val="24"/>
          <w:szCs w:val="24"/>
        </w:rPr>
      </w:pPr>
      <w:r w:rsidRPr="00531B38">
        <w:rPr>
          <w:rFonts w:ascii="Times New Roman" w:hAnsi="Times New Roman" w:cs="Times New Roman"/>
          <w:sz w:val="24"/>
          <w:szCs w:val="24"/>
        </w:rPr>
        <w:t>Порядок выполнения административных действий при обращении Заявителя посредством ЕПГУ (РПГУ)</w:t>
      </w:r>
    </w:p>
    <w:p w:rsidR="00531B38" w:rsidRPr="00531B38" w:rsidRDefault="00531B38" w:rsidP="00D91493">
      <w:pPr>
        <w:spacing w:after="0" w:line="240" w:lineRule="auto"/>
        <w:jc w:val="right"/>
        <w:rPr>
          <w:rFonts w:ascii="Times New Roman" w:hAnsi="Times New Roman" w:cs="Times New Roman"/>
          <w:sz w:val="24"/>
          <w:szCs w:val="24"/>
        </w:rPr>
      </w:pPr>
    </w:p>
    <w:p w:rsidR="00D91493" w:rsidRPr="00531B38" w:rsidRDefault="00D91493" w:rsidP="00531B38">
      <w:pPr>
        <w:spacing w:after="0" w:line="240" w:lineRule="auto"/>
        <w:jc w:val="center"/>
        <w:rPr>
          <w:rFonts w:ascii="Times New Roman" w:hAnsi="Times New Roman" w:cs="Times New Roman"/>
          <w:sz w:val="24"/>
          <w:szCs w:val="24"/>
        </w:rPr>
      </w:pPr>
      <w:r w:rsidRPr="00531B38">
        <w:rPr>
          <w:rFonts w:ascii="Times New Roman" w:hAnsi="Times New Roman" w:cs="Times New Roman"/>
          <w:b/>
          <w:bCs/>
          <w:sz w:val="24"/>
          <w:szCs w:val="24"/>
        </w:rPr>
        <w:t>1. Прием и регистрация Запроса и документов, необходимых для предоставления Муниципальной услуги</w:t>
      </w:r>
    </w:p>
    <w:p w:rsidR="00B607CF" w:rsidRPr="00531B38" w:rsidRDefault="00B607CF" w:rsidP="00EB71FD">
      <w:pPr>
        <w:spacing w:after="0" w:line="240" w:lineRule="auto"/>
        <w:jc w:val="right"/>
        <w:rPr>
          <w:rFonts w:ascii="Times New Roman" w:hAnsi="Times New Roman" w:cs="Times New Roman"/>
          <w:sz w:val="24"/>
          <w:szCs w:val="24"/>
        </w:rPr>
      </w:pPr>
    </w:p>
    <w:tbl>
      <w:tblPr>
        <w:tblW w:w="15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2"/>
        <w:gridCol w:w="2102"/>
        <w:gridCol w:w="1701"/>
        <w:gridCol w:w="1560"/>
        <w:gridCol w:w="2693"/>
        <w:gridCol w:w="4657"/>
      </w:tblGrid>
      <w:tr w:rsidR="00531B38" w:rsidRPr="00531B38" w:rsidTr="00867BF4">
        <w:trPr>
          <w:trHeight w:val="661"/>
        </w:trPr>
        <w:tc>
          <w:tcPr>
            <w:tcW w:w="2542" w:type="dxa"/>
          </w:tcPr>
          <w:p w:rsidR="00531B38" w:rsidRPr="00531B38" w:rsidRDefault="00531B38" w:rsidP="00531B38">
            <w:pPr>
              <w:autoSpaceDE w:val="0"/>
              <w:autoSpaceDN w:val="0"/>
              <w:adjustRightInd w:val="0"/>
              <w:spacing w:after="0" w:line="240" w:lineRule="auto"/>
              <w:rPr>
                <w:rFonts w:ascii="Times New Roman" w:hAnsi="Times New Roman" w:cs="Times New Roman"/>
                <w:color w:val="000000"/>
                <w:sz w:val="24"/>
                <w:szCs w:val="24"/>
              </w:rPr>
            </w:pPr>
            <w:r w:rsidRPr="00531B38">
              <w:rPr>
                <w:rFonts w:ascii="Times New Roman" w:hAnsi="Times New Roman" w:cs="Times New Roman"/>
                <w:color w:val="000000"/>
                <w:sz w:val="24"/>
                <w:szCs w:val="24"/>
              </w:rPr>
              <w:t xml:space="preserve">Место выполнения процедуры/ используемая ИС </w:t>
            </w:r>
          </w:p>
        </w:tc>
        <w:tc>
          <w:tcPr>
            <w:tcW w:w="2102" w:type="dxa"/>
          </w:tcPr>
          <w:p w:rsidR="00531B38" w:rsidRPr="00531B38" w:rsidRDefault="00531B38" w:rsidP="00531B38">
            <w:pPr>
              <w:autoSpaceDE w:val="0"/>
              <w:autoSpaceDN w:val="0"/>
              <w:adjustRightInd w:val="0"/>
              <w:spacing w:after="0" w:line="240" w:lineRule="auto"/>
              <w:rPr>
                <w:rFonts w:ascii="Times New Roman" w:hAnsi="Times New Roman" w:cs="Times New Roman"/>
                <w:color w:val="000000"/>
                <w:sz w:val="24"/>
                <w:szCs w:val="24"/>
              </w:rPr>
            </w:pPr>
            <w:r w:rsidRPr="00531B38">
              <w:rPr>
                <w:rFonts w:ascii="Times New Roman" w:hAnsi="Times New Roman" w:cs="Times New Roman"/>
                <w:color w:val="000000"/>
                <w:sz w:val="24"/>
                <w:szCs w:val="24"/>
              </w:rPr>
              <w:t xml:space="preserve">Административные действия </w:t>
            </w:r>
          </w:p>
        </w:tc>
        <w:tc>
          <w:tcPr>
            <w:tcW w:w="1701" w:type="dxa"/>
          </w:tcPr>
          <w:p w:rsidR="00531B38" w:rsidRPr="00531B38" w:rsidRDefault="00531B38" w:rsidP="00531B38">
            <w:pPr>
              <w:autoSpaceDE w:val="0"/>
              <w:autoSpaceDN w:val="0"/>
              <w:adjustRightInd w:val="0"/>
              <w:spacing w:after="0" w:line="240" w:lineRule="auto"/>
              <w:rPr>
                <w:rFonts w:ascii="Times New Roman" w:hAnsi="Times New Roman" w:cs="Times New Roman"/>
                <w:color w:val="000000"/>
                <w:sz w:val="24"/>
                <w:szCs w:val="24"/>
              </w:rPr>
            </w:pPr>
            <w:r w:rsidRPr="00531B38">
              <w:rPr>
                <w:rFonts w:ascii="Times New Roman" w:hAnsi="Times New Roman" w:cs="Times New Roman"/>
                <w:color w:val="000000"/>
                <w:sz w:val="24"/>
                <w:szCs w:val="24"/>
              </w:rPr>
              <w:t xml:space="preserve">Средний срок выполнения </w:t>
            </w:r>
          </w:p>
        </w:tc>
        <w:tc>
          <w:tcPr>
            <w:tcW w:w="1560" w:type="dxa"/>
          </w:tcPr>
          <w:p w:rsidR="00531B38" w:rsidRPr="00531B38" w:rsidRDefault="00531B38" w:rsidP="00531B38">
            <w:pPr>
              <w:autoSpaceDE w:val="0"/>
              <w:autoSpaceDN w:val="0"/>
              <w:adjustRightInd w:val="0"/>
              <w:spacing w:after="0" w:line="240" w:lineRule="auto"/>
              <w:rPr>
                <w:rFonts w:ascii="Times New Roman" w:hAnsi="Times New Roman" w:cs="Times New Roman"/>
                <w:color w:val="000000"/>
                <w:sz w:val="24"/>
                <w:szCs w:val="24"/>
              </w:rPr>
            </w:pPr>
            <w:r w:rsidRPr="00531B38">
              <w:rPr>
                <w:rFonts w:ascii="Times New Roman" w:hAnsi="Times New Roman" w:cs="Times New Roman"/>
                <w:color w:val="000000"/>
                <w:sz w:val="24"/>
                <w:szCs w:val="24"/>
              </w:rPr>
              <w:t xml:space="preserve">Трудоемкость </w:t>
            </w:r>
          </w:p>
        </w:tc>
        <w:tc>
          <w:tcPr>
            <w:tcW w:w="2693" w:type="dxa"/>
          </w:tcPr>
          <w:p w:rsidR="00531B38" w:rsidRPr="00531B38" w:rsidRDefault="00531B38" w:rsidP="00531B38">
            <w:pPr>
              <w:autoSpaceDE w:val="0"/>
              <w:autoSpaceDN w:val="0"/>
              <w:adjustRightInd w:val="0"/>
              <w:spacing w:after="0" w:line="240" w:lineRule="auto"/>
              <w:rPr>
                <w:rFonts w:ascii="Times New Roman" w:hAnsi="Times New Roman" w:cs="Times New Roman"/>
                <w:color w:val="000000"/>
                <w:sz w:val="24"/>
                <w:szCs w:val="24"/>
              </w:rPr>
            </w:pPr>
            <w:r w:rsidRPr="00531B38">
              <w:rPr>
                <w:rFonts w:ascii="Times New Roman" w:hAnsi="Times New Roman" w:cs="Times New Roman"/>
                <w:color w:val="000000"/>
                <w:sz w:val="24"/>
                <w:szCs w:val="24"/>
              </w:rPr>
              <w:t xml:space="preserve">Критерии принятия решений </w:t>
            </w:r>
          </w:p>
        </w:tc>
        <w:tc>
          <w:tcPr>
            <w:tcW w:w="4657" w:type="dxa"/>
          </w:tcPr>
          <w:p w:rsidR="00531B38" w:rsidRPr="00531B38" w:rsidRDefault="00531B38" w:rsidP="00531B38">
            <w:pPr>
              <w:autoSpaceDE w:val="0"/>
              <w:autoSpaceDN w:val="0"/>
              <w:adjustRightInd w:val="0"/>
              <w:spacing w:after="0" w:line="240" w:lineRule="auto"/>
              <w:rPr>
                <w:rFonts w:ascii="Times New Roman" w:hAnsi="Times New Roman" w:cs="Times New Roman"/>
                <w:color w:val="000000"/>
                <w:sz w:val="24"/>
                <w:szCs w:val="24"/>
              </w:rPr>
            </w:pPr>
            <w:r w:rsidRPr="00531B38">
              <w:rPr>
                <w:rFonts w:ascii="Times New Roman" w:hAnsi="Times New Roman" w:cs="Times New Roman"/>
                <w:color w:val="000000"/>
                <w:sz w:val="24"/>
                <w:szCs w:val="24"/>
              </w:rPr>
              <w:t xml:space="preserve">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 </w:t>
            </w:r>
          </w:p>
        </w:tc>
      </w:tr>
      <w:tr w:rsidR="00531B38" w:rsidRPr="00531B38" w:rsidTr="00867BF4">
        <w:trPr>
          <w:trHeight w:val="1351"/>
        </w:trPr>
        <w:tc>
          <w:tcPr>
            <w:tcW w:w="2542" w:type="dxa"/>
          </w:tcPr>
          <w:p w:rsidR="00531B38" w:rsidRPr="00531B38" w:rsidRDefault="00531B38" w:rsidP="00531B38">
            <w:pPr>
              <w:autoSpaceDE w:val="0"/>
              <w:autoSpaceDN w:val="0"/>
              <w:adjustRightInd w:val="0"/>
              <w:spacing w:after="0" w:line="240" w:lineRule="auto"/>
              <w:rPr>
                <w:rFonts w:ascii="Times New Roman" w:hAnsi="Times New Roman" w:cs="Times New Roman"/>
                <w:color w:val="000000"/>
                <w:sz w:val="24"/>
                <w:szCs w:val="24"/>
              </w:rPr>
            </w:pPr>
            <w:r w:rsidRPr="00531B38">
              <w:rPr>
                <w:rFonts w:ascii="Times New Roman" w:hAnsi="Times New Roman" w:cs="Times New Roman"/>
                <w:color w:val="000000"/>
                <w:sz w:val="24"/>
                <w:szCs w:val="24"/>
              </w:rPr>
              <w:t xml:space="preserve">ЕПГУ (РПГУ)/ИС/Организация </w:t>
            </w:r>
          </w:p>
        </w:tc>
        <w:tc>
          <w:tcPr>
            <w:tcW w:w="2102" w:type="dxa"/>
          </w:tcPr>
          <w:p w:rsidR="00531B38" w:rsidRPr="00531B38" w:rsidRDefault="00531B38" w:rsidP="00531B38">
            <w:pPr>
              <w:autoSpaceDE w:val="0"/>
              <w:autoSpaceDN w:val="0"/>
              <w:adjustRightInd w:val="0"/>
              <w:spacing w:after="0" w:line="240" w:lineRule="auto"/>
              <w:rPr>
                <w:rFonts w:ascii="Times New Roman" w:hAnsi="Times New Roman" w:cs="Times New Roman"/>
                <w:color w:val="000000"/>
                <w:sz w:val="24"/>
                <w:szCs w:val="24"/>
              </w:rPr>
            </w:pPr>
            <w:r w:rsidRPr="00531B38">
              <w:rPr>
                <w:rFonts w:ascii="Times New Roman" w:hAnsi="Times New Roman" w:cs="Times New Roman"/>
                <w:color w:val="000000"/>
                <w:sz w:val="24"/>
                <w:szCs w:val="24"/>
              </w:rPr>
              <w:t xml:space="preserve">Прием и предварительная проверка документов </w:t>
            </w:r>
          </w:p>
        </w:tc>
        <w:tc>
          <w:tcPr>
            <w:tcW w:w="1701" w:type="dxa"/>
          </w:tcPr>
          <w:p w:rsidR="00531B38" w:rsidRPr="00531B38" w:rsidRDefault="00531B38" w:rsidP="00531B38">
            <w:pPr>
              <w:autoSpaceDE w:val="0"/>
              <w:autoSpaceDN w:val="0"/>
              <w:adjustRightInd w:val="0"/>
              <w:spacing w:after="0" w:line="240" w:lineRule="auto"/>
              <w:rPr>
                <w:rFonts w:ascii="Times New Roman" w:hAnsi="Times New Roman" w:cs="Times New Roman"/>
                <w:color w:val="000000"/>
                <w:sz w:val="24"/>
                <w:szCs w:val="24"/>
              </w:rPr>
            </w:pPr>
            <w:r w:rsidRPr="00531B38">
              <w:rPr>
                <w:rFonts w:ascii="Times New Roman" w:hAnsi="Times New Roman" w:cs="Times New Roman"/>
                <w:color w:val="000000"/>
                <w:sz w:val="24"/>
                <w:szCs w:val="24"/>
              </w:rPr>
              <w:t xml:space="preserve">1 рабочий день </w:t>
            </w:r>
          </w:p>
        </w:tc>
        <w:tc>
          <w:tcPr>
            <w:tcW w:w="1560" w:type="dxa"/>
          </w:tcPr>
          <w:p w:rsidR="00531B38" w:rsidRPr="00531B38" w:rsidRDefault="00531B38" w:rsidP="00531B38">
            <w:pPr>
              <w:autoSpaceDE w:val="0"/>
              <w:autoSpaceDN w:val="0"/>
              <w:adjustRightInd w:val="0"/>
              <w:spacing w:after="0" w:line="240" w:lineRule="auto"/>
              <w:rPr>
                <w:rFonts w:ascii="Times New Roman" w:hAnsi="Times New Roman" w:cs="Times New Roman"/>
                <w:color w:val="000000"/>
                <w:sz w:val="24"/>
                <w:szCs w:val="24"/>
              </w:rPr>
            </w:pPr>
            <w:r w:rsidRPr="00531B38">
              <w:rPr>
                <w:rFonts w:ascii="Times New Roman" w:hAnsi="Times New Roman" w:cs="Times New Roman"/>
                <w:color w:val="000000"/>
                <w:sz w:val="24"/>
                <w:szCs w:val="24"/>
              </w:rPr>
              <w:t xml:space="preserve">15 минут </w:t>
            </w:r>
          </w:p>
        </w:tc>
        <w:tc>
          <w:tcPr>
            <w:tcW w:w="2693" w:type="dxa"/>
          </w:tcPr>
          <w:p w:rsidR="00531B38" w:rsidRPr="00531B38" w:rsidRDefault="00531B38" w:rsidP="00531B38">
            <w:pPr>
              <w:autoSpaceDE w:val="0"/>
              <w:autoSpaceDN w:val="0"/>
              <w:adjustRightInd w:val="0"/>
              <w:spacing w:after="0" w:line="240" w:lineRule="auto"/>
              <w:rPr>
                <w:rFonts w:ascii="Times New Roman" w:hAnsi="Times New Roman" w:cs="Times New Roman"/>
                <w:color w:val="000000"/>
                <w:sz w:val="24"/>
                <w:szCs w:val="24"/>
              </w:rPr>
            </w:pPr>
            <w:r w:rsidRPr="00531B38">
              <w:rPr>
                <w:rFonts w:ascii="Times New Roman" w:hAnsi="Times New Roman" w:cs="Times New Roman"/>
                <w:color w:val="000000"/>
                <w:sz w:val="24"/>
                <w:szCs w:val="24"/>
              </w:rPr>
              <w:t xml:space="preserve">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 </w:t>
            </w:r>
          </w:p>
        </w:tc>
        <w:tc>
          <w:tcPr>
            <w:tcW w:w="4657" w:type="dxa"/>
          </w:tcPr>
          <w:p w:rsidR="00531B38" w:rsidRPr="00531B38" w:rsidRDefault="00531B38" w:rsidP="00531B38">
            <w:pPr>
              <w:autoSpaceDE w:val="0"/>
              <w:autoSpaceDN w:val="0"/>
              <w:adjustRightInd w:val="0"/>
              <w:spacing w:after="0" w:line="240" w:lineRule="auto"/>
              <w:rPr>
                <w:rFonts w:ascii="Times New Roman" w:hAnsi="Times New Roman" w:cs="Times New Roman"/>
                <w:color w:val="000000"/>
                <w:sz w:val="24"/>
                <w:szCs w:val="24"/>
              </w:rPr>
            </w:pPr>
            <w:r w:rsidRPr="00531B38">
              <w:rPr>
                <w:rFonts w:ascii="Times New Roman" w:hAnsi="Times New Roman" w:cs="Times New Roman"/>
                <w:color w:val="000000"/>
                <w:sz w:val="24"/>
                <w:szCs w:val="24"/>
              </w:rPr>
              <w:t xml:space="preserve">Запрос и прилагаемые документы поступают в интегрированную с ЕАИС ДО (РПГУ) ИС. </w:t>
            </w:r>
          </w:p>
          <w:p w:rsidR="00531B38" w:rsidRPr="00531B38" w:rsidRDefault="00531B38" w:rsidP="00531B38">
            <w:pPr>
              <w:autoSpaceDE w:val="0"/>
              <w:autoSpaceDN w:val="0"/>
              <w:adjustRightInd w:val="0"/>
              <w:spacing w:after="0" w:line="240" w:lineRule="auto"/>
              <w:rPr>
                <w:rFonts w:ascii="Times New Roman" w:hAnsi="Times New Roman" w:cs="Times New Roman"/>
                <w:color w:val="000000"/>
                <w:sz w:val="24"/>
                <w:szCs w:val="24"/>
              </w:rPr>
            </w:pPr>
            <w:r w:rsidRPr="00531B38">
              <w:rPr>
                <w:rFonts w:ascii="Times New Roman" w:hAnsi="Times New Roman" w:cs="Times New Roman"/>
                <w:color w:val="000000"/>
                <w:sz w:val="24"/>
                <w:szCs w:val="24"/>
              </w:rPr>
              <w:t xml:space="preserve">Результатом административного действия является прием Запроса. </w:t>
            </w:r>
          </w:p>
          <w:p w:rsidR="00531B38" w:rsidRPr="00531B38" w:rsidRDefault="00531B38" w:rsidP="00531B38">
            <w:pPr>
              <w:autoSpaceDE w:val="0"/>
              <w:autoSpaceDN w:val="0"/>
              <w:adjustRightInd w:val="0"/>
              <w:spacing w:after="0" w:line="240" w:lineRule="auto"/>
              <w:rPr>
                <w:rFonts w:ascii="Times New Roman" w:hAnsi="Times New Roman" w:cs="Times New Roman"/>
                <w:color w:val="000000"/>
                <w:sz w:val="24"/>
                <w:szCs w:val="24"/>
              </w:rPr>
            </w:pPr>
            <w:r w:rsidRPr="00531B38">
              <w:rPr>
                <w:rFonts w:ascii="Times New Roman" w:hAnsi="Times New Roman" w:cs="Times New Roman"/>
                <w:color w:val="000000"/>
                <w:sz w:val="24"/>
                <w:szCs w:val="24"/>
              </w:rPr>
              <w:t xml:space="preserve">Результат фиксируется в электронной форме в ИС </w:t>
            </w:r>
          </w:p>
        </w:tc>
      </w:tr>
      <w:tr w:rsidR="00531B38" w:rsidRPr="00531B38" w:rsidTr="00867BF4">
        <w:trPr>
          <w:trHeight w:val="1351"/>
        </w:trPr>
        <w:tc>
          <w:tcPr>
            <w:tcW w:w="2542" w:type="dxa"/>
          </w:tcPr>
          <w:p w:rsidR="00531B38" w:rsidRPr="00531B38" w:rsidRDefault="00531B38" w:rsidP="00531B38">
            <w:pPr>
              <w:autoSpaceDE w:val="0"/>
              <w:autoSpaceDN w:val="0"/>
              <w:adjustRightInd w:val="0"/>
              <w:spacing w:after="0" w:line="240" w:lineRule="auto"/>
              <w:rPr>
                <w:rFonts w:ascii="Times New Roman" w:hAnsi="Times New Roman" w:cs="Times New Roman"/>
                <w:color w:val="000000"/>
                <w:sz w:val="24"/>
                <w:szCs w:val="24"/>
              </w:rPr>
            </w:pPr>
            <w:r w:rsidRPr="00531B38">
              <w:rPr>
                <w:rFonts w:ascii="Times New Roman" w:hAnsi="Times New Roman" w:cs="Times New Roman"/>
                <w:color w:val="000000"/>
                <w:sz w:val="24"/>
                <w:szCs w:val="24"/>
              </w:rPr>
              <w:t>Организация/ ИС</w:t>
            </w:r>
          </w:p>
        </w:tc>
        <w:tc>
          <w:tcPr>
            <w:tcW w:w="2102" w:type="dxa"/>
          </w:tcPr>
          <w:p w:rsidR="00531B38" w:rsidRDefault="00531B38" w:rsidP="00531B38">
            <w:pPr>
              <w:pBdr>
                <w:bottom w:val="single" w:sz="12" w:space="1" w:color="auto"/>
              </w:pBdr>
              <w:autoSpaceDE w:val="0"/>
              <w:autoSpaceDN w:val="0"/>
              <w:adjustRightInd w:val="0"/>
              <w:spacing w:after="0" w:line="240" w:lineRule="auto"/>
              <w:rPr>
                <w:rFonts w:ascii="Times New Roman" w:hAnsi="Times New Roman" w:cs="Times New Roman"/>
                <w:color w:val="000000"/>
                <w:sz w:val="24"/>
                <w:szCs w:val="24"/>
              </w:rPr>
            </w:pPr>
            <w:r w:rsidRPr="00531B38">
              <w:rPr>
                <w:rFonts w:ascii="Times New Roman" w:hAnsi="Times New Roman" w:cs="Times New Roman"/>
                <w:color w:val="000000"/>
                <w:sz w:val="24"/>
                <w:szCs w:val="24"/>
              </w:rPr>
              <w:t>Проверка комплектности документов по перечню документов, необходимых</w:t>
            </w:r>
            <w:r>
              <w:t xml:space="preserve"> </w:t>
            </w:r>
            <w:r w:rsidRPr="00531B38">
              <w:rPr>
                <w:rFonts w:ascii="Times New Roman" w:hAnsi="Times New Roman" w:cs="Times New Roman"/>
                <w:color w:val="000000"/>
                <w:sz w:val="24"/>
                <w:szCs w:val="24"/>
              </w:rPr>
              <w:t xml:space="preserve">для конкретного </w:t>
            </w:r>
            <w:r w:rsidRPr="00531B38">
              <w:rPr>
                <w:rFonts w:ascii="Times New Roman" w:hAnsi="Times New Roman" w:cs="Times New Roman"/>
                <w:color w:val="000000"/>
                <w:sz w:val="24"/>
                <w:szCs w:val="24"/>
              </w:rPr>
              <w:lastRenderedPageBreak/>
              <w:t>результата предоставления Муниципальной услуги</w:t>
            </w:r>
          </w:p>
          <w:p w:rsidR="00BB4DB5" w:rsidRPr="00531B38" w:rsidRDefault="00BB4DB5" w:rsidP="00531B38">
            <w:pPr>
              <w:autoSpaceDE w:val="0"/>
              <w:autoSpaceDN w:val="0"/>
              <w:adjustRightInd w:val="0"/>
              <w:spacing w:after="0" w:line="240" w:lineRule="auto"/>
              <w:rPr>
                <w:rFonts w:ascii="Times New Roman" w:hAnsi="Times New Roman" w:cs="Times New Roman"/>
                <w:color w:val="000000"/>
                <w:sz w:val="24"/>
                <w:szCs w:val="24"/>
              </w:rPr>
            </w:pPr>
            <w:r w:rsidRPr="00BB4DB5">
              <w:rPr>
                <w:rFonts w:ascii="Times New Roman" w:hAnsi="Times New Roman" w:cs="Times New Roman"/>
                <w:color w:val="000000"/>
                <w:sz w:val="24"/>
                <w:szCs w:val="24"/>
              </w:rPr>
              <w:t>Регистрация Запроса либо отказ в регистрации Запроса</w:t>
            </w:r>
          </w:p>
        </w:tc>
        <w:tc>
          <w:tcPr>
            <w:tcW w:w="1701" w:type="dxa"/>
          </w:tcPr>
          <w:p w:rsidR="00531B38" w:rsidRPr="00531B38" w:rsidRDefault="00531B38" w:rsidP="002B6B03">
            <w:pPr>
              <w:autoSpaceDE w:val="0"/>
              <w:autoSpaceDN w:val="0"/>
              <w:adjustRightInd w:val="0"/>
              <w:spacing w:after="0" w:line="240" w:lineRule="auto"/>
              <w:rPr>
                <w:rFonts w:ascii="Times New Roman" w:hAnsi="Times New Roman" w:cs="Times New Roman"/>
                <w:color w:val="000000"/>
                <w:sz w:val="24"/>
                <w:szCs w:val="24"/>
              </w:rPr>
            </w:pPr>
          </w:p>
        </w:tc>
        <w:tc>
          <w:tcPr>
            <w:tcW w:w="1560" w:type="dxa"/>
          </w:tcPr>
          <w:p w:rsidR="00531B38" w:rsidRDefault="00531B38" w:rsidP="00531B38">
            <w:pPr>
              <w:pBdr>
                <w:bottom w:val="single" w:sz="12" w:space="1" w:color="auto"/>
              </w:pBdr>
              <w:autoSpaceDE w:val="0"/>
              <w:autoSpaceDN w:val="0"/>
              <w:adjustRightInd w:val="0"/>
              <w:spacing w:after="0" w:line="240" w:lineRule="auto"/>
              <w:rPr>
                <w:rFonts w:ascii="Times New Roman" w:hAnsi="Times New Roman" w:cs="Times New Roman"/>
                <w:color w:val="000000"/>
                <w:sz w:val="24"/>
                <w:szCs w:val="24"/>
              </w:rPr>
            </w:pPr>
            <w:r w:rsidRPr="00531B38">
              <w:rPr>
                <w:rFonts w:ascii="Times New Roman" w:hAnsi="Times New Roman" w:cs="Times New Roman"/>
                <w:color w:val="000000"/>
                <w:sz w:val="24"/>
                <w:szCs w:val="24"/>
              </w:rPr>
              <w:t>10 минут</w:t>
            </w:r>
          </w:p>
          <w:p w:rsidR="00BB4DB5" w:rsidRDefault="00BB4DB5" w:rsidP="00531B38">
            <w:pPr>
              <w:autoSpaceDE w:val="0"/>
              <w:autoSpaceDN w:val="0"/>
              <w:adjustRightInd w:val="0"/>
              <w:spacing w:after="0" w:line="240" w:lineRule="auto"/>
              <w:rPr>
                <w:rFonts w:ascii="Times New Roman" w:hAnsi="Times New Roman" w:cs="Times New Roman"/>
                <w:color w:val="000000"/>
                <w:sz w:val="24"/>
                <w:szCs w:val="24"/>
              </w:rPr>
            </w:pPr>
          </w:p>
          <w:p w:rsidR="00BB4DB5" w:rsidRPr="00531B38" w:rsidRDefault="00BB4DB5" w:rsidP="00531B3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 минут</w:t>
            </w:r>
          </w:p>
        </w:tc>
        <w:tc>
          <w:tcPr>
            <w:tcW w:w="2693" w:type="dxa"/>
          </w:tcPr>
          <w:p w:rsidR="00531B38" w:rsidRDefault="00531B38" w:rsidP="00531B38">
            <w:pPr>
              <w:autoSpaceDE w:val="0"/>
              <w:autoSpaceDN w:val="0"/>
              <w:adjustRightInd w:val="0"/>
              <w:spacing w:after="0" w:line="240" w:lineRule="auto"/>
              <w:rPr>
                <w:rFonts w:ascii="Times New Roman" w:hAnsi="Times New Roman" w:cs="Times New Roman"/>
                <w:color w:val="000000"/>
                <w:sz w:val="24"/>
                <w:szCs w:val="24"/>
              </w:rPr>
            </w:pPr>
            <w:r w:rsidRPr="00531B38">
              <w:rPr>
                <w:rFonts w:ascii="Times New Roman" w:hAnsi="Times New Roman" w:cs="Times New Roman"/>
                <w:color w:val="000000"/>
                <w:sz w:val="24"/>
                <w:szCs w:val="24"/>
              </w:rPr>
              <w:t>Соответствие представленных Заявителем документов требованиям, установленным законодательством</w:t>
            </w:r>
            <w:r w:rsidR="004E555C">
              <w:rPr>
                <w:rFonts w:ascii="Times New Roman" w:hAnsi="Times New Roman" w:cs="Times New Roman"/>
                <w:color w:val="000000"/>
                <w:sz w:val="24"/>
                <w:szCs w:val="24"/>
              </w:rPr>
              <w:t xml:space="preserve"> </w:t>
            </w:r>
            <w:r w:rsidR="004E555C" w:rsidRPr="004E555C">
              <w:rPr>
                <w:rFonts w:ascii="Times New Roman" w:hAnsi="Times New Roman" w:cs="Times New Roman"/>
                <w:color w:val="000000"/>
                <w:sz w:val="24"/>
                <w:szCs w:val="24"/>
              </w:rPr>
              <w:t xml:space="preserve">Российской Федерации, </w:t>
            </w:r>
            <w:r w:rsidR="004E555C" w:rsidRPr="004E555C">
              <w:rPr>
                <w:rFonts w:ascii="Times New Roman" w:hAnsi="Times New Roman" w:cs="Times New Roman"/>
                <w:color w:val="000000"/>
                <w:sz w:val="24"/>
                <w:szCs w:val="24"/>
              </w:rPr>
              <w:lastRenderedPageBreak/>
              <w:t>в том числе Административным регламентом</w:t>
            </w:r>
          </w:p>
          <w:p w:rsidR="00BB4DB5" w:rsidRDefault="00BB4DB5" w:rsidP="00531B38">
            <w:pPr>
              <w:pBdr>
                <w:bottom w:val="single" w:sz="12" w:space="1" w:color="auto"/>
              </w:pBdr>
              <w:autoSpaceDE w:val="0"/>
              <w:autoSpaceDN w:val="0"/>
              <w:adjustRightInd w:val="0"/>
              <w:spacing w:after="0" w:line="240" w:lineRule="auto"/>
              <w:rPr>
                <w:rFonts w:ascii="Times New Roman" w:hAnsi="Times New Roman" w:cs="Times New Roman"/>
                <w:color w:val="000000"/>
                <w:sz w:val="24"/>
                <w:szCs w:val="24"/>
              </w:rPr>
            </w:pPr>
          </w:p>
          <w:p w:rsidR="00BB4DB5" w:rsidRPr="00BB4DB5" w:rsidRDefault="00BB4DB5" w:rsidP="00BB4DB5">
            <w:pPr>
              <w:autoSpaceDE w:val="0"/>
              <w:autoSpaceDN w:val="0"/>
              <w:adjustRightInd w:val="0"/>
              <w:spacing w:after="0" w:line="240" w:lineRule="auto"/>
              <w:rPr>
                <w:rFonts w:ascii="Times New Roman" w:hAnsi="Times New Roman" w:cs="Times New Roman"/>
                <w:color w:val="000000"/>
                <w:sz w:val="24"/>
                <w:szCs w:val="24"/>
              </w:rPr>
            </w:pPr>
            <w:r w:rsidRPr="00BB4DB5">
              <w:rPr>
                <w:rFonts w:ascii="Times New Roman" w:hAnsi="Times New Roman" w:cs="Times New Roman"/>
                <w:color w:val="000000"/>
                <w:sz w:val="24"/>
                <w:szCs w:val="24"/>
              </w:rPr>
              <w:t>Соответствие представленных Заявителем документов требованиям, установленным законодательством Российской Федерации,</w:t>
            </w:r>
          </w:p>
          <w:p w:rsidR="00BB4DB5" w:rsidRPr="00531B38" w:rsidRDefault="00BB4DB5" w:rsidP="00BB4DB5">
            <w:pPr>
              <w:autoSpaceDE w:val="0"/>
              <w:autoSpaceDN w:val="0"/>
              <w:adjustRightInd w:val="0"/>
              <w:spacing w:after="0" w:line="240" w:lineRule="auto"/>
              <w:rPr>
                <w:rFonts w:ascii="Times New Roman" w:hAnsi="Times New Roman" w:cs="Times New Roman"/>
                <w:color w:val="000000"/>
                <w:sz w:val="24"/>
                <w:szCs w:val="24"/>
              </w:rPr>
            </w:pPr>
            <w:r w:rsidRPr="00BB4DB5">
              <w:rPr>
                <w:rFonts w:ascii="Times New Roman" w:hAnsi="Times New Roman" w:cs="Times New Roman"/>
                <w:color w:val="000000"/>
                <w:sz w:val="24"/>
                <w:szCs w:val="24"/>
              </w:rPr>
              <w:t>в том числе Административным регламентом</w:t>
            </w:r>
          </w:p>
        </w:tc>
        <w:tc>
          <w:tcPr>
            <w:tcW w:w="4657" w:type="dxa"/>
          </w:tcPr>
          <w:p w:rsidR="00531B38" w:rsidRPr="00531B38" w:rsidRDefault="00531B38" w:rsidP="00531B38">
            <w:pPr>
              <w:autoSpaceDE w:val="0"/>
              <w:autoSpaceDN w:val="0"/>
              <w:adjustRightInd w:val="0"/>
              <w:spacing w:after="0" w:line="240" w:lineRule="auto"/>
              <w:rPr>
                <w:rFonts w:ascii="Times New Roman" w:hAnsi="Times New Roman" w:cs="Times New Roman"/>
                <w:color w:val="000000"/>
                <w:sz w:val="24"/>
                <w:szCs w:val="24"/>
              </w:rPr>
            </w:pPr>
            <w:r w:rsidRPr="00531B38">
              <w:rPr>
                <w:rFonts w:ascii="Times New Roman" w:hAnsi="Times New Roman" w:cs="Times New Roman"/>
                <w:color w:val="000000"/>
                <w:sz w:val="24"/>
                <w:szCs w:val="24"/>
              </w:rPr>
              <w:lastRenderedPageBreak/>
              <w:t xml:space="preserve">При поступлении документов с ЕПГУ (РПГУ) работник Организации, ответственный за прием и проверку поступивших документов, в целях предоставления Муниципальной услуги проводит предварительную проверку: </w:t>
            </w:r>
          </w:p>
          <w:p w:rsidR="00531B38" w:rsidRPr="00711B97" w:rsidRDefault="00531B38" w:rsidP="00711B97">
            <w:pPr>
              <w:pStyle w:val="a9"/>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711B97">
              <w:rPr>
                <w:rFonts w:ascii="Times New Roman" w:hAnsi="Times New Roman" w:cs="Times New Roman"/>
                <w:color w:val="000000"/>
                <w:sz w:val="24"/>
                <w:szCs w:val="24"/>
              </w:rPr>
              <w:t>устанавливает предмет обращения;</w:t>
            </w:r>
          </w:p>
          <w:p w:rsidR="00711B97" w:rsidRPr="00711B97" w:rsidRDefault="00711B97" w:rsidP="00711B97">
            <w:pPr>
              <w:pStyle w:val="a9"/>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711B97">
              <w:rPr>
                <w:rFonts w:ascii="Times New Roman" w:hAnsi="Times New Roman" w:cs="Times New Roman"/>
                <w:color w:val="000000"/>
                <w:sz w:val="24"/>
                <w:szCs w:val="24"/>
              </w:rPr>
              <w:lastRenderedPageBreak/>
              <w:t>2) 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w:t>
            </w:r>
          </w:p>
          <w:p w:rsidR="00711B97" w:rsidRPr="00711B97" w:rsidRDefault="00711B97" w:rsidP="00711B97">
            <w:pPr>
              <w:pStyle w:val="a9"/>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711B97">
              <w:rPr>
                <w:rFonts w:ascii="Times New Roman" w:hAnsi="Times New Roman" w:cs="Times New Roman"/>
                <w:color w:val="000000"/>
                <w:sz w:val="24"/>
                <w:szCs w:val="24"/>
              </w:rPr>
              <w:t>их установленным Административным регламентом требованиям (кроме Запросов, поданных посредством ЕПГУ);</w:t>
            </w:r>
          </w:p>
          <w:p w:rsidR="00711B97" w:rsidRPr="00711B97" w:rsidRDefault="00711B97" w:rsidP="00711B97">
            <w:pPr>
              <w:pStyle w:val="a9"/>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711B97">
              <w:rPr>
                <w:rFonts w:ascii="Times New Roman" w:hAnsi="Times New Roman" w:cs="Times New Roman"/>
                <w:color w:val="000000"/>
                <w:sz w:val="24"/>
                <w:szCs w:val="24"/>
              </w:rPr>
              <w:t>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 (кроме Запросов, поданных посредством ЕПГУ).</w:t>
            </w:r>
          </w:p>
          <w:p w:rsidR="00711B97" w:rsidRPr="00711B97" w:rsidRDefault="00711B97" w:rsidP="00711B97">
            <w:pPr>
              <w:pStyle w:val="a9"/>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711B97">
              <w:rPr>
                <w:rFonts w:ascii="Times New Roman" w:hAnsi="Times New Roman" w:cs="Times New Roman"/>
                <w:color w:val="000000"/>
                <w:sz w:val="24"/>
                <w:szCs w:val="24"/>
              </w:rPr>
              <w:t>В случае наличия оснований для отказа в приеме документов, предусмотренных подразделом 12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Запроса через ЕПГУ (РПГУ).</w:t>
            </w:r>
          </w:p>
          <w:p w:rsidR="00711B97" w:rsidRPr="00711B97" w:rsidRDefault="00711B97" w:rsidP="00711B97">
            <w:pPr>
              <w:pStyle w:val="a9"/>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711B97">
              <w:rPr>
                <w:rFonts w:ascii="Times New Roman" w:hAnsi="Times New Roman" w:cs="Times New Roman"/>
                <w:color w:val="000000"/>
                <w:sz w:val="24"/>
                <w:szCs w:val="24"/>
              </w:rPr>
              <w:t xml:space="preserve">В случае отсутствия основания для отказа в приеме документов, необходимых для предоставления Муниципальной услуги, работник </w:t>
            </w:r>
            <w:r w:rsidRPr="00711B97">
              <w:rPr>
                <w:rFonts w:ascii="Times New Roman" w:hAnsi="Times New Roman" w:cs="Times New Roman"/>
                <w:color w:val="000000"/>
                <w:sz w:val="24"/>
                <w:szCs w:val="24"/>
              </w:rPr>
              <w:lastRenderedPageBreak/>
              <w:t>Организации регистрирует Запрос в ИС, о чем Заявитель уведомляется в Личном кабинете на ЕПГУ (РПГУ).</w:t>
            </w:r>
          </w:p>
          <w:p w:rsidR="00711B97" w:rsidRPr="00711B97" w:rsidRDefault="00711B97" w:rsidP="00711B97">
            <w:pPr>
              <w:pStyle w:val="a9"/>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711B97">
              <w:rPr>
                <w:rFonts w:ascii="Times New Roman" w:hAnsi="Times New Roman" w:cs="Times New Roman"/>
                <w:color w:val="000000"/>
                <w:sz w:val="24"/>
                <w:szCs w:val="24"/>
              </w:rPr>
              <w:t>Результатами административного действия являются регистрация Запроса о предоставлении Муниципальной услуги либо отказ в его регистрации.</w:t>
            </w:r>
          </w:p>
          <w:p w:rsidR="00711B97" w:rsidRPr="00711B97" w:rsidRDefault="00711B97" w:rsidP="00711B97">
            <w:pPr>
              <w:pStyle w:val="a9"/>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711B97">
              <w:rPr>
                <w:rFonts w:ascii="Times New Roman" w:hAnsi="Times New Roman" w:cs="Times New Roman"/>
                <w:color w:val="000000"/>
                <w:sz w:val="24"/>
                <w:szCs w:val="24"/>
              </w:rPr>
              <w:t>Результат фиксируется в электронной форме ИС, а также на ЕПГУ (РПГУ)</w:t>
            </w:r>
          </w:p>
        </w:tc>
      </w:tr>
    </w:tbl>
    <w:p w:rsidR="00531B38" w:rsidRDefault="00531B38" w:rsidP="00531B38">
      <w:pPr>
        <w:spacing w:after="0" w:line="240" w:lineRule="auto"/>
        <w:rPr>
          <w:rFonts w:ascii="Times New Roman" w:hAnsi="Times New Roman" w:cs="Times New Roman"/>
          <w:sz w:val="24"/>
          <w:szCs w:val="24"/>
        </w:rPr>
      </w:pPr>
    </w:p>
    <w:p w:rsidR="00867BF4" w:rsidRDefault="00867BF4" w:rsidP="00531B38">
      <w:pPr>
        <w:spacing w:after="0" w:line="240" w:lineRule="auto"/>
        <w:rPr>
          <w:rFonts w:ascii="Times New Roman" w:hAnsi="Times New Roman" w:cs="Times New Roman"/>
          <w:sz w:val="24"/>
          <w:szCs w:val="24"/>
        </w:rPr>
      </w:pPr>
    </w:p>
    <w:p w:rsidR="00867BF4" w:rsidRDefault="00867BF4" w:rsidP="00531B38">
      <w:pPr>
        <w:spacing w:after="0" w:line="240" w:lineRule="auto"/>
        <w:rPr>
          <w:rFonts w:ascii="Times New Roman" w:hAnsi="Times New Roman" w:cs="Times New Roman"/>
          <w:sz w:val="24"/>
          <w:szCs w:val="24"/>
        </w:rPr>
      </w:pPr>
    </w:p>
    <w:p w:rsidR="00867BF4" w:rsidRDefault="00867BF4" w:rsidP="00531B38">
      <w:pPr>
        <w:spacing w:after="0" w:line="240" w:lineRule="auto"/>
        <w:rPr>
          <w:rFonts w:ascii="Times New Roman" w:hAnsi="Times New Roman" w:cs="Times New Roman"/>
          <w:sz w:val="24"/>
          <w:szCs w:val="24"/>
        </w:rPr>
      </w:pPr>
    </w:p>
    <w:p w:rsidR="00867BF4" w:rsidRPr="00531B38" w:rsidRDefault="00867BF4" w:rsidP="00531B38">
      <w:pPr>
        <w:spacing w:after="0" w:line="240" w:lineRule="auto"/>
        <w:rPr>
          <w:rFonts w:ascii="Times New Roman" w:hAnsi="Times New Roman" w:cs="Times New Roman"/>
          <w:sz w:val="24"/>
          <w:szCs w:val="24"/>
        </w:rPr>
      </w:pPr>
    </w:p>
    <w:p w:rsidR="00531B38" w:rsidRPr="00531B38" w:rsidRDefault="00531B38" w:rsidP="00EB71FD">
      <w:pPr>
        <w:spacing w:after="0" w:line="240" w:lineRule="auto"/>
        <w:jc w:val="right"/>
        <w:rPr>
          <w:rFonts w:ascii="Times New Roman" w:hAnsi="Times New Roman" w:cs="Times New Roman"/>
          <w:sz w:val="24"/>
          <w:szCs w:val="24"/>
        </w:rPr>
      </w:pPr>
    </w:p>
    <w:p w:rsidR="00531B38" w:rsidRPr="00531B38" w:rsidRDefault="00531B38" w:rsidP="00531B38">
      <w:pPr>
        <w:spacing w:after="0" w:line="240" w:lineRule="auto"/>
        <w:jc w:val="center"/>
        <w:rPr>
          <w:rFonts w:ascii="Times New Roman" w:hAnsi="Times New Roman" w:cs="Times New Roman"/>
          <w:sz w:val="24"/>
          <w:szCs w:val="24"/>
        </w:rPr>
      </w:pPr>
    </w:p>
    <w:p w:rsidR="00B607CF" w:rsidRPr="00531B38" w:rsidRDefault="00B607CF" w:rsidP="00EB71FD">
      <w:pPr>
        <w:spacing w:after="0" w:line="240" w:lineRule="auto"/>
        <w:jc w:val="right"/>
        <w:rPr>
          <w:rFonts w:ascii="Times New Roman" w:hAnsi="Times New Roman" w:cs="Times New Roman"/>
          <w:sz w:val="24"/>
          <w:szCs w:val="24"/>
        </w:rPr>
      </w:pPr>
    </w:p>
    <w:p w:rsidR="00B607CF" w:rsidRPr="00531B38" w:rsidRDefault="00B607CF" w:rsidP="00EB71FD">
      <w:pPr>
        <w:spacing w:after="0" w:line="240" w:lineRule="auto"/>
        <w:jc w:val="right"/>
        <w:rPr>
          <w:rFonts w:ascii="Times New Roman" w:hAnsi="Times New Roman" w:cs="Times New Roman"/>
          <w:sz w:val="24"/>
          <w:szCs w:val="24"/>
        </w:rPr>
      </w:pPr>
    </w:p>
    <w:p w:rsidR="00B607CF" w:rsidRPr="00531B38" w:rsidRDefault="00B607CF" w:rsidP="00EB71FD">
      <w:pPr>
        <w:spacing w:after="0" w:line="240" w:lineRule="auto"/>
        <w:jc w:val="right"/>
        <w:rPr>
          <w:rFonts w:ascii="Times New Roman" w:hAnsi="Times New Roman" w:cs="Times New Roman"/>
          <w:sz w:val="24"/>
          <w:szCs w:val="24"/>
        </w:rPr>
      </w:pPr>
    </w:p>
    <w:p w:rsidR="00B607CF" w:rsidRPr="00531B38" w:rsidRDefault="00B607CF" w:rsidP="00EB71FD">
      <w:pPr>
        <w:spacing w:after="0" w:line="240" w:lineRule="auto"/>
        <w:jc w:val="right"/>
        <w:rPr>
          <w:rFonts w:ascii="Times New Roman" w:hAnsi="Times New Roman" w:cs="Times New Roman"/>
          <w:sz w:val="24"/>
          <w:szCs w:val="24"/>
        </w:rPr>
      </w:pPr>
    </w:p>
    <w:p w:rsidR="00B607CF" w:rsidRPr="00531B38" w:rsidRDefault="00B607CF" w:rsidP="00EB71FD">
      <w:pPr>
        <w:spacing w:after="0" w:line="240" w:lineRule="auto"/>
        <w:jc w:val="right"/>
        <w:rPr>
          <w:rFonts w:ascii="Times New Roman" w:hAnsi="Times New Roman" w:cs="Times New Roman"/>
          <w:sz w:val="24"/>
          <w:szCs w:val="24"/>
        </w:rPr>
      </w:pPr>
    </w:p>
    <w:p w:rsidR="00B607CF" w:rsidRPr="00531B38" w:rsidRDefault="00B607CF" w:rsidP="00EB71FD">
      <w:pPr>
        <w:spacing w:after="0" w:line="240" w:lineRule="auto"/>
        <w:jc w:val="right"/>
        <w:rPr>
          <w:rFonts w:ascii="Times New Roman" w:hAnsi="Times New Roman" w:cs="Times New Roman"/>
          <w:sz w:val="24"/>
          <w:szCs w:val="24"/>
        </w:rPr>
      </w:pPr>
    </w:p>
    <w:p w:rsidR="00B607CF" w:rsidRPr="00531B38" w:rsidRDefault="00B607CF" w:rsidP="00EB71FD">
      <w:pPr>
        <w:spacing w:after="0" w:line="240" w:lineRule="auto"/>
        <w:jc w:val="right"/>
        <w:rPr>
          <w:rFonts w:ascii="Times New Roman" w:hAnsi="Times New Roman" w:cs="Times New Roman"/>
          <w:sz w:val="24"/>
          <w:szCs w:val="24"/>
        </w:rPr>
      </w:pPr>
    </w:p>
    <w:p w:rsidR="00B607CF" w:rsidRPr="00531B38" w:rsidRDefault="00B607CF" w:rsidP="00EB71FD">
      <w:pPr>
        <w:spacing w:after="0" w:line="240" w:lineRule="auto"/>
        <w:jc w:val="right"/>
        <w:rPr>
          <w:rFonts w:ascii="Times New Roman" w:hAnsi="Times New Roman" w:cs="Times New Roman"/>
          <w:sz w:val="24"/>
          <w:szCs w:val="24"/>
        </w:rPr>
      </w:pPr>
    </w:p>
    <w:p w:rsidR="00B607CF" w:rsidRPr="00531B38" w:rsidRDefault="00B607CF" w:rsidP="00EB71FD">
      <w:pPr>
        <w:spacing w:after="0" w:line="240" w:lineRule="auto"/>
        <w:jc w:val="right"/>
        <w:rPr>
          <w:rFonts w:ascii="Times New Roman" w:hAnsi="Times New Roman" w:cs="Times New Roman"/>
          <w:sz w:val="24"/>
          <w:szCs w:val="24"/>
        </w:rPr>
      </w:pPr>
    </w:p>
    <w:p w:rsidR="00B607CF" w:rsidRPr="00531B38" w:rsidRDefault="00B607CF" w:rsidP="00EB71FD">
      <w:pPr>
        <w:spacing w:after="0" w:line="240" w:lineRule="auto"/>
        <w:jc w:val="right"/>
        <w:rPr>
          <w:rFonts w:ascii="Times New Roman" w:hAnsi="Times New Roman" w:cs="Times New Roman"/>
          <w:sz w:val="24"/>
          <w:szCs w:val="24"/>
        </w:rPr>
      </w:pPr>
    </w:p>
    <w:p w:rsidR="00867BF4" w:rsidRDefault="00867BF4" w:rsidP="00867BF4">
      <w:pPr>
        <w:spacing w:after="0" w:line="240" w:lineRule="auto"/>
        <w:jc w:val="center"/>
        <w:rPr>
          <w:rFonts w:ascii="Times New Roman" w:hAnsi="Times New Roman" w:cs="Times New Roman"/>
          <w:sz w:val="24"/>
          <w:szCs w:val="24"/>
        </w:rPr>
      </w:pPr>
    </w:p>
    <w:p w:rsidR="002B6B03" w:rsidRDefault="002B6B03" w:rsidP="00867BF4">
      <w:pPr>
        <w:spacing w:after="0" w:line="240" w:lineRule="auto"/>
        <w:jc w:val="center"/>
        <w:rPr>
          <w:rFonts w:ascii="Times New Roman" w:hAnsi="Times New Roman" w:cs="Times New Roman"/>
          <w:sz w:val="24"/>
          <w:szCs w:val="24"/>
        </w:rPr>
      </w:pPr>
    </w:p>
    <w:p w:rsidR="002B6B03" w:rsidRDefault="002B6B03" w:rsidP="00867BF4">
      <w:pPr>
        <w:spacing w:after="0" w:line="240" w:lineRule="auto"/>
        <w:jc w:val="center"/>
        <w:rPr>
          <w:rFonts w:ascii="Times New Roman" w:hAnsi="Times New Roman" w:cs="Times New Roman"/>
          <w:sz w:val="24"/>
          <w:szCs w:val="24"/>
        </w:rPr>
      </w:pPr>
    </w:p>
    <w:p w:rsidR="002B6B03" w:rsidRDefault="002B6B03" w:rsidP="00867BF4">
      <w:pPr>
        <w:spacing w:after="0" w:line="240" w:lineRule="auto"/>
        <w:jc w:val="center"/>
        <w:rPr>
          <w:rFonts w:ascii="Times New Roman" w:hAnsi="Times New Roman" w:cs="Times New Roman"/>
          <w:sz w:val="24"/>
          <w:szCs w:val="24"/>
        </w:rPr>
      </w:pPr>
    </w:p>
    <w:p w:rsidR="002B6B03" w:rsidRPr="00867BF4" w:rsidRDefault="002B6B03" w:rsidP="00867BF4">
      <w:pPr>
        <w:spacing w:after="0" w:line="240" w:lineRule="auto"/>
        <w:jc w:val="center"/>
        <w:rPr>
          <w:rFonts w:ascii="Times New Roman" w:hAnsi="Times New Roman" w:cs="Times New Roman"/>
          <w:sz w:val="24"/>
          <w:szCs w:val="24"/>
        </w:rPr>
      </w:pPr>
    </w:p>
    <w:p w:rsidR="00F16305" w:rsidRDefault="00F16305" w:rsidP="00867BF4">
      <w:pPr>
        <w:spacing w:after="0" w:line="240" w:lineRule="auto"/>
        <w:jc w:val="center"/>
        <w:rPr>
          <w:rFonts w:ascii="Times New Roman" w:hAnsi="Times New Roman" w:cs="Times New Roman"/>
          <w:b/>
          <w:bCs/>
          <w:sz w:val="24"/>
          <w:szCs w:val="24"/>
        </w:rPr>
      </w:pPr>
    </w:p>
    <w:p w:rsidR="00867BF4" w:rsidRPr="00867BF4" w:rsidRDefault="00867BF4" w:rsidP="00867BF4">
      <w:pPr>
        <w:spacing w:after="0" w:line="240" w:lineRule="auto"/>
        <w:jc w:val="center"/>
        <w:rPr>
          <w:rFonts w:ascii="Times New Roman" w:hAnsi="Times New Roman" w:cs="Times New Roman"/>
          <w:sz w:val="24"/>
          <w:szCs w:val="24"/>
        </w:rPr>
      </w:pPr>
      <w:r w:rsidRPr="00867BF4">
        <w:rPr>
          <w:rFonts w:ascii="Times New Roman" w:hAnsi="Times New Roman" w:cs="Times New Roman"/>
          <w:b/>
          <w:bCs/>
          <w:sz w:val="24"/>
          <w:szCs w:val="24"/>
        </w:rPr>
        <w:lastRenderedPageBreak/>
        <w:t xml:space="preserve">2. Формирование и направление межведомственных информационных запросов </w:t>
      </w:r>
    </w:p>
    <w:p w:rsidR="00B607CF" w:rsidRPr="00531B38" w:rsidRDefault="00867BF4" w:rsidP="00867BF4">
      <w:pPr>
        <w:spacing w:after="0" w:line="240" w:lineRule="auto"/>
        <w:jc w:val="center"/>
        <w:rPr>
          <w:rFonts w:ascii="Times New Roman" w:hAnsi="Times New Roman" w:cs="Times New Roman"/>
          <w:sz w:val="24"/>
          <w:szCs w:val="24"/>
        </w:rPr>
      </w:pPr>
      <w:r w:rsidRPr="00867BF4">
        <w:rPr>
          <w:rFonts w:ascii="Times New Roman" w:hAnsi="Times New Roman" w:cs="Times New Roman"/>
          <w:b/>
          <w:bCs/>
          <w:sz w:val="24"/>
          <w:szCs w:val="24"/>
        </w:rPr>
        <w:t>в органы (организации), участвующие в предоставлении Муниципальной услуги</w:t>
      </w:r>
    </w:p>
    <w:p w:rsidR="00B607CF" w:rsidRPr="00531B38" w:rsidRDefault="00B607CF" w:rsidP="00EB71FD">
      <w:pPr>
        <w:spacing w:after="0" w:line="240" w:lineRule="auto"/>
        <w:jc w:val="right"/>
        <w:rPr>
          <w:rFonts w:ascii="Times New Roman" w:hAnsi="Times New Roman" w:cs="Times New Roman"/>
          <w:sz w:val="24"/>
          <w:szCs w:val="24"/>
        </w:rPr>
      </w:pPr>
    </w:p>
    <w:p w:rsidR="00B607CF" w:rsidRPr="00531B38" w:rsidRDefault="00B607CF" w:rsidP="00EB71FD">
      <w:pPr>
        <w:spacing w:after="0" w:line="240" w:lineRule="auto"/>
        <w:jc w:val="right"/>
        <w:rPr>
          <w:rFonts w:ascii="Times New Roman" w:hAnsi="Times New Roman" w:cs="Times New Roman"/>
          <w:sz w:val="24"/>
          <w:szCs w:val="24"/>
        </w:rPr>
      </w:pPr>
    </w:p>
    <w:tbl>
      <w:tblP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126"/>
        <w:gridCol w:w="2693"/>
        <w:gridCol w:w="1560"/>
        <w:gridCol w:w="2551"/>
        <w:gridCol w:w="4634"/>
      </w:tblGrid>
      <w:tr w:rsidR="00575AAC" w:rsidRPr="00575AAC" w:rsidTr="00575AAC">
        <w:trPr>
          <w:trHeight w:val="799"/>
        </w:trPr>
        <w:tc>
          <w:tcPr>
            <w:tcW w:w="1526" w:type="dxa"/>
          </w:tcPr>
          <w:p w:rsidR="00575AAC" w:rsidRPr="00575AAC" w:rsidRDefault="00575AAC" w:rsidP="00575AAC">
            <w:pPr>
              <w:autoSpaceDE w:val="0"/>
              <w:autoSpaceDN w:val="0"/>
              <w:adjustRightInd w:val="0"/>
              <w:spacing w:after="0" w:line="240" w:lineRule="auto"/>
              <w:rPr>
                <w:rFonts w:ascii="Times New Roman" w:hAnsi="Times New Roman" w:cs="Times New Roman"/>
                <w:color w:val="000000"/>
                <w:sz w:val="23"/>
                <w:szCs w:val="23"/>
              </w:rPr>
            </w:pPr>
            <w:r w:rsidRPr="00575AAC">
              <w:rPr>
                <w:rFonts w:ascii="Times New Roman" w:hAnsi="Times New Roman" w:cs="Times New Roman"/>
                <w:color w:val="000000"/>
                <w:sz w:val="23"/>
                <w:szCs w:val="23"/>
              </w:rPr>
              <w:t xml:space="preserve">Место выполнения процедуры/используемая ИС </w:t>
            </w:r>
          </w:p>
        </w:tc>
        <w:tc>
          <w:tcPr>
            <w:tcW w:w="2126" w:type="dxa"/>
          </w:tcPr>
          <w:p w:rsidR="00575AAC" w:rsidRPr="00575AAC" w:rsidRDefault="00575AAC" w:rsidP="00575AAC">
            <w:pPr>
              <w:autoSpaceDE w:val="0"/>
              <w:autoSpaceDN w:val="0"/>
              <w:adjustRightInd w:val="0"/>
              <w:spacing w:after="0" w:line="240" w:lineRule="auto"/>
              <w:rPr>
                <w:rFonts w:ascii="Times New Roman" w:hAnsi="Times New Roman" w:cs="Times New Roman"/>
                <w:color w:val="000000"/>
                <w:sz w:val="23"/>
                <w:szCs w:val="23"/>
              </w:rPr>
            </w:pPr>
            <w:r w:rsidRPr="00575AAC">
              <w:rPr>
                <w:rFonts w:ascii="Times New Roman" w:hAnsi="Times New Roman" w:cs="Times New Roman"/>
                <w:color w:val="000000"/>
                <w:sz w:val="23"/>
                <w:szCs w:val="23"/>
              </w:rPr>
              <w:t xml:space="preserve">Административные действия </w:t>
            </w:r>
          </w:p>
        </w:tc>
        <w:tc>
          <w:tcPr>
            <w:tcW w:w="2693" w:type="dxa"/>
          </w:tcPr>
          <w:p w:rsidR="00575AAC" w:rsidRPr="00575AAC" w:rsidRDefault="00575AAC" w:rsidP="00575AAC">
            <w:pPr>
              <w:autoSpaceDE w:val="0"/>
              <w:autoSpaceDN w:val="0"/>
              <w:adjustRightInd w:val="0"/>
              <w:spacing w:after="0" w:line="240" w:lineRule="auto"/>
              <w:rPr>
                <w:rFonts w:ascii="Times New Roman" w:hAnsi="Times New Roman" w:cs="Times New Roman"/>
                <w:color w:val="000000"/>
                <w:sz w:val="23"/>
                <w:szCs w:val="23"/>
              </w:rPr>
            </w:pPr>
            <w:r w:rsidRPr="00575AAC">
              <w:rPr>
                <w:rFonts w:ascii="Times New Roman" w:hAnsi="Times New Roman" w:cs="Times New Roman"/>
                <w:color w:val="000000"/>
                <w:sz w:val="23"/>
                <w:szCs w:val="23"/>
              </w:rPr>
              <w:t xml:space="preserve">Средний срок выполнения </w:t>
            </w:r>
          </w:p>
        </w:tc>
        <w:tc>
          <w:tcPr>
            <w:tcW w:w="1560" w:type="dxa"/>
          </w:tcPr>
          <w:p w:rsidR="00575AAC" w:rsidRPr="00575AAC" w:rsidRDefault="00575AAC" w:rsidP="00575AAC">
            <w:pPr>
              <w:autoSpaceDE w:val="0"/>
              <w:autoSpaceDN w:val="0"/>
              <w:adjustRightInd w:val="0"/>
              <w:spacing w:after="0" w:line="240" w:lineRule="auto"/>
              <w:rPr>
                <w:rFonts w:ascii="Times New Roman" w:hAnsi="Times New Roman" w:cs="Times New Roman"/>
                <w:color w:val="000000"/>
                <w:sz w:val="23"/>
                <w:szCs w:val="23"/>
              </w:rPr>
            </w:pPr>
            <w:r w:rsidRPr="00575AAC">
              <w:rPr>
                <w:rFonts w:ascii="Times New Roman" w:hAnsi="Times New Roman" w:cs="Times New Roman"/>
                <w:color w:val="000000"/>
                <w:sz w:val="23"/>
                <w:szCs w:val="23"/>
              </w:rPr>
              <w:t xml:space="preserve">Трудоемкость </w:t>
            </w:r>
          </w:p>
        </w:tc>
        <w:tc>
          <w:tcPr>
            <w:tcW w:w="2551" w:type="dxa"/>
          </w:tcPr>
          <w:p w:rsidR="00575AAC" w:rsidRPr="00575AAC" w:rsidRDefault="00575AAC" w:rsidP="00575AAC">
            <w:pPr>
              <w:autoSpaceDE w:val="0"/>
              <w:autoSpaceDN w:val="0"/>
              <w:adjustRightInd w:val="0"/>
              <w:spacing w:after="0" w:line="240" w:lineRule="auto"/>
              <w:rPr>
                <w:rFonts w:ascii="Times New Roman" w:hAnsi="Times New Roman" w:cs="Times New Roman"/>
                <w:color w:val="000000"/>
                <w:sz w:val="23"/>
                <w:szCs w:val="23"/>
              </w:rPr>
            </w:pPr>
            <w:r w:rsidRPr="00575AAC">
              <w:rPr>
                <w:rFonts w:ascii="Times New Roman" w:hAnsi="Times New Roman" w:cs="Times New Roman"/>
                <w:color w:val="000000"/>
                <w:sz w:val="23"/>
                <w:szCs w:val="23"/>
              </w:rPr>
              <w:t xml:space="preserve">Критерии принятия решений </w:t>
            </w:r>
          </w:p>
        </w:tc>
        <w:tc>
          <w:tcPr>
            <w:tcW w:w="4634" w:type="dxa"/>
          </w:tcPr>
          <w:p w:rsidR="00575AAC" w:rsidRPr="00575AAC" w:rsidRDefault="00575AAC" w:rsidP="00575AAC">
            <w:pPr>
              <w:autoSpaceDE w:val="0"/>
              <w:autoSpaceDN w:val="0"/>
              <w:adjustRightInd w:val="0"/>
              <w:spacing w:after="0" w:line="240" w:lineRule="auto"/>
              <w:rPr>
                <w:rFonts w:ascii="Times New Roman" w:hAnsi="Times New Roman" w:cs="Times New Roman"/>
                <w:color w:val="000000"/>
                <w:sz w:val="23"/>
                <w:szCs w:val="23"/>
              </w:rPr>
            </w:pPr>
            <w:r w:rsidRPr="00575AAC">
              <w:rPr>
                <w:rFonts w:ascii="Times New Roman" w:hAnsi="Times New Roman" w:cs="Times New Roman"/>
                <w:color w:val="000000"/>
                <w:sz w:val="23"/>
                <w:szCs w:val="23"/>
              </w:rPr>
              <w:t xml:space="preserve">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 </w:t>
            </w:r>
          </w:p>
        </w:tc>
      </w:tr>
      <w:tr w:rsidR="00575AAC" w:rsidRPr="00575AAC" w:rsidTr="00575AAC">
        <w:trPr>
          <w:trHeight w:val="1350"/>
        </w:trPr>
        <w:tc>
          <w:tcPr>
            <w:tcW w:w="1526" w:type="dxa"/>
          </w:tcPr>
          <w:p w:rsidR="00575AAC" w:rsidRPr="00575AAC" w:rsidRDefault="00575AAC" w:rsidP="00575AAC">
            <w:pPr>
              <w:autoSpaceDE w:val="0"/>
              <w:autoSpaceDN w:val="0"/>
              <w:adjustRightInd w:val="0"/>
              <w:spacing w:after="0" w:line="240" w:lineRule="auto"/>
              <w:rPr>
                <w:rFonts w:ascii="Times New Roman" w:hAnsi="Times New Roman" w:cs="Times New Roman"/>
                <w:color w:val="000000"/>
                <w:sz w:val="23"/>
                <w:szCs w:val="23"/>
              </w:rPr>
            </w:pPr>
            <w:r w:rsidRPr="00575AAC">
              <w:rPr>
                <w:rFonts w:ascii="Times New Roman" w:hAnsi="Times New Roman" w:cs="Times New Roman"/>
                <w:color w:val="000000"/>
                <w:sz w:val="23"/>
                <w:szCs w:val="23"/>
              </w:rPr>
              <w:t xml:space="preserve">Организация /ИС </w:t>
            </w:r>
          </w:p>
        </w:tc>
        <w:tc>
          <w:tcPr>
            <w:tcW w:w="2126" w:type="dxa"/>
          </w:tcPr>
          <w:p w:rsidR="00575AAC" w:rsidRPr="00575AAC" w:rsidRDefault="00575AAC" w:rsidP="00575AAC">
            <w:pPr>
              <w:autoSpaceDE w:val="0"/>
              <w:autoSpaceDN w:val="0"/>
              <w:adjustRightInd w:val="0"/>
              <w:spacing w:after="0" w:line="240" w:lineRule="auto"/>
              <w:rPr>
                <w:rFonts w:ascii="Times New Roman" w:hAnsi="Times New Roman" w:cs="Times New Roman"/>
                <w:color w:val="000000"/>
                <w:sz w:val="23"/>
                <w:szCs w:val="23"/>
              </w:rPr>
            </w:pPr>
            <w:r w:rsidRPr="00575AAC">
              <w:rPr>
                <w:rFonts w:ascii="Times New Roman" w:hAnsi="Times New Roman" w:cs="Times New Roman"/>
                <w:color w:val="000000"/>
                <w:sz w:val="23"/>
                <w:szCs w:val="23"/>
              </w:rPr>
              <w:t xml:space="preserve">Запрос о доступном остатке обеспечения сертификата </w:t>
            </w:r>
          </w:p>
        </w:tc>
        <w:tc>
          <w:tcPr>
            <w:tcW w:w="2693" w:type="dxa"/>
          </w:tcPr>
          <w:p w:rsidR="00575AAC" w:rsidRPr="00575AAC" w:rsidRDefault="00575AAC" w:rsidP="00575AAC">
            <w:pPr>
              <w:autoSpaceDE w:val="0"/>
              <w:autoSpaceDN w:val="0"/>
              <w:adjustRightInd w:val="0"/>
              <w:spacing w:after="0" w:line="240" w:lineRule="auto"/>
              <w:rPr>
                <w:rFonts w:ascii="Times New Roman" w:hAnsi="Times New Roman" w:cs="Times New Roman"/>
                <w:color w:val="000000"/>
                <w:sz w:val="23"/>
                <w:szCs w:val="23"/>
              </w:rPr>
            </w:pPr>
            <w:r w:rsidRPr="00575AAC">
              <w:rPr>
                <w:rFonts w:ascii="Times New Roman" w:hAnsi="Times New Roman" w:cs="Times New Roman"/>
                <w:color w:val="000000"/>
                <w:sz w:val="23"/>
                <w:szCs w:val="23"/>
              </w:rPr>
              <w:t xml:space="preserve">1 рабочий день </w:t>
            </w:r>
          </w:p>
        </w:tc>
        <w:tc>
          <w:tcPr>
            <w:tcW w:w="1560" w:type="dxa"/>
          </w:tcPr>
          <w:p w:rsidR="00575AAC" w:rsidRPr="00575AAC" w:rsidRDefault="00575AAC" w:rsidP="00575AAC">
            <w:pPr>
              <w:autoSpaceDE w:val="0"/>
              <w:autoSpaceDN w:val="0"/>
              <w:adjustRightInd w:val="0"/>
              <w:spacing w:after="0" w:line="240" w:lineRule="auto"/>
              <w:rPr>
                <w:rFonts w:ascii="Times New Roman" w:hAnsi="Times New Roman" w:cs="Times New Roman"/>
                <w:color w:val="000000"/>
                <w:sz w:val="23"/>
                <w:szCs w:val="23"/>
              </w:rPr>
            </w:pPr>
            <w:r w:rsidRPr="00575AAC">
              <w:rPr>
                <w:rFonts w:ascii="Times New Roman" w:hAnsi="Times New Roman" w:cs="Times New Roman"/>
                <w:color w:val="000000"/>
                <w:sz w:val="23"/>
                <w:szCs w:val="23"/>
              </w:rPr>
              <w:t xml:space="preserve">15 минут </w:t>
            </w:r>
          </w:p>
        </w:tc>
        <w:tc>
          <w:tcPr>
            <w:tcW w:w="2551" w:type="dxa"/>
          </w:tcPr>
          <w:p w:rsidR="00575AAC" w:rsidRPr="00575AAC" w:rsidRDefault="00575AAC" w:rsidP="00575AAC">
            <w:pPr>
              <w:autoSpaceDE w:val="0"/>
              <w:autoSpaceDN w:val="0"/>
              <w:adjustRightInd w:val="0"/>
              <w:spacing w:after="0" w:line="240" w:lineRule="auto"/>
              <w:rPr>
                <w:rFonts w:ascii="Times New Roman" w:hAnsi="Times New Roman" w:cs="Times New Roman"/>
                <w:color w:val="000000"/>
                <w:sz w:val="23"/>
                <w:szCs w:val="23"/>
              </w:rPr>
            </w:pPr>
            <w:r w:rsidRPr="00575AAC">
              <w:rPr>
                <w:rFonts w:ascii="Times New Roman" w:hAnsi="Times New Roman" w:cs="Times New Roman"/>
                <w:color w:val="000000"/>
                <w:sz w:val="23"/>
                <w:szCs w:val="23"/>
              </w:rPr>
              <w:t xml:space="preserve">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 </w:t>
            </w:r>
          </w:p>
        </w:tc>
        <w:tc>
          <w:tcPr>
            <w:tcW w:w="4634" w:type="dxa"/>
          </w:tcPr>
          <w:p w:rsidR="00575AAC" w:rsidRPr="00575AAC" w:rsidRDefault="00575AAC" w:rsidP="00575AAC">
            <w:pPr>
              <w:autoSpaceDE w:val="0"/>
              <w:autoSpaceDN w:val="0"/>
              <w:adjustRightInd w:val="0"/>
              <w:spacing w:after="0" w:line="240" w:lineRule="auto"/>
              <w:rPr>
                <w:rFonts w:ascii="Times New Roman" w:hAnsi="Times New Roman" w:cs="Times New Roman"/>
                <w:color w:val="000000"/>
                <w:sz w:val="23"/>
                <w:szCs w:val="23"/>
              </w:rPr>
            </w:pPr>
            <w:r w:rsidRPr="00575AAC">
              <w:rPr>
                <w:rFonts w:ascii="Times New Roman" w:hAnsi="Times New Roman" w:cs="Times New Roman"/>
                <w:color w:val="000000"/>
                <w:sz w:val="23"/>
                <w:szCs w:val="23"/>
              </w:rPr>
              <w:t xml:space="preserve">Работник Организации формирует и направляет межведомственный информационный запрос о доступном остатке обеспечения сертификата. </w:t>
            </w:r>
          </w:p>
          <w:p w:rsidR="00575AAC" w:rsidRPr="00575AAC" w:rsidRDefault="00575AAC" w:rsidP="00575AAC">
            <w:pPr>
              <w:autoSpaceDE w:val="0"/>
              <w:autoSpaceDN w:val="0"/>
              <w:adjustRightInd w:val="0"/>
              <w:spacing w:after="0" w:line="240" w:lineRule="auto"/>
              <w:rPr>
                <w:rFonts w:ascii="Times New Roman" w:hAnsi="Times New Roman" w:cs="Times New Roman"/>
                <w:color w:val="000000"/>
                <w:sz w:val="23"/>
                <w:szCs w:val="23"/>
              </w:rPr>
            </w:pPr>
            <w:r w:rsidRPr="00575AAC">
              <w:rPr>
                <w:rFonts w:ascii="Times New Roman" w:hAnsi="Times New Roman" w:cs="Times New Roman"/>
                <w:color w:val="000000"/>
                <w:sz w:val="23"/>
                <w:szCs w:val="23"/>
              </w:rPr>
              <w:t xml:space="preserve">Результатом административного действия является направление межведомственного информационного запроса. </w:t>
            </w:r>
          </w:p>
          <w:p w:rsidR="00575AAC" w:rsidRPr="00575AAC" w:rsidRDefault="00575AAC" w:rsidP="00575AAC">
            <w:pPr>
              <w:autoSpaceDE w:val="0"/>
              <w:autoSpaceDN w:val="0"/>
              <w:adjustRightInd w:val="0"/>
              <w:spacing w:after="0" w:line="240" w:lineRule="auto"/>
              <w:rPr>
                <w:rFonts w:ascii="Times New Roman" w:hAnsi="Times New Roman" w:cs="Times New Roman"/>
                <w:color w:val="000000"/>
                <w:sz w:val="23"/>
                <w:szCs w:val="23"/>
              </w:rPr>
            </w:pPr>
            <w:r w:rsidRPr="00575AAC">
              <w:rPr>
                <w:rFonts w:ascii="Times New Roman" w:hAnsi="Times New Roman" w:cs="Times New Roman"/>
                <w:color w:val="000000"/>
                <w:sz w:val="23"/>
                <w:szCs w:val="23"/>
              </w:rPr>
              <w:t xml:space="preserve">Результат фиксируется в электронной форме в системе межведомственного электронного взаимодействия </w:t>
            </w:r>
          </w:p>
        </w:tc>
      </w:tr>
      <w:tr w:rsidR="00575AAC" w:rsidRPr="00575AAC" w:rsidTr="00575AAC">
        <w:trPr>
          <w:trHeight w:val="1351"/>
        </w:trPr>
        <w:tc>
          <w:tcPr>
            <w:tcW w:w="1526" w:type="dxa"/>
          </w:tcPr>
          <w:p w:rsidR="00575AAC" w:rsidRPr="00575AAC" w:rsidRDefault="00575AAC" w:rsidP="00575AAC">
            <w:pPr>
              <w:autoSpaceDE w:val="0"/>
              <w:autoSpaceDN w:val="0"/>
              <w:adjustRightInd w:val="0"/>
              <w:spacing w:after="0" w:line="240" w:lineRule="auto"/>
              <w:rPr>
                <w:rFonts w:ascii="Times New Roman" w:hAnsi="Times New Roman" w:cs="Times New Roman"/>
                <w:color w:val="000000"/>
                <w:sz w:val="23"/>
                <w:szCs w:val="23"/>
              </w:rPr>
            </w:pPr>
          </w:p>
        </w:tc>
        <w:tc>
          <w:tcPr>
            <w:tcW w:w="2126" w:type="dxa"/>
          </w:tcPr>
          <w:p w:rsidR="00575AAC" w:rsidRPr="00575AAC" w:rsidRDefault="00575AAC" w:rsidP="00575AAC">
            <w:pPr>
              <w:autoSpaceDE w:val="0"/>
              <w:autoSpaceDN w:val="0"/>
              <w:adjustRightInd w:val="0"/>
              <w:spacing w:after="0" w:line="240" w:lineRule="auto"/>
              <w:rPr>
                <w:rFonts w:ascii="Times New Roman" w:hAnsi="Times New Roman" w:cs="Times New Roman"/>
                <w:color w:val="000000"/>
                <w:sz w:val="23"/>
                <w:szCs w:val="23"/>
              </w:rPr>
            </w:pPr>
            <w:r w:rsidRPr="00575AAC">
              <w:rPr>
                <w:rFonts w:ascii="Times New Roman" w:hAnsi="Times New Roman" w:cs="Times New Roman"/>
                <w:color w:val="000000"/>
                <w:sz w:val="23"/>
                <w:szCs w:val="23"/>
              </w:rPr>
              <w:t>Контроль предоставления результата запроса</w:t>
            </w:r>
          </w:p>
        </w:tc>
        <w:tc>
          <w:tcPr>
            <w:tcW w:w="2693" w:type="dxa"/>
          </w:tcPr>
          <w:p w:rsidR="00575AAC" w:rsidRPr="00575AAC" w:rsidRDefault="00575AAC" w:rsidP="00575AAC">
            <w:pPr>
              <w:autoSpaceDE w:val="0"/>
              <w:autoSpaceDN w:val="0"/>
              <w:adjustRightInd w:val="0"/>
              <w:spacing w:after="0" w:line="240" w:lineRule="auto"/>
              <w:rPr>
                <w:rFonts w:ascii="Times New Roman" w:hAnsi="Times New Roman" w:cs="Times New Roman"/>
                <w:color w:val="000000"/>
                <w:sz w:val="23"/>
                <w:szCs w:val="23"/>
              </w:rPr>
            </w:pPr>
            <w:r w:rsidRPr="00575AAC">
              <w:rPr>
                <w:rFonts w:ascii="Times New Roman" w:hAnsi="Times New Roman" w:cs="Times New Roman"/>
                <w:color w:val="000000"/>
                <w:sz w:val="23"/>
                <w:szCs w:val="23"/>
              </w:rPr>
              <w:t xml:space="preserve">1 рабочий день </w:t>
            </w:r>
          </w:p>
        </w:tc>
        <w:tc>
          <w:tcPr>
            <w:tcW w:w="1560" w:type="dxa"/>
          </w:tcPr>
          <w:p w:rsidR="00575AAC" w:rsidRPr="00575AAC" w:rsidRDefault="00575AAC" w:rsidP="00575AAC">
            <w:pPr>
              <w:autoSpaceDE w:val="0"/>
              <w:autoSpaceDN w:val="0"/>
              <w:adjustRightInd w:val="0"/>
              <w:spacing w:after="0" w:line="240" w:lineRule="auto"/>
              <w:rPr>
                <w:rFonts w:ascii="Times New Roman" w:hAnsi="Times New Roman" w:cs="Times New Roman"/>
                <w:color w:val="000000"/>
                <w:sz w:val="23"/>
                <w:szCs w:val="23"/>
              </w:rPr>
            </w:pPr>
            <w:r w:rsidRPr="00575AAC">
              <w:rPr>
                <w:rFonts w:ascii="Times New Roman" w:hAnsi="Times New Roman" w:cs="Times New Roman"/>
                <w:color w:val="000000"/>
                <w:sz w:val="23"/>
                <w:szCs w:val="23"/>
              </w:rPr>
              <w:t xml:space="preserve">15 минут </w:t>
            </w:r>
          </w:p>
        </w:tc>
        <w:tc>
          <w:tcPr>
            <w:tcW w:w="2551" w:type="dxa"/>
          </w:tcPr>
          <w:p w:rsidR="00575AAC" w:rsidRPr="00575AAC" w:rsidRDefault="00575AAC" w:rsidP="00575AAC">
            <w:pPr>
              <w:autoSpaceDE w:val="0"/>
              <w:autoSpaceDN w:val="0"/>
              <w:adjustRightInd w:val="0"/>
              <w:spacing w:after="0" w:line="240" w:lineRule="auto"/>
              <w:rPr>
                <w:rFonts w:ascii="Times New Roman" w:hAnsi="Times New Roman" w:cs="Times New Roman"/>
                <w:color w:val="000000"/>
                <w:sz w:val="23"/>
                <w:szCs w:val="23"/>
              </w:rPr>
            </w:pPr>
            <w:r w:rsidRPr="00575AAC">
              <w:rPr>
                <w:rFonts w:ascii="Times New Roman" w:hAnsi="Times New Roman" w:cs="Times New Roman"/>
                <w:color w:val="000000"/>
                <w:sz w:val="23"/>
                <w:szCs w:val="23"/>
              </w:rPr>
              <w:t xml:space="preserve">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 </w:t>
            </w:r>
          </w:p>
        </w:tc>
        <w:tc>
          <w:tcPr>
            <w:tcW w:w="4634" w:type="dxa"/>
          </w:tcPr>
          <w:p w:rsidR="00575AAC" w:rsidRPr="00575AAC" w:rsidRDefault="00575AAC" w:rsidP="00575AAC">
            <w:pPr>
              <w:autoSpaceDE w:val="0"/>
              <w:autoSpaceDN w:val="0"/>
              <w:adjustRightInd w:val="0"/>
              <w:spacing w:after="0" w:line="240" w:lineRule="auto"/>
              <w:rPr>
                <w:rFonts w:ascii="Times New Roman" w:hAnsi="Times New Roman" w:cs="Times New Roman"/>
                <w:color w:val="000000"/>
                <w:sz w:val="23"/>
                <w:szCs w:val="23"/>
              </w:rPr>
            </w:pPr>
            <w:r w:rsidRPr="00575AAC">
              <w:rPr>
                <w:rFonts w:ascii="Times New Roman" w:hAnsi="Times New Roman" w:cs="Times New Roman"/>
                <w:color w:val="000000"/>
                <w:sz w:val="23"/>
                <w:szCs w:val="23"/>
              </w:rPr>
              <w:t xml:space="preserve">Проверка поступления ответа на межведомственные информационные запросы. </w:t>
            </w:r>
          </w:p>
          <w:p w:rsidR="00575AAC" w:rsidRPr="00575AAC" w:rsidRDefault="00575AAC" w:rsidP="00575AAC">
            <w:pPr>
              <w:autoSpaceDE w:val="0"/>
              <w:autoSpaceDN w:val="0"/>
              <w:adjustRightInd w:val="0"/>
              <w:spacing w:after="0" w:line="240" w:lineRule="auto"/>
              <w:rPr>
                <w:rFonts w:ascii="Times New Roman" w:hAnsi="Times New Roman" w:cs="Times New Roman"/>
                <w:color w:val="000000"/>
                <w:sz w:val="23"/>
                <w:szCs w:val="23"/>
              </w:rPr>
            </w:pPr>
            <w:r w:rsidRPr="00575AAC">
              <w:rPr>
                <w:rFonts w:ascii="Times New Roman" w:hAnsi="Times New Roman" w:cs="Times New Roman"/>
                <w:color w:val="000000"/>
                <w:sz w:val="23"/>
                <w:szCs w:val="23"/>
              </w:rPr>
              <w:t xml:space="preserve">Результатом административного действия является получение ответа на межведомственный информационный запрос. </w:t>
            </w:r>
          </w:p>
          <w:p w:rsidR="00575AAC" w:rsidRPr="00575AAC" w:rsidRDefault="00575AAC" w:rsidP="00575AAC">
            <w:pPr>
              <w:autoSpaceDE w:val="0"/>
              <w:autoSpaceDN w:val="0"/>
              <w:adjustRightInd w:val="0"/>
              <w:spacing w:after="0" w:line="240" w:lineRule="auto"/>
              <w:rPr>
                <w:rFonts w:ascii="Times New Roman" w:hAnsi="Times New Roman" w:cs="Times New Roman"/>
                <w:color w:val="000000"/>
                <w:sz w:val="23"/>
                <w:szCs w:val="23"/>
              </w:rPr>
            </w:pPr>
            <w:r w:rsidRPr="00575AAC">
              <w:rPr>
                <w:rFonts w:ascii="Times New Roman" w:hAnsi="Times New Roman" w:cs="Times New Roman"/>
                <w:color w:val="000000"/>
                <w:sz w:val="23"/>
                <w:szCs w:val="23"/>
              </w:rPr>
              <w:t xml:space="preserve">Результат фиксируется в электронной форме в системе межведомственного электронного взаимодействия </w:t>
            </w:r>
          </w:p>
        </w:tc>
      </w:tr>
    </w:tbl>
    <w:p w:rsidR="00B607CF" w:rsidRPr="00531B38" w:rsidRDefault="00B607CF" w:rsidP="00EB71FD">
      <w:pPr>
        <w:spacing w:after="0" w:line="240" w:lineRule="auto"/>
        <w:jc w:val="right"/>
        <w:rPr>
          <w:rFonts w:ascii="Times New Roman" w:hAnsi="Times New Roman" w:cs="Times New Roman"/>
          <w:sz w:val="24"/>
          <w:szCs w:val="24"/>
        </w:rPr>
      </w:pPr>
    </w:p>
    <w:p w:rsidR="00B607CF" w:rsidRPr="00531B38" w:rsidRDefault="00B607CF" w:rsidP="00EB71FD">
      <w:pPr>
        <w:spacing w:after="0" w:line="240" w:lineRule="auto"/>
        <w:jc w:val="right"/>
        <w:rPr>
          <w:rFonts w:ascii="Times New Roman" w:hAnsi="Times New Roman" w:cs="Times New Roman"/>
          <w:sz w:val="24"/>
          <w:szCs w:val="24"/>
        </w:rPr>
      </w:pPr>
    </w:p>
    <w:p w:rsidR="00B607CF" w:rsidRPr="00531B38" w:rsidRDefault="00B607CF" w:rsidP="00EB71FD">
      <w:pPr>
        <w:spacing w:after="0" w:line="240" w:lineRule="auto"/>
        <w:jc w:val="right"/>
        <w:rPr>
          <w:rFonts w:ascii="Times New Roman" w:hAnsi="Times New Roman" w:cs="Times New Roman"/>
          <w:sz w:val="24"/>
          <w:szCs w:val="24"/>
        </w:rPr>
      </w:pPr>
    </w:p>
    <w:p w:rsidR="00B607CF" w:rsidRPr="00531B38" w:rsidRDefault="00B607CF" w:rsidP="00EB71FD">
      <w:pPr>
        <w:spacing w:after="0" w:line="240" w:lineRule="auto"/>
        <w:jc w:val="right"/>
        <w:rPr>
          <w:rFonts w:ascii="Times New Roman" w:hAnsi="Times New Roman" w:cs="Times New Roman"/>
          <w:sz w:val="24"/>
          <w:szCs w:val="24"/>
        </w:rPr>
      </w:pPr>
    </w:p>
    <w:p w:rsidR="00B607CF" w:rsidRPr="00531B38" w:rsidRDefault="00B607CF" w:rsidP="00EB71FD">
      <w:pPr>
        <w:spacing w:after="0" w:line="240" w:lineRule="auto"/>
        <w:jc w:val="right"/>
        <w:rPr>
          <w:rFonts w:ascii="Times New Roman" w:hAnsi="Times New Roman" w:cs="Times New Roman"/>
          <w:sz w:val="24"/>
          <w:szCs w:val="24"/>
        </w:rPr>
      </w:pPr>
    </w:p>
    <w:p w:rsidR="00B607CF" w:rsidRPr="00531B38" w:rsidRDefault="00B607CF" w:rsidP="00EB71FD">
      <w:pPr>
        <w:spacing w:after="0" w:line="240" w:lineRule="auto"/>
        <w:jc w:val="right"/>
        <w:rPr>
          <w:rFonts w:ascii="Times New Roman" w:hAnsi="Times New Roman" w:cs="Times New Roman"/>
          <w:sz w:val="24"/>
          <w:szCs w:val="24"/>
        </w:rPr>
      </w:pPr>
    </w:p>
    <w:p w:rsidR="00640849" w:rsidRPr="00640849" w:rsidRDefault="00640849" w:rsidP="00640849">
      <w:pPr>
        <w:spacing w:after="0" w:line="240" w:lineRule="auto"/>
        <w:jc w:val="right"/>
        <w:rPr>
          <w:rFonts w:ascii="Times New Roman" w:hAnsi="Times New Roman" w:cs="Times New Roman"/>
          <w:sz w:val="24"/>
          <w:szCs w:val="24"/>
        </w:rPr>
      </w:pPr>
    </w:p>
    <w:p w:rsidR="00640849" w:rsidRDefault="00640849" w:rsidP="00640849">
      <w:pPr>
        <w:spacing w:after="0" w:line="240" w:lineRule="auto"/>
        <w:jc w:val="center"/>
        <w:rPr>
          <w:rFonts w:ascii="Times New Roman" w:hAnsi="Times New Roman" w:cs="Times New Roman"/>
          <w:b/>
          <w:bCs/>
          <w:sz w:val="24"/>
          <w:szCs w:val="24"/>
        </w:rPr>
      </w:pPr>
      <w:r w:rsidRPr="00640849">
        <w:rPr>
          <w:rFonts w:ascii="Times New Roman" w:hAnsi="Times New Roman" w:cs="Times New Roman"/>
          <w:b/>
          <w:bCs/>
          <w:sz w:val="24"/>
          <w:szCs w:val="24"/>
        </w:rPr>
        <w:t>3. Рассмотрение документов и принятие предварительного решения</w:t>
      </w:r>
    </w:p>
    <w:p w:rsidR="00640849" w:rsidRDefault="00640849" w:rsidP="00640849">
      <w:pPr>
        <w:spacing w:after="0" w:line="240" w:lineRule="auto"/>
        <w:jc w:val="center"/>
        <w:rPr>
          <w:rFonts w:ascii="Times New Roman" w:hAnsi="Times New Roman" w:cs="Times New Roman"/>
          <w:b/>
          <w:bCs/>
          <w:sz w:val="24"/>
          <w:szCs w:val="24"/>
        </w:rPr>
      </w:pPr>
    </w:p>
    <w:tbl>
      <w:tblPr>
        <w:tblW w:w="15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1984"/>
        <w:gridCol w:w="1701"/>
        <w:gridCol w:w="2268"/>
        <w:gridCol w:w="5285"/>
      </w:tblGrid>
      <w:tr w:rsidR="00920242" w:rsidRPr="00920242" w:rsidTr="00920242">
        <w:trPr>
          <w:trHeight w:val="797"/>
        </w:trPr>
        <w:tc>
          <w:tcPr>
            <w:tcW w:w="1809" w:type="dxa"/>
          </w:tcPr>
          <w:p w:rsidR="00920242" w:rsidRPr="00920242" w:rsidRDefault="00920242" w:rsidP="00920242">
            <w:pPr>
              <w:autoSpaceDE w:val="0"/>
              <w:autoSpaceDN w:val="0"/>
              <w:adjustRightInd w:val="0"/>
              <w:spacing w:after="0" w:line="240" w:lineRule="auto"/>
              <w:rPr>
                <w:rFonts w:ascii="Times New Roman" w:hAnsi="Times New Roman" w:cs="Times New Roman"/>
                <w:color w:val="000000"/>
                <w:sz w:val="23"/>
                <w:szCs w:val="23"/>
              </w:rPr>
            </w:pPr>
            <w:r w:rsidRPr="00920242">
              <w:rPr>
                <w:rFonts w:ascii="Times New Roman" w:hAnsi="Times New Roman" w:cs="Times New Roman"/>
                <w:color w:val="000000"/>
                <w:sz w:val="23"/>
                <w:szCs w:val="23"/>
              </w:rPr>
              <w:t xml:space="preserve">Место выполнения процедуры/используемая ИС </w:t>
            </w:r>
          </w:p>
        </w:tc>
        <w:tc>
          <w:tcPr>
            <w:tcW w:w="2127" w:type="dxa"/>
          </w:tcPr>
          <w:p w:rsidR="00920242" w:rsidRPr="00920242" w:rsidRDefault="00920242" w:rsidP="00920242">
            <w:pPr>
              <w:autoSpaceDE w:val="0"/>
              <w:autoSpaceDN w:val="0"/>
              <w:adjustRightInd w:val="0"/>
              <w:spacing w:after="0" w:line="240" w:lineRule="auto"/>
              <w:rPr>
                <w:rFonts w:ascii="Times New Roman" w:hAnsi="Times New Roman" w:cs="Times New Roman"/>
                <w:color w:val="000000"/>
                <w:sz w:val="23"/>
                <w:szCs w:val="23"/>
              </w:rPr>
            </w:pPr>
            <w:r w:rsidRPr="00920242">
              <w:rPr>
                <w:rFonts w:ascii="Times New Roman" w:hAnsi="Times New Roman" w:cs="Times New Roman"/>
                <w:color w:val="000000"/>
                <w:sz w:val="23"/>
                <w:szCs w:val="23"/>
              </w:rPr>
              <w:t xml:space="preserve">Административные действия </w:t>
            </w:r>
          </w:p>
        </w:tc>
        <w:tc>
          <w:tcPr>
            <w:tcW w:w="1984" w:type="dxa"/>
          </w:tcPr>
          <w:p w:rsidR="00920242" w:rsidRPr="00920242" w:rsidRDefault="00920242" w:rsidP="00920242">
            <w:pPr>
              <w:autoSpaceDE w:val="0"/>
              <w:autoSpaceDN w:val="0"/>
              <w:adjustRightInd w:val="0"/>
              <w:spacing w:after="0" w:line="240" w:lineRule="auto"/>
              <w:rPr>
                <w:rFonts w:ascii="Times New Roman" w:hAnsi="Times New Roman" w:cs="Times New Roman"/>
                <w:color w:val="000000"/>
                <w:sz w:val="23"/>
                <w:szCs w:val="23"/>
              </w:rPr>
            </w:pPr>
            <w:r w:rsidRPr="00920242">
              <w:rPr>
                <w:rFonts w:ascii="Times New Roman" w:hAnsi="Times New Roman" w:cs="Times New Roman"/>
                <w:color w:val="000000"/>
                <w:sz w:val="23"/>
                <w:szCs w:val="23"/>
              </w:rPr>
              <w:t xml:space="preserve">Средний срок выполнения </w:t>
            </w:r>
          </w:p>
        </w:tc>
        <w:tc>
          <w:tcPr>
            <w:tcW w:w="1701" w:type="dxa"/>
          </w:tcPr>
          <w:p w:rsidR="00920242" w:rsidRPr="00920242" w:rsidRDefault="00920242" w:rsidP="00920242">
            <w:pPr>
              <w:autoSpaceDE w:val="0"/>
              <w:autoSpaceDN w:val="0"/>
              <w:adjustRightInd w:val="0"/>
              <w:spacing w:after="0" w:line="240" w:lineRule="auto"/>
              <w:rPr>
                <w:rFonts w:ascii="Times New Roman" w:hAnsi="Times New Roman" w:cs="Times New Roman"/>
                <w:color w:val="000000"/>
                <w:sz w:val="23"/>
                <w:szCs w:val="23"/>
              </w:rPr>
            </w:pPr>
            <w:r w:rsidRPr="00920242">
              <w:rPr>
                <w:rFonts w:ascii="Times New Roman" w:hAnsi="Times New Roman" w:cs="Times New Roman"/>
                <w:color w:val="000000"/>
                <w:sz w:val="23"/>
                <w:szCs w:val="23"/>
              </w:rPr>
              <w:t xml:space="preserve">Трудоемкость </w:t>
            </w:r>
          </w:p>
        </w:tc>
        <w:tc>
          <w:tcPr>
            <w:tcW w:w="2268" w:type="dxa"/>
          </w:tcPr>
          <w:p w:rsidR="00920242" w:rsidRPr="00920242" w:rsidRDefault="00920242" w:rsidP="00920242">
            <w:pPr>
              <w:autoSpaceDE w:val="0"/>
              <w:autoSpaceDN w:val="0"/>
              <w:adjustRightInd w:val="0"/>
              <w:spacing w:after="0" w:line="240" w:lineRule="auto"/>
              <w:rPr>
                <w:rFonts w:ascii="Times New Roman" w:hAnsi="Times New Roman" w:cs="Times New Roman"/>
                <w:color w:val="000000"/>
                <w:sz w:val="23"/>
                <w:szCs w:val="23"/>
              </w:rPr>
            </w:pPr>
            <w:r w:rsidRPr="00920242">
              <w:rPr>
                <w:rFonts w:ascii="Times New Roman" w:hAnsi="Times New Roman" w:cs="Times New Roman"/>
                <w:color w:val="000000"/>
                <w:sz w:val="23"/>
                <w:szCs w:val="23"/>
              </w:rPr>
              <w:t xml:space="preserve">Критерии принятия решений </w:t>
            </w:r>
          </w:p>
        </w:tc>
        <w:tc>
          <w:tcPr>
            <w:tcW w:w="5285" w:type="dxa"/>
          </w:tcPr>
          <w:p w:rsidR="00920242" w:rsidRPr="00920242" w:rsidRDefault="00920242" w:rsidP="00920242">
            <w:pPr>
              <w:autoSpaceDE w:val="0"/>
              <w:autoSpaceDN w:val="0"/>
              <w:adjustRightInd w:val="0"/>
              <w:spacing w:after="0" w:line="240" w:lineRule="auto"/>
              <w:rPr>
                <w:rFonts w:ascii="Times New Roman" w:hAnsi="Times New Roman" w:cs="Times New Roman"/>
                <w:color w:val="000000"/>
                <w:sz w:val="23"/>
                <w:szCs w:val="23"/>
              </w:rPr>
            </w:pPr>
            <w:r w:rsidRPr="00920242">
              <w:rPr>
                <w:rFonts w:ascii="Times New Roman" w:hAnsi="Times New Roman" w:cs="Times New Roman"/>
                <w:color w:val="000000"/>
                <w:sz w:val="23"/>
                <w:szCs w:val="23"/>
              </w:rPr>
              <w:t xml:space="preserve">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 </w:t>
            </w:r>
          </w:p>
        </w:tc>
      </w:tr>
      <w:tr w:rsidR="00920242" w:rsidRPr="00920242" w:rsidTr="00920242">
        <w:trPr>
          <w:trHeight w:val="3972"/>
        </w:trPr>
        <w:tc>
          <w:tcPr>
            <w:tcW w:w="1809" w:type="dxa"/>
          </w:tcPr>
          <w:p w:rsidR="00920242" w:rsidRPr="00920242" w:rsidRDefault="00920242" w:rsidP="00920242">
            <w:pPr>
              <w:autoSpaceDE w:val="0"/>
              <w:autoSpaceDN w:val="0"/>
              <w:adjustRightInd w:val="0"/>
              <w:spacing w:after="0" w:line="240" w:lineRule="auto"/>
              <w:rPr>
                <w:rFonts w:ascii="Times New Roman" w:hAnsi="Times New Roman" w:cs="Times New Roman"/>
                <w:color w:val="000000"/>
                <w:sz w:val="23"/>
                <w:szCs w:val="23"/>
              </w:rPr>
            </w:pPr>
            <w:r w:rsidRPr="00920242">
              <w:rPr>
                <w:rFonts w:ascii="Times New Roman" w:hAnsi="Times New Roman" w:cs="Times New Roman"/>
                <w:color w:val="000000"/>
                <w:sz w:val="23"/>
                <w:szCs w:val="23"/>
              </w:rPr>
              <w:t xml:space="preserve">Организация/ИС/ЕПГУ (РПГУ) </w:t>
            </w:r>
          </w:p>
        </w:tc>
        <w:tc>
          <w:tcPr>
            <w:tcW w:w="2127" w:type="dxa"/>
          </w:tcPr>
          <w:p w:rsidR="00920242" w:rsidRPr="00920242" w:rsidRDefault="00920242" w:rsidP="00920242">
            <w:pPr>
              <w:autoSpaceDE w:val="0"/>
              <w:autoSpaceDN w:val="0"/>
              <w:adjustRightInd w:val="0"/>
              <w:spacing w:after="0" w:line="240" w:lineRule="auto"/>
              <w:rPr>
                <w:rFonts w:ascii="Times New Roman" w:hAnsi="Times New Roman" w:cs="Times New Roman"/>
                <w:color w:val="000000"/>
                <w:sz w:val="23"/>
                <w:szCs w:val="23"/>
              </w:rPr>
            </w:pPr>
            <w:r w:rsidRPr="00920242">
              <w:rPr>
                <w:rFonts w:ascii="Times New Roman" w:hAnsi="Times New Roman" w:cs="Times New Roman"/>
                <w:color w:val="000000"/>
                <w:sz w:val="23"/>
                <w:szCs w:val="23"/>
              </w:rPr>
              <w:t xml:space="preserve">Рассмотрение документов </w:t>
            </w:r>
          </w:p>
        </w:tc>
        <w:tc>
          <w:tcPr>
            <w:tcW w:w="1984" w:type="dxa"/>
          </w:tcPr>
          <w:p w:rsidR="00920242" w:rsidRPr="00920242" w:rsidRDefault="00920242" w:rsidP="00920242">
            <w:pPr>
              <w:autoSpaceDE w:val="0"/>
              <w:autoSpaceDN w:val="0"/>
              <w:adjustRightInd w:val="0"/>
              <w:spacing w:after="0" w:line="240" w:lineRule="auto"/>
              <w:rPr>
                <w:rFonts w:ascii="Times New Roman" w:hAnsi="Times New Roman" w:cs="Times New Roman"/>
                <w:color w:val="000000"/>
                <w:sz w:val="23"/>
                <w:szCs w:val="23"/>
              </w:rPr>
            </w:pPr>
            <w:r w:rsidRPr="00920242">
              <w:rPr>
                <w:rFonts w:ascii="Times New Roman" w:hAnsi="Times New Roman" w:cs="Times New Roman"/>
                <w:color w:val="000000"/>
                <w:sz w:val="23"/>
                <w:szCs w:val="23"/>
              </w:rPr>
              <w:t xml:space="preserve">3 рабочих дня </w:t>
            </w:r>
          </w:p>
        </w:tc>
        <w:tc>
          <w:tcPr>
            <w:tcW w:w="1701" w:type="dxa"/>
          </w:tcPr>
          <w:p w:rsidR="00920242" w:rsidRPr="00920242" w:rsidRDefault="00920242" w:rsidP="00920242">
            <w:pPr>
              <w:autoSpaceDE w:val="0"/>
              <w:autoSpaceDN w:val="0"/>
              <w:adjustRightInd w:val="0"/>
              <w:spacing w:after="0" w:line="240" w:lineRule="auto"/>
              <w:rPr>
                <w:rFonts w:ascii="Times New Roman" w:hAnsi="Times New Roman" w:cs="Times New Roman"/>
                <w:color w:val="000000"/>
                <w:sz w:val="23"/>
                <w:szCs w:val="23"/>
              </w:rPr>
            </w:pPr>
            <w:r w:rsidRPr="00920242">
              <w:rPr>
                <w:rFonts w:ascii="Times New Roman" w:hAnsi="Times New Roman" w:cs="Times New Roman"/>
                <w:color w:val="000000"/>
                <w:sz w:val="23"/>
                <w:szCs w:val="23"/>
              </w:rPr>
              <w:t xml:space="preserve">1 час </w:t>
            </w:r>
          </w:p>
        </w:tc>
        <w:tc>
          <w:tcPr>
            <w:tcW w:w="2268" w:type="dxa"/>
          </w:tcPr>
          <w:p w:rsidR="00920242" w:rsidRPr="00920242" w:rsidRDefault="00920242" w:rsidP="00920242">
            <w:pPr>
              <w:autoSpaceDE w:val="0"/>
              <w:autoSpaceDN w:val="0"/>
              <w:adjustRightInd w:val="0"/>
              <w:spacing w:after="0" w:line="240" w:lineRule="auto"/>
              <w:rPr>
                <w:rFonts w:ascii="Times New Roman" w:hAnsi="Times New Roman" w:cs="Times New Roman"/>
                <w:color w:val="000000"/>
                <w:sz w:val="23"/>
                <w:szCs w:val="23"/>
              </w:rPr>
            </w:pPr>
            <w:r w:rsidRPr="00920242">
              <w:rPr>
                <w:rFonts w:ascii="Times New Roman" w:hAnsi="Times New Roman" w:cs="Times New Roman"/>
                <w:color w:val="000000"/>
                <w:sz w:val="23"/>
                <w:szCs w:val="23"/>
              </w:rPr>
              <w:t xml:space="preserve">Наличие в сведениях и документах, направленных Заявителем в Организацию посредством ЕПГУ (РПГУ), оснований для отказа в предоставлении Муниципальной услуги </w:t>
            </w:r>
          </w:p>
        </w:tc>
        <w:tc>
          <w:tcPr>
            <w:tcW w:w="5285" w:type="dxa"/>
          </w:tcPr>
          <w:p w:rsidR="00920242" w:rsidRPr="00920242" w:rsidRDefault="00920242" w:rsidP="00920242">
            <w:pPr>
              <w:autoSpaceDE w:val="0"/>
              <w:autoSpaceDN w:val="0"/>
              <w:adjustRightInd w:val="0"/>
              <w:spacing w:after="0" w:line="240" w:lineRule="auto"/>
              <w:rPr>
                <w:rFonts w:ascii="Times New Roman" w:hAnsi="Times New Roman" w:cs="Times New Roman"/>
                <w:color w:val="000000"/>
                <w:sz w:val="23"/>
                <w:szCs w:val="23"/>
              </w:rPr>
            </w:pPr>
            <w:r w:rsidRPr="00920242">
              <w:rPr>
                <w:rFonts w:ascii="Times New Roman" w:hAnsi="Times New Roman" w:cs="Times New Roman"/>
                <w:color w:val="000000"/>
                <w:sz w:val="23"/>
                <w:szCs w:val="23"/>
              </w:rPr>
              <w:t xml:space="preserve">Работник Организации проверяет сведения и документы, направленные Заявителем посредством ЕПГУ (РПГУ) в Организацию. </w:t>
            </w:r>
          </w:p>
          <w:p w:rsidR="00920242" w:rsidRPr="00920242" w:rsidRDefault="00920242" w:rsidP="00920242">
            <w:pPr>
              <w:autoSpaceDE w:val="0"/>
              <w:autoSpaceDN w:val="0"/>
              <w:adjustRightInd w:val="0"/>
              <w:spacing w:after="0" w:line="240" w:lineRule="auto"/>
              <w:rPr>
                <w:rFonts w:ascii="Times New Roman" w:hAnsi="Times New Roman" w:cs="Times New Roman"/>
                <w:color w:val="000000"/>
                <w:sz w:val="23"/>
                <w:szCs w:val="23"/>
              </w:rPr>
            </w:pPr>
            <w:r w:rsidRPr="00920242">
              <w:rPr>
                <w:rFonts w:ascii="Times New Roman" w:hAnsi="Times New Roman" w:cs="Times New Roman"/>
                <w:color w:val="000000"/>
                <w:sz w:val="23"/>
                <w:szCs w:val="23"/>
              </w:rPr>
              <w:t xml:space="preserve">В случае отсутствия необходимости проведения приемных (вступительных) испытаний, Заявителю направляется уведомление по форме Приложения 9 к настоящему Административному регламенту, о посещении Организации с оригиналами документов для заключения договора. </w:t>
            </w:r>
          </w:p>
          <w:p w:rsidR="00920242" w:rsidRPr="00920242" w:rsidRDefault="00920242" w:rsidP="00920242">
            <w:pPr>
              <w:autoSpaceDE w:val="0"/>
              <w:autoSpaceDN w:val="0"/>
              <w:adjustRightInd w:val="0"/>
              <w:spacing w:after="0" w:line="240" w:lineRule="auto"/>
              <w:rPr>
                <w:rFonts w:ascii="Times New Roman" w:hAnsi="Times New Roman" w:cs="Times New Roman"/>
                <w:color w:val="000000"/>
                <w:sz w:val="23"/>
                <w:szCs w:val="23"/>
              </w:rPr>
            </w:pPr>
            <w:r w:rsidRPr="00920242">
              <w:rPr>
                <w:rFonts w:ascii="Times New Roman" w:hAnsi="Times New Roman" w:cs="Times New Roman"/>
                <w:color w:val="000000"/>
                <w:sz w:val="23"/>
                <w:szCs w:val="23"/>
              </w:rPr>
              <w:t xml:space="preserve">В случае наличия оснований для отказа в предоставлении Муниципальной услуги, предусмотренных подразделом 13 Административного регламента,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(Четырех) рабочих дней, с момента регистрации Запроса в Организации. </w:t>
            </w:r>
          </w:p>
          <w:p w:rsidR="00920242" w:rsidRPr="00920242" w:rsidRDefault="00920242" w:rsidP="00920242">
            <w:pPr>
              <w:autoSpaceDE w:val="0"/>
              <w:autoSpaceDN w:val="0"/>
              <w:adjustRightInd w:val="0"/>
              <w:spacing w:after="0" w:line="240" w:lineRule="auto"/>
              <w:rPr>
                <w:rFonts w:ascii="Times New Roman" w:hAnsi="Times New Roman" w:cs="Times New Roman"/>
                <w:color w:val="000000"/>
                <w:sz w:val="23"/>
                <w:szCs w:val="23"/>
              </w:rPr>
            </w:pPr>
            <w:r w:rsidRPr="00920242">
              <w:rPr>
                <w:rFonts w:ascii="Times New Roman" w:hAnsi="Times New Roman" w:cs="Times New Roman"/>
                <w:color w:val="000000"/>
                <w:sz w:val="23"/>
                <w:szCs w:val="23"/>
              </w:rPr>
              <w:t xml:space="preserve">В случае необходимости проведения приемных (вступительных) испытаний, Заявителю направляется уведомление по форме Приложения 8 к настоящему Административному регламенту, о явке на приемные (вступительные) испытания с оригиналами документов. </w:t>
            </w:r>
          </w:p>
        </w:tc>
      </w:tr>
    </w:tbl>
    <w:p w:rsidR="00640849" w:rsidRPr="00640849" w:rsidRDefault="00640849" w:rsidP="00640849">
      <w:pPr>
        <w:spacing w:after="0" w:line="240" w:lineRule="auto"/>
        <w:jc w:val="center"/>
        <w:rPr>
          <w:rFonts w:ascii="Times New Roman" w:hAnsi="Times New Roman" w:cs="Times New Roman"/>
          <w:sz w:val="24"/>
          <w:szCs w:val="24"/>
        </w:rPr>
      </w:pPr>
    </w:p>
    <w:p w:rsidR="00B607CF" w:rsidRPr="00531B38" w:rsidRDefault="00B607CF" w:rsidP="00640849">
      <w:pPr>
        <w:spacing w:after="0" w:line="240" w:lineRule="auto"/>
        <w:jc w:val="center"/>
        <w:rPr>
          <w:rFonts w:ascii="Times New Roman" w:hAnsi="Times New Roman" w:cs="Times New Roman"/>
          <w:sz w:val="24"/>
          <w:szCs w:val="24"/>
        </w:rPr>
      </w:pPr>
    </w:p>
    <w:p w:rsidR="00B607CF" w:rsidRPr="00531B38" w:rsidRDefault="00B607CF" w:rsidP="00EB71FD">
      <w:pPr>
        <w:spacing w:after="0" w:line="240" w:lineRule="auto"/>
        <w:jc w:val="right"/>
        <w:rPr>
          <w:rFonts w:ascii="Times New Roman" w:hAnsi="Times New Roman" w:cs="Times New Roman"/>
          <w:sz w:val="24"/>
          <w:szCs w:val="24"/>
        </w:rPr>
      </w:pPr>
    </w:p>
    <w:p w:rsidR="00B607CF" w:rsidRPr="00531B38" w:rsidRDefault="00B607CF" w:rsidP="00EB71FD">
      <w:pPr>
        <w:spacing w:after="0" w:line="240" w:lineRule="auto"/>
        <w:jc w:val="right"/>
        <w:rPr>
          <w:rFonts w:ascii="Times New Roman" w:hAnsi="Times New Roman" w:cs="Times New Roman"/>
          <w:sz w:val="24"/>
          <w:szCs w:val="24"/>
        </w:rPr>
      </w:pPr>
    </w:p>
    <w:p w:rsidR="00BE4D43" w:rsidRPr="00BE4D43" w:rsidRDefault="00BE4D43" w:rsidP="00BE4D43">
      <w:pPr>
        <w:autoSpaceDE w:val="0"/>
        <w:autoSpaceDN w:val="0"/>
        <w:adjustRightInd w:val="0"/>
        <w:spacing w:after="0" w:line="240" w:lineRule="auto"/>
        <w:rPr>
          <w:rFonts w:ascii="Times New Roman" w:hAnsi="Times New Roman" w:cs="Times New Roman"/>
          <w:color w:val="000000"/>
          <w:sz w:val="24"/>
          <w:szCs w:val="24"/>
        </w:rPr>
      </w:pPr>
    </w:p>
    <w:p w:rsidR="00BE4D43" w:rsidRDefault="00BE4D43" w:rsidP="00BE4D43">
      <w:pPr>
        <w:autoSpaceDE w:val="0"/>
        <w:autoSpaceDN w:val="0"/>
        <w:adjustRightInd w:val="0"/>
        <w:spacing w:after="0" w:line="240" w:lineRule="auto"/>
        <w:jc w:val="center"/>
        <w:rPr>
          <w:rFonts w:ascii="Times New Roman" w:hAnsi="Times New Roman" w:cs="Times New Roman"/>
          <w:b/>
          <w:bCs/>
          <w:color w:val="000000"/>
          <w:sz w:val="23"/>
          <w:szCs w:val="23"/>
        </w:rPr>
      </w:pPr>
      <w:r w:rsidRPr="00BE4D43">
        <w:rPr>
          <w:rFonts w:ascii="Times New Roman" w:hAnsi="Times New Roman" w:cs="Times New Roman"/>
          <w:b/>
          <w:bCs/>
          <w:color w:val="000000"/>
          <w:sz w:val="23"/>
          <w:szCs w:val="23"/>
        </w:rPr>
        <w:t>4. Проведение приемных (вступительных) испытаний (при необходимости)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701"/>
        <w:gridCol w:w="2410"/>
        <w:gridCol w:w="1417"/>
        <w:gridCol w:w="2977"/>
        <w:gridCol w:w="5005"/>
      </w:tblGrid>
      <w:tr w:rsidR="001E4C12" w:rsidRPr="001E4C12" w:rsidTr="00AB3DFD">
        <w:trPr>
          <w:trHeight w:val="799"/>
        </w:trPr>
        <w:tc>
          <w:tcPr>
            <w:tcW w:w="1526" w:type="dxa"/>
          </w:tcPr>
          <w:p w:rsidR="001E4C12" w:rsidRPr="001E4C12" w:rsidRDefault="001E4C12" w:rsidP="001E4C12">
            <w:pPr>
              <w:autoSpaceDE w:val="0"/>
              <w:autoSpaceDN w:val="0"/>
              <w:adjustRightInd w:val="0"/>
              <w:spacing w:after="0" w:line="240" w:lineRule="auto"/>
              <w:jc w:val="center"/>
              <w:rPr>
                <w:rFonts w:ascii="Times New Roman" w:hAnsi="Times New Roman" w:cs="Times New Roman"/>
                <w:color w:val="000000"/>
                <w:sz w:val="23"/>
                <w:szCs w:val="23"/>
              </w:rPr>
            </w:pPr>
            <w:r w:rsidRPr="001E4C12">
              <w:rPr>
                <w:rFonts w:ascii="Times New Roman" w:hAnsi="Times New Roman" w:cs="Times New Roman"/>
                <w:color w:val="000000"/>
                <w:sz w:val="23"/>
                <w:szCs w:val="23"/>
              </w:rPr>
              <w:t xml:space="preserve">Место выполнения процедуры/используемая ИС </w:t>
            </w:r>
          </w:p>
        </w:tc>
        <w:tc>
          <w:tcPr>
            <w:tcW w:w="1701" w:type="dxa"/>
          </w:tcPr>
          <w:p w:rsidR="001E4C12" w:rsidRPr="001E4C12" w:rsidRDefault="001E4C12" w:rsidP="001E4C12">
            <w:pPr>
              <w:autoSpaceDE w:val="0"/>
              <w:autoSpaceDN w:val="0"/>
              <w:adjustRightInd w:val="0"/>
              <w:spacing w:after="0" w:line="240" w:lineRule="auto"/>
              <w:jc w:val="center"/>
              <w:rPr>
                <w:rFonts w:ascii="Times New Roman" w:hAnsi="Times New Roman" w:cs="Times New Roman"/>
                <w:color w:val="000000"/>
                <w:sz w:val="23"/>
                <w:szCs w:val="23"/>
              </w:rPr>
            </w:pPr>
            <w:r w:rsidRPr="001E4C12">
              <w:rPr>
                <w:rFonts w:ascii="Times New Roman" w:hAnsi="Times New Roman" w:cs="Times New Roman"/>
                <w:color w:val="000000"/>
                <w:sz w:val="23"/>
                <w:szCs w:val="23"/>
              </w:rPr>
              <w:t xml:space="preserve">Административные действия </w:t>
            </w:r>
          </w:p>
        </w:tc>
        <w:tc>
          <w:tcPr>
            <w:tcW w:w="2410" w:type="dxa"/>
          </w:tcPr>
          <w:p w:rsidR="001E4C12" w:rsidRPr="001E4C12" w:rsidRDefault="001E4C12" w:rsidP="001E4C12">
            <w:pPr>
              <w:autoSpaceDE w:val="0"/>
              <w:autoSpaceDN w:val="0"/>
              <w:adjustRightInd w:val="0"/>
              <w:spacing w:after="0" w:line="240" w:lineRule="auto"/>
              <w:jc w:val="center"/>
              <w:rPr>
                <w:rFonts w:ascii="Times New Roman" w:hAnsi="Times New Roman" w:cs="Times New Roman"/>
                <w:color w:val="000000"/>
                <w:sz w:val="23"/>
                <w:szCs w:val="23"/>
              </w:rPr>
            </w:pPr>
            <w:r w:rsidRPr="001E4C12">
              <w:rPr>
                <w:rFonts w:ascii="Times New Roman" w:hAnsi="Times New Roman" w:cs="Times New Roman"/>
                <w:color w:val="000000"/>
                <w:sz w:val="23"/>
                <w:szCs w:val="23"/>
              </w:rPr>
              <w:t xml:space="preserve">Средний срок выполнения </w:t>
            </w:r>
          </w:p>
        </w:tc>
        <w:tc>
          <w:tcPr>
            <w:tcW w:w="1417" w:type="dxa"/>
          </w:tcPr>
          <w:p w:rsidR="001E4C12" w:rsidRPr="001E4C12" w:rsidRDefault="001E4C12" w:rsidP="001E4C12">
            <w:pPr>
              <w:autoSpaceDE w:val="0"/>
              <w:autoSpaceDN w:val="0"/>
              <w:adjustRightInd w:val="0"/>
              <w:spacing w:after="0" w:line="240" w:lineRule="auto"/>
              <w:jc w:val="center"/>
              <w:rPr>
                <w:rFonts w:ascii="Times New Roman" w:hAnsi="Times New Roman" w:cs="Times New Roman"/>
                <w:color w:val="000000"/>
                <w:sz w:val="23"/>
                <w:szCs w:val="23"/>
              </w:rPr>
            </w:pPr>
            <w:r w:rsidRPr="001E4C12">
              <w:rPr>
                <w:rFonts w:ascii="Times New Roman" w:hAnsi="Times New Roman" w:cs="Times New Roman"/>
                <w:color w:val="000000"/>
                <w:sz w:val="23"/>
                <w:szCs w:val="23"/>
              </w:rPr>
              <w:t xml:space="preserve">Трудоемкость </w:t>
            </w:r>
          </w:p>
        </w:tc>
        <w:tc>
          <w:tcPr>
            <w:tcW w:w="2977" w:type="dxa"/>
          </w:tcPr>
          <w:p w:rsidR="001E4C12" w:rsidRPr="001E4C12" w:rsidRDefault="001E4C12" w:rsidP="001E4C12">
            <w:pPr>
              <w:autoSpaceDE w:val="0"/>
              <w:autoSpaceDN w:val="0"/>
              <w:adjustRightInd w:val="0"/>
              <w:spacing w:after="0" w:line="240" w:lineRule="auto"/>
              <w:jc w:val="center"/>
              <w:rPr>
                <w:rFonts w:ascii="Times New Roman" w:hAnsi="Times New Roman" w:cs="Times New Roman"/>
                <w:color w:val="000000"/>
                <w:sz w:val="23"/>
                <w:szCs w:val="23"/>
              </w:rPr>
            </w:pPr>
            <w:r w:rsidRPr="001E4C12">
              <w:rPr>
                <w:rFonts w:ascii="Times New Roman" w:hAnsi="Times New Roman" w:cs="Times New Roman"/>
                <w:color w:val="000000"/>
                <w:sz w:val="23"/>
                <w:szCs w:val="23"/>
              </w:rPr>
              <w:t xml:space="preserve">Критерии принятия решений </w:t>
            </w:r>
          </w:p>
        </w:tc>
        <w:tc>
          <w:tcPr>
            <w:tcW w:w="5005" w:type="dxa"/>
          </w:tcPr>
          <w:p w:rsidR="001E4C12" w:rsidRPr="001E4C12" w:rsidRDefault="001E4C12" w:rsidP="001E4C12">
            <w:pPr>
              <w:autoSpaceDE w:val="0"/>
              <w:autoSpaceDN w:val="0"/>
              <w:adjustRightInd w:val="0"/>
              <w:spacing w:after="0" w:line="240" w:lineRule="auto"/>
              <w:jc w:val="center"/>
              <w:rPr>
                <w:rFonts w:ascii="Times New Roman" w:hAnsi="Times New Roman" w:cs="Times New Roman"/>
                <w:color w:val="000000"/>
                <w:sz w:val="23"/>
                <w:szCs w:val="23"/>
              </w:rPr>
            </w:pPr>
            <w:r w:rsidRPr="001E4C12">
              <w:rPr>
                <w:rFonts w:ascii="Times New Roman" w:hAnsi="Times New Roman" w:cs="Times New Roman"/>
                <w:color w:val="000000"/>
                <w:sz w:val="23"/>
                <w:szCs w:val="23"/>
              </w:rPr>
              <w:t xml:space="preserve">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 </w:t>
            </w:r>
          </w:p>
        </w:tc>
      </w:tr>
      <w:tr w:rsidR="001E4C12" w:rsidRPr="001E4C12" w:rsidTr="00AB3DFD">
        <w:trPr>
          <w:trHeight w:val="1074"/>
        </w:trPr>
        <w:tc>
          <w:tcPr>
            <w:tcW w:w="1526" w:type="dxa"/>
          </w:tcPr>
          <w:p w:rsidR="001E4C12" w:rsidRPr="001E4C12" w:rsidRDefault="001E4C12" w:rsidP="001E4C12">
            <w:pPr>
              <w:autoSpaceDE w:val="0"/>
              <w:autoSpaceDN w:val="0"/>
              <w:adjustRightInd w:val="0"/>
              <w:spacing w:after="0" w:line="240" w:lineRule="auto"/>
              <w:jc w:val="center"/>
              <w:rPr>
                <w:rFonts w:ascii="Times New Roman" w:hAnsi="Times New Roman" w:cs="Times New Roman"/>
                <w:color w:val="000000"/>
                <w:sz w:val="23"/>
                <w:szCs w:val="23"/>
              </w:rPr>
            </w:pPr>
            <w:r w:rsidRPr="001E4C12">
              <w:rPr>
                <w:rFonts w:ascii="Times New Roman" w:hAnsi="Times New Roman" w:cs="Times New Roman"/>
                <w:color w:val="000000"/>
                <w:sz w:val="23"/>
                <w:szCs w:val="23"/>
              </w:rPr>
              <w:t xml:space="preserve">Организация </w:t>
            </w:r>
          </w:p>
        </w:tc>
        <w:tc>
          <w:tcPr>
            <w:tcW w:w="1701" w:type="dxa"/>
          </w:tcPr>
          <w:p w:rsidR="001E4C12" w:rsidRPr="001E4C12" w:rsidRDefault="001E4C12" w:rsidP="001E4C12">
            <w:pPr>
              <w:autoSpaceDE w:val="0"/>
              <w:autoSpaceDN w:val="0"/>
              <w:adjustRightInd w:val="0"/>
              <w:spacing w:after="0" w:line="240" w:lineRule="auto"/>
              <w:jc w:val="center"/>
              <w:rPr>
                <w:rFonts w:ascii="Times New Roman" w:hAnsi="Times New Roman" w:cs="Times New Roman"/>
                <w:color w:val="000000"/>
                <w:sz w:val="23"/>
                <w:szCs w:val="23"/>
              </w:rPr>
            </w:pPr>
            <w:r w:rsidRPr="001E4C12">
              <w:rPr>
                <w:rFonts w:ascii="Times New Roman" w:hAnsi="Times New Roman" w:cs="Times New Roman"/>
                <w:color w:val="000000"/>
                <w:sz w:val="23"/>
                <w:szCs w:val="23"/>
              </w:rPr>
              <w:t xml:space="preserve">Определение даты приемных (вступительных) испытаний </w:t>
            </w:r>
          </w:p>
        </w:tc>
        <w:tc>
          <w:tcPr>
            <w:tcW w:w="2410" w:type="dxa"/>
          </w:tcPr>
          <w:p w:rsidR="001E4C12" w:rsidRPr="001E4C12" w:rsidRDefault="001E4C12" w:rsidP="001E4C12">
            <w:pPr>
              <w:autoSpaceDE w:val="0"/>
              <w:autoSpaceDN w:val="0"/>
              <w:adjustRightInd w:val="0"/>
              <w:spacing w:after="0" w:line="240" w:lineRule="auto"/>
              <w:jc w:val="center"/>
              <w:rPr>
                <w:rFonts w:ascii="Times New Roman" w:hAnsi="Times New Roman" w:cs="Times New Roman"/>
                <w:color w:val="000000"/>
                <w:sz w:val="23"/>
                <w:szCs w:val="23"/>
              </w:rPr>
            </w:pPr>
            <w:r w:rsidRPr="001E4C12">
              <w:rPr>
                <w:rFonts w:ascii="Times New Roman" w:hAnsi="Times New Roman" w:cs="Times New Roman"/>
                <w:color w:val="000000"/>
                <w:sz w:val="23"/>
                <w:szCs w:val="23"/>
              </w:rPr>
              <w:t xml:space="preserve">Не более 2 рабочих дней с даты регистрации Запроса </w:t>
            </w:r>
          </w:p>
        </w:tc>
        <w:tc>
          <w:tcPr>
            <w:tcW w:w="1417" w:type="dxa"/>
          </w:tcPr>
          <w:p w:rsidR="001E4C12" w:rsidRPr="001E4C12" w:rsidRDefault="001E4C12" w:rsidP="001E4C12">
            <w:pPr>
              <w:autoSpaceDE w:val="0"/>
              <w:autoSpaceDN w:val="0"/>
              <w:adjustRightInd w:val="0"/>
              <w:spacing w:after="0" w:line="240" w:lineRule="auto"/>
              <w:jc w:val="center"/>
              <w:rPr>
                <w:rFonts w:ascii="Times New Roman" w:hAnsi="Times New Roman" w:cs="Times New Roman"/>
                <w:color w:val="000000"/>
                <w:sz w:val="23"/>
                <w:szCs w:val="23"/>
              </w:rPr>
            </w:pPr>
            <w:r w:rsidRPr="001E4C12">
              <w:rPr>
                <w:rFonts w:ascii="Times New Roman" w:hAnsi="Times New Roman" w:cs="Times New Roman"/>
                <w:color w:val="000000"/>
                <w:sz w:val="23"/>
                <w:szCs w:val="23"/>
              </w:rPr>
              <w:t xml:space="preserve">20 минут </w:t>
            </w:r>
          </w:p>
        </w:tc>
        <w:tc>
          <w:tcPr>
            <w:tcW w:w="2977" w:type="dxa"/>
          </w:tcPr>
          <w:p w:rsidR="001E4C12" w:rsidRPr="001E4C12" w:rsidRDefault="001E4C12" w:rsidP="001E4C12">
            <w:pPr>
              <w:autoSpaceDE w:val="0"/>
              <w:autoSpaceDN w:val="0"/>
              <w:adjustRightInd w:val="0"/>
              <w:spacing w:after="0" w:line="240" w:lineRule="auto"/>
              <w:jc w:val="center"/>
              <w:rPr>
                <w:rFonts w:ascii="Times New Roman" w:hAnsi="Times New Roman" w:cs="Times New Roman"/>
                <w:color w:val="000000"/>
                <w:sz w:val="23"/>
                <w:szCs w:val="23"/>
              </w:rPr>
            </w:pPr>
            <w:r w:rsidRPr="001E4C12">
              <w:rPr>
                <w:rFonts w:ascii="Times New Roman" w:hAnsi="Times New Roman" w:cs="Times New Roman"/>
                <w:color w:val="000000"/>
                <w:sz w:val="23"/>
                <w:szCs w:val="23"/>
              </w:rPr>
              <w:t xml:space="preserve">Обязательность прохождения приемных (вступительных) испытаний для приема на обучение по образовательной программе, программе спортивной подготовки </w:t>
            </w:r>
          </w:p>
        </w:tc>
        <w:tc>
          <w:tcPr>
            <w:tcW w:w="5005" w:type="dxa"/>
          </w:tcPr>
          <w:p w:rsidR="001E4C12" w:rsidRPr="001E4C12" w:rsidRDefault="001E4C12" w:rsidP="001E4C12">
            <w:pPr>
              <w:autoSpaceDE w:val="0"/>
              <w:autoSpaceDN w:val="0"/>
              <w:adjustRightInd w:val="0"/>
              <w:spacing w:after="0" w:line="240" w:lineRule="auto"/>
              <w:jc w:val="center"/>
              <w:rPr>
                <w:rFonts w:ascii="Times New Roman" w:hAnsi="Times New Roman" w:cs="Times New Roman"/>
                <w:color w:val="000000"/>
                <w:sz w:val="23"/>
                <w:szCs w:val="23"/>
              </w:rPr>
            </w:pPr>
            <w:r w:rsidRPr="001E4C12">
              <w:rPr>
                <w:rFonts w:ascii="Times New Roman" w:hAnsi="Times New Roman" w:cs="Times New Roman"/>
                <w:color w:val="000000"/>
                <w:sz w:val="23"/>
                <w:szCs w:val="23"/>
              </w:rPr>
              <w:t xml:space="preserve">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ЕПГУ (РПГУ) </w:t>
            </w:r>
          </w:p>
        </w:tc>
      </w:tr>
      <w:tr w:rsidR="001E4C12" w:rsidRPr="001E4C12" w:rsidTr="00AB3DFD">
        <w:trPr>
          <w:trHeight w:val="523"/>
        </w:trPr>
        <w:tc>
          <w:tcPr>
            <w:tcW w:w="1526" w:type="dxa"/>
          </w:tcPr>
          <w:p w:rsidR="001E4C12" w:rsidRPr="001E4C12" w:rsidRDefault="001E4C12" w:rsidP="001E4C12">
            <w:pPr>
              <w:autoSpaceDE w:val="0"/>
              <w:autoSpaceDN w:val="0"/>
              <w:adjustRightInd w:val="0"/>
              <w:spacing w:after="0" w:line="240" w:lineRule="auto"/>
              <w:jc w:val="center"/>
              <w:rPr>
                <w:rFonts w:ascii="Times New Roman" w:hAnsi="Times New Roman" w:cs="Times New Roman"/>
                <w:color w:val="000000"/>
                <w:sz w:val="23"/>
                <w:szCs w:val="23"/>
              </w:rPr>
            </w:pPr>
            <w:r w:rsidRPr="001E4C12">
              <w:rPr>
                <w:rFonts w:ascii="Times New Roman" w:hAnsi="Times New Roman" w:cs="Times New Roman"/>
                <w:color w:val="000000"/>
                <w:sz w:val="23"/>
                <w:szCs w:val="23"/>
              </w:rPr>
              <w:t xml:space="preserve">Организация </w:t>
            </w:r>
          </w:p>
        </w:tc>
        <w:tc>
          <w:tcPr>
            <w:tcW w:w="1701" w:type="dxa"/>
          </w:tcPr>
          <w:p w:rsidR="001E4C12" w:rsidRDefault="001E4C12" w:rsidP="001E4C12">
            <w:pPr>
              <w:autoSpaceDE w:val="0"/>
              <w:autoSpaceDN w:val="0"/>
              <w:adjustRightInd w:val="0"/>
              <w:spacing w:after="0" w:line="240" w:lineRule="auto"/>
              <w:jc w:val="center"/>
              <w:rPr>
                <w:rFonts w:ascii="Times New Roman" w:hAnsi="Times New Roman" w:cs="Times New Roman"/>
                <w:color w:val="000000"/>
                <w:sz w:val="23"/>
                <w:szCs w:val="23"/>
              </w:rPr>
            </w:pPr>
            <w:r w:rsidRPr="001E4C12">
              <w:rPr>
                <w:rFonts w:ascii="Times New Roman" w:hAnsi="Times New Roman" w:cs="Times New Roman"/>
                <w:color w:val="000000"/>
                <w:sz w:val="23"/>
                <w:szCs w:val="23"/>
              </w:rPr>
              <w:t xml:space="preserve">Публикация информации о дате, времени и месте проведения </w:t>
            </w:r>
          </w:p>
          <w:p w:rsidR="001E4C12" w:rsidRPr="001E4C12" w:rsidRDefault="001E4C12" w:rsidP="001E4C12">
            <w:pPr>
              <w:autoSpaceDE w:val="0"/>
              <w:autoSpaceDN w:val="0"/>
              <w:adjustRightInd w:val="0"/>
              <w:spacing w:after="0" w:line="240" w:lineRule="auto"/>
              <w:jc w:val="center"/>
              <w:rPr>
                <w:rFonts w:ascii="Times New Roman" w:hAnsi="Times New Roman" w:cs="Times New Roman"/>
                <w:color w:val="000000"/>
                <w:sz w:val="23"/>
                <w:szCs w:val="23"/>
              </w:rPr>
            </w:pPr>
            <w:r w:rsidRPr="001E4C12">
              <w:rPr>
                <w:rFonts w:ascii="Times New Roman" w:hAnsi="Times New Roman" w:cs="Times New Roman"/>
                <w:color w:val="000000"/>
                <w:sz w:val="23"/>
                <w:szCs w:val="23"/>
              </w:rPr>
              <w:t>вступительных (приемных) испытаний на информационном стенде и официальном сайте Организации</w:t>
            </w:r>
          </w:p>
        </w:tc>
        <w:tc>
          <w:tcPr>
            <w:tcW w:w="2410" w:type="dxa"/>
          </w:tcPr>
          <w:p w:rsidR="001E4C12" w:rsidRDefault="001E4C12" w:rsidP="001E4C12">
            <w:pPr>
              <w:autoSpaceDE w:val="0"/>
              <w:autoSpaceDN w:val="0"/>
              <w:adjustRightInd w:val="0"/>
              <w:spacing w:after="0" w:line="240" w:lineRule="auto"/>
              <w:jc w:val="center"/>
              <w:rPr>
                <w:rFonts w:ascii="Times New Roman" w:hAnsi="Times New Roman" w:cs="Times New Roman"/>
                <w:color w:val="000000"/>
                <w:sz w:val="23"/>
                <w:szCs w:val="23"/>
              </w:rPr>
            </w:pPr>
            <w:r w:rsidRPr="001E4C12">
              <w:rPr>
                <w:rFonts w:ascii="Times New Roman" w:hAnsi="Times New Roman" w:cs="Times New Roman"/>
                <w:color w:val="000000"/>
                <w:sz w:val="23"/>
                <w:szCs w:val="23"/>
              </w:rPr>
              <w:t xml:space="preserve">Не позднее 3 рабочих дней до даты проведения </w:t>
            </w:r>
          </w:p>
          <w:p w:rsidR="001E4C12" w:rsidRPr="001E4C12" w:rsidRDefault="001E4C12" w:rsidP="001E4C12">
            <w:pPr>
              <w:autoSpaceDE w:val="0"/>
              <w:autoSpaceDN w:val="0"/>
              <w:adjustRightInd w:val="0"/>
              <w:spacing w:after="0" w:line="240" w:lineRule="auto"/>
              <w:jc w:val="center"/>
              <w:rPr>
                <w:rFonts w:ascii="Times New Roman" w:hAnsi="Times New Roman" w:cs="Times New Roman"/>
                <w:color w:val="000000"/>
                <w:sz w:val="23"/>
                <w:szCs w:val="23"/>
              </w:rPr>
            </w:pPr>
            <w:r w:rsidRPr="001E4C12">
              <w:rPr>
                <w:rFonts w:ascii="Times New Roman" w:hAnsi="Times New Roman" w:cs="Times New Roman"/>
                <w:color w:val="000000"/>
                <w:sz w:val="23"/>
                <w:szCs w:val="23"/>
              </w:rPr>
              <w:t>вступительных (приемных) испытаний</w:t>
            </w:r>
          </w:p>
        </w:tc>
        <w:tc>
          <w:tcPr>
            <w:tcW w:w="1417" w:type="dxa"/>
          </w:tcPr>
          <w:p w:rsidR="001E4C12" w:rsidRPr="001E4C12" w:rsidRDefault="001E4C12" w:rsidP="001E4C12">
            <w:pPr>
              <w:autoSpaceDE w:val="0"/>
              <w:autoSpaceDN w:val="0"/>
              <w:adjustRightInd w:val="0"/>
              <w:spacing w:after="0" w:line="240" w:lineRule="auto"/>
              <w:jc w:val="center"/>
              <w:rPr>
                <w:rFonts w:ascii="Times New Roman" w:hAnsi="Times New Roman" w:cs="Times New Roman"/>
                <w:color w:val="000000"/>
                <w:sz w:val="23"/>
                <w:szCs w:val="23"/>
              </w:rPr>
            </w:pPr>
            <w:r w:rsidRPr="001E4C12">
              <w:rPr>
                <w:rFonts w:ascii="Times New Roman" w:hAnsi="Times New Roman" w:cs="Times New Roman"/>
                <w:color w:val="000000"/>
                <w:sz w:val="23"/>
                <w:szCs w:val="23"/>
              </w:rPr>
              <w:t xml:space="preserve">20 минут </w:t>
            </w:r>
          </w:p>
        </w:tc>
        <w:tc>
          <w:tcPr>
            <w:tcW w:w="2977" w:type="dxa"/>
          </w:tcPr>
          <w:p w:rsidR="001E4C12" w:rsidRDefault="001E4C12" w:rsidP="001E4C12">
            <w:pPr>
              <w:autoSpaceDE w:val="0"/>
              <w:autoSpaceDN w:val="0"/>
              <w:adjustRightInd w:val="0"/>
              <w:spacing w:after="0" w:line="240" w:lineRule="auto"/>
              <w:jc w:val="center"/>
              <w:rPr>
                <w:rFonts w:ascii="Times New Roman" w:hAnsi="Times New Roman" w:cs="Times New Roman"/>
                <w:color w:val="000000"/>
                <w:sz w:val="23"/>
                <w:szCs w:val="23"/>
              </w:rPr>
            </w:pPr>
            <w:r w:rsidRPr="001E4C12">
              <w:rPr>
                <w:rFonts w:ascii="Times New Roman" w:hAnsi="Times New Roman" w:cs="Times New Roman"/>
                <w:color w:val="000000"/>
                <w:sz w:val="23"/>
                <w:szCs w:val="23"/>
              </w:rPr>
              <w:t xml:space="preserve">Обязательность прохождения (вступительных) приемных испытаний </w:t>
            </w:r>
          </w:p>
          <w:p w:rsidR="001E4C12" w:rsidRPr="001E4C12" w:rsidRDefault="001E4C12" w:rsidP="001E4C12">
            <w:pPr>
              <w:autoSpaceDE w:val="0"/>
              <w:autoSpaceDN w:val="0"/>
              <w:adjustRightInd w:val="0"/>
              <w:spacing w:after="0" w:line="240" w:lineRule="auto"/>
              <w:jc w:val="center"/>
              <w:rPr>
                <w:rFonts w:ascii="Times New Roman" w:hAnsi="Times New Roman" w:cs="Times New Roman"/>
                <w:color w:val="000000"/>
                <w:sz w:val="23"/>
                <w:szCs w:val="23"/>
              </w:rPr>
            </w:pPr>
            <w:r w:rsidRPr="001E4C12">
              <w:rPr>
                <w:rFonts w:ascii="Times New Roman" w:hAnsi="Times New Roman" w:cs="Times New Roman"/>
                <w:color w:val="000000"/>
                <w:sz w:val="23"/>
                <w:szCs w:val="23"/>
              </w:rPr>
              <w:t>для приема на обучение по образовательной программе, программе спортивной подготовки</w:t>
            </w:r>
          </w:p>
        </w:tc>
        <w:tc>
          <w:tcPr>
            <w:tcW w:w="5005" w:type="dxa"/>
          </w:tcPr>
          <w:p w:rsidR="001E4C12" w:rsidRPr="001E4C12" w:rsidRDefault="001E4C12" w:rsidP="001E4C12">
            <w:pPr>
              <w:autoSpaceDE w:val="0"/>
              <w:autoSpaceDN w:val="0"/>
              <w:adjustRightInd w:val="0"/>
              <w:spacing w:after="0" w:line="240" w:lineRule="auto"/>
              <w:jc w:val="center"/>
              <w:rPr>
                <w:rFonts w:ascii="Times New Roman" w:hAnsi="Times New Roman" w:cs="Times New Roman"/>
                <w:color w:val="000000"/>
                <w:sz w:val="23"/>
                <w:szCs w:val="23"/>
              </w:rPr>
            </w:pPr>
            <w:r w:rsidRPr="001E4C12">
              <w:rPr>
                <w:rFonts w:ascii="Times New Roman" w:hAnsi="Times New Roman" w:cs="Times New Roman"/>
                <w:color w:val="000000"/>
                <w:sz w:val="23"/>
                <w:szCs w:val="23"/>
              </w:rPr>
              <w:t xml:space="preserve">Размещение информации о дате, времени и месте проведения вступительных (приемных) испытаний </w:t>
            </w:r>
          </w:p>
        </w:tc>
      </w:tr>
      <w:tr w:rsidR="001E4C12" w:rsidRPr="001E4C12" w:rsidTr="00AB3DFD">
        <w:trPr>
          <w:trHeight w:val="523"/>
        </w:trPr>
        <w:tc>
          <w:tcPr>
            <w:tcW w:w="1526" w:type="dxa"/>
            <w:tcBorders>
              <w:top w:val="single" w:sz="4" w:space="0" w:color="auto"/>
              <w:left w:val="single" w:sz="4" w:space="0" w:color="auto"/>
              <w:bottom w:val="single" w:sz="4" w:space="0" w:color="auto"/>
              <w:right w:val="single" w:sz="4" w:space="0" w:color="auto"/>
            </w:tcBorders>
          </w:tcPr>
          <w:p w:rsidR="001E4C12" w:rsidRPr="001E4C12" w:rsidRDefault="001E4C12" w:rsidP="001E4C12">
            <w:pPr>
              <w:autoSpaceDE w:val="0"/>
              <w:autoSpaceDN w:val="0"/>
              <w:adjustRightInd w:val="0"/>
              <w:spacing w:after="0" w:line="240" w:lineRule="auto"/>
              <w:jc w:val="center"/>
              <w:rPr>
                <w:rFonts w:ascii="Times New Roman" w:hAnsi="Times New Roman" w:cs="Times New Roman"/>
                <w:color w:val="000000"/>
                <w:sz w:val="23"/>
                <w:szCs w:val="23"/>
              </w:rPr>
            </w:pPr>
            <w:r w:rsidRPr="001E4C12">
              <w:rPr>
                <w:rFonts w:ascii="Times New Roman" w:hAnsi="Times New Roman" w:cs="Times New Roman"/>
                <w:color w:val="000000"/>
                <w:sz w:val="23"/>
                <w:szCs w:val="23"/>
              </w:rPr>
              <w:t xml:space="preserve">Организация/ИС/ЕПГУ (РПГУ) </w:t>
            </w:r>
          </w:p>
        </w:tc>
        <w:tc>
          <w:tcPr>
            <w:tcW w:w="1701" w:type="dxa"/>
            <w:tcBorders>
              <w:top w:val="single" w:sz="4" w:space="0" w:color="auto"/>
              <w:left w:val="single" w:sz="4" w:space="0" w:color="auto"/>
              <w:bottom w:val="single" w:sz="4" w:space="0" w:color="auto"/>
              <w:right w:val="single" w:sz="4" w:space="0" w:color="auto"/>
            </w:tcBorders>
          </w:tcPr>
          <w:p w:rsidR="001E4C12" w:rsidRPr="001E4C12" w:rsidRDefault="001E4C12" w:rsidP="001E4C12">
            <w:pPr>
              <w:autoSpaceDE w:val="0"/>
              <w:autoSpaceDN w:val="0"/>
              <w:adjustRightInd w:val="0"/>
              <w:spacing w:after="0" w:line="240" w:lineRule="auto"/>
              <w:jc w:val="center"/>
              <w:rPr>
                <w:rFonts w:ascii="Times New Roman" w:hAnsi="Times New Roman" w:cs="Times New Roman"/>
                <w:color w:val="000000"/>
                <w:sz w:val="23"/>
                <w:szCs w:val="23"/>
              </w:rPr>
            </w:pPr>
            <w:r w:rsidRPr="001E4C12">
              <w:rPr>
                <w:rFonts w:ascii="Times New Roman" w:hAnsi="Times New Roman" w:cs="Times New Roman"/>
                <w:color w:val="000000"/>
                <w:sz w:val="23"/>
                <w:szCs w:val="23"/>
              </w:rPr>
              <w:t xml:space="preserve">Направление уведомления в личный кабинет Заявителя на ЕПГУ (РПГУ) о дате, времени и </w:t>
            </w:r>
            <w:r w:rsidRPr="001E4C12">
              <w:rPr>
                <w:rFonts w:ascii="Times New Roman" w:hAnsi="Times New Roman" w:cs="Times New Roman"/>
                <w:color w:val="000000"/>
                <w:sz w:val="23"/>
                <w:szCs w:val="23"/>
              </w:rPr>
              <w:lastRenderedPageBreak/>
              <w:t xml:space="preserve">месте проведения вступительных (приемных) испытаний </w:t>
            </w:r>
          </w:p>
        </w:tc>
        <w:tc>
          <w:tcPr>
            <w:tcW w:w="2410" w:type="dxa"/>
            <w:tcBorders>
              <w:top w:val="single" w:sz="4" w:space="0" w:color="auto"/>
              <w:left w:val="single" w:sz="4" w:space="0" w:color="auto"/>
              <w:bottom w:val="single" w:sz="4" w:space="0" w:color="auto"/>
              <w:right w:val="single" w:sz="4" w:space="0" w:color="auto"/>
            </w:tcBorders>
          </w:tcPr>
          <w:p w:rsidR="001E4C12" w:rsidRPr="001E4C12" w:rsidRDefault="001E4C12" w:rsidP="001E4C12">
            <w:pPr>
              <w:autoSpaceDE w:val="0"/>
              <w:autoSpaceDN w:val="0"/>
              <w:adjustRightInd w:val="0"/>
              <w:spacing w:after="0" w:line="240" w:lineRule="auto"/>
              <w:jc w:val="center"/>
              <w:rPr>
                <w:rFonts w:ascii="Times New Roman" w:hAnsi="Times New Roman" w:cs="Times New Roman"/>
                <w:color w:val="000000"/>
                <w:sz w:val="23"/>
                <w:szCs w:val="23"/>
              </w:rPr>
            </w:pPr>
            <w:r w:rsidRPr="001E4C12">
              <w:rPr>
                <w:rFonts w:ascii="Times New Roman" w:hAnsi="Times New Roman" w:cs="Times New Roman"/>
                <w:color w:val="000000"/>
                <w:sz w:val="23"/>
                <w:szCs w:val="23"/>
              </w:rPr>
              <w:lastRenderedPageBreak/>
              <w:t xml:space="preserve">1 рабочий день </w:t>
            </w:r>
          </w:p>
        </w:tc>
        <w:tc>
          <w:tcPr>
            <w:tcW w:w="1417" w:type="dxa"/>
            <w:tcBorders>
              <w:top w:val="single" w:sz="4" w:space="0" w:color="auto"/>
              <w:left w:val="single" w:sz="4" w:space="0" w:color="auto"/>
              <w:bottom w:val="single" w:sz="4" w:space="0" w:color="auto"/>
              <w:right w:val="single" w:sz="4" w:space="0" w:color="auto"/>
            </w:tcBorders>
          </w:tcPr>
          <w:p w:rsidR="001E4C12" w:rsidRPr="001E4C12" w:rsidRDefault="001E4C12" w:rsidP="001E4C12">
            <w:pPr>
              <w:autoSpaceDE w:val="0"/>
              <w:autoSpaceDN w:val="0"/>
              <w:adjustRightInd w:val="0"/>
              <w:spacing w:after="0" w:line="240" w:lineRule="auto"/>
              <w:jc w:val="center"/>
              <w:rPr>
                <w:rFonts w:ascii="Times New Roman" w:hAnsi="Times New Roman" w:cs="Times New Roman"/>
                <w:color w:val="000000"/>
                <w:sz w:val="23"/>
                <w:szCs w:val="23"/>
              </w:rPr>
            </w:pPr>
            <w:r w:rsidRPr="001E4C12">
              <w:rPr>
                <w:rFonts w:ascii="Times New Roman" w:hAnsi="Times New Roman" w:cs="Times New Roman"/>
                <w:color w:val="000000"/>
                <w:sz w:val="23"/>
                <w:szCs w:val="23"/>
              </w:rPr>
              <w:t xml:space="preserve">20 минут </w:t>
            </w:r>
          </w:p>
        </w:tc>
        <w:tc>
          <w:tcPr>
            <w:tcW w:w="2977" w:type="dxa"/>
            <w:tcBorders>
              <w:top w:val="single" w:sz="4" w:space="0" w:color="auto"/>
              <w:left w:val="single" w:sz="4" w:space="0" w:color="auto"/>
              <w:bottom w:val="single" w:sz="4" w:space="0" w:color="auto"/>
              <w:right w:val="single" w:sz="4" w:space="0" w:color="auto"/>
            </w:tcBorders>
          </w:tcPr>
          <w:p w:rsidR="001E4C12" w:rsidRPr="001E4C12" w:rsidRDefault="001E4C12" w:rsidP="001E4C12">
            <w:pPr>
              <w:autoSpaceDE w:val="0"/>
              <w:autoSpaceDN w:val="0"/>
              <w:adjustRightInd w:val="0"/>
              <w:spacing w:after="0" w:line="240" w:lineRule="auto"/>
              <w:jc w:val="center"/>
              <w:rPr>
                <w:rFonts w:ascii="Times New Roman" w:hAnsi="Times New Roman" w:cs="Times New Roman"/>
                <w:color w:val="000000"/>
                <w:sz w:val="23"/>
                <w:szCs w:val="23"/>
              </w:rPr>
            </w:pPr>
            <w:r w:rsidRPr="001E4C12">
              <w:rPr>
                <w:rFonts w:ascii="Times New Roman" w:hAnsi="Times New Roman" w:cs="Times New Roman"/>
                <w:color w:val="000000"/>
                <w:sz w:val="23"/>
                <w:szCs w:val="23"/>
              </w:rPr>
              <w:t xml:space="preserve">Обязательность прохождения вступительных (приемных) испытаний для приема на обучение по образовательной программе, программе спортивной подготовки </w:t>
            </w:r>
          </w:p>
        </w:tc>
        <w:tc>
          <w:tcPr>
            <w:tcW w:w="5005" w:type="dxa"/>
            <w:tcBorders>
              <w:top w:val="single" w:sz="4" w:space="0" w:color="auto"/>
              <w:left w:val="single" w:sz="4" w:space="0" w:color="auto"/>
              <w:bottom w:val="single" w:sz="4" w:space="0" w:color="auto"/>
              <w:right w:val="single" w:sz="4" w:space="0" w:color="auto"/>
            </w:tcBorders>
          </w:tcPr>
          <w:p w:rsidR="001E4C12" w:rsidRPr="001E4C12" w:rsidRDefault="001E4C12" w:rsidP="001E4C12">
            <w:pPr>
              <w:autoSpaceDE w:val="0"/>
              <w:autoSpaceDN w:val="0"/>
              <w:adjustRightInd w:val="0"/>
              <w:spacing w:after="0" w:line="240" w:lineRule="auto"/>
              <w:jc w:val="center"/>
              <w:rPr>
                <w:rFonts w:ascii="Times New Roman" w:hAnsi="Times New Roman" w:cs="Times New Roman"/>
                <w:color w:val="000000"/>
                <w:sz w:val="23"/>
                <w:szCs w:val="23"/>
              </w:rPr>
            </w:pPr>
            <w:r w:rsidRPr="001E4C12">
              <w:rPr>
                <w:rFonts w:ascii="Times New Roman" w:hAnsi="Times New Roman" w:cs="Times New Roman"/>
                <w:color w:val="000000"/>
                <w:sz w:val="23"/>
                <w:szCs w:val="23"/>
              </w:rPr>
              <w:t xml:space="preserve">Направление уведомления в Личный кабинет Заявителя на ЕПГУ (РПГУ) о дате, времени и месте проведения вступительных (приемных) испытаний по форме, приведенной в Приложении 8 к Административному регламенту </w:t>
            </w:r>
          </w:p>
        </w:tc>
      </w:tr>
      <w:tr w:rsidR="001E4C12" w:rsidRPr="001E4C12" w:rsidTr="00AB3DFD">
        <w:trPr>
          <w:trHeight w:val="523"/>
        </w:trPr>
        <w:tc>
          <w:tcPr>
            <w:tcW w:w="1526" w:type="dxa"/>
            <w:tcBorders>
              <w:top w:val="single" w:sz="4" w:space="0" w:color="auto"/>
              <w:left w:val="single" w:sz="4" w:space="0" w:color="auto"/>
              <w:bottom w:val="single" w:sz="4" w:space="0" w:color="auto"/>
              <w:right w:val="single" w:sz="4" w:space="0" w:color="auto"/>
            </w:tcBorders>
          </w:tcPr>
          <w:p w:rsidR="001E4C12" w:rsidRPr="001E4C12" w:rsidRDefault="001E4C12" w:rsidP="001E4C12">
            <w:pPr>
              <w:autoSpaceDE w:val="0"/>
              <w:autoSpaceDN w:val="0"/>
              <w:adjustRightInd w:val="0"/>
              <w:spacing w:after="0" w:line="240" w:lineRule="auto"/>
              <w:jc w:val="center"/>
              <w:rPr>
                <w:rFonts w:ascii="Times New Roman" w:hAnsi="Times New Roman" w:cs="Times New Roman"/>
                <w:color w:val="000000"/>
                <w:sz w:val="23"/>
                <w:szCs w:val="23"/>
              </w:rPr>
            </w:pPr>
            <w:r w:rsidRPr="001E4C12">
              <w:rPr>
                <w:rFonts w:ascii="Times New Roman" w:hAnsi="Times New Roman" w:cs="Times New Roman"/>
                <w:color w:val="000000"/>
                <w:sz w:val="23"/>
                <w:szCs w:val="23"/>
              </w:rPr>
              <w:lastRenderedPageBreak/>
              <w:t xml:space="preserve">Организация </w:t>
            </w:r>
          </w:p>
        </w:tc>
        <w:tc>
          <w:tcPr>
            <w:tcW w:w="1701" w:type="dxa"/>
            <w:tcBorders>
              <w:top w:val="single" w:sz="4" w:space="0" w:color="auto"/>
              <w:left w:val="single" w:sz="4" w:space="0" w:color="auto"/>
              <w:bottom w:val="single" w:sz="4" w:space="0" w:color="auto"/>
              <w:right w:val="single" w:sz="4" w:space="0" w:color="auto"/>
            </w:tcBorders>
          </w:tcPr>
          <w:p w:rsidR="001E4C12" w:rsidRPr="001E4C12" w:rsidRDefault="001E4C12" w:rsidP="001E4C12">
            <w:pPr>
              <w:autoSpaceDE w:val="0"/>
              <w:autoSpaceDN w:val="0"/>
              <w:adjustRightInd w:val="0"/>
              <w:spacing w:after="0" w:line="240" w:lineRule="auto"/>
              <w:jc w:val="center"/>
              <w:rPr>
                <w:rFonts w:ascii="Times New Roman" w:hAnsi="Times New Roman" w:cs="Times New Roman"/>
                <w:color w:val="000000"/>
                <w:sz w:val="23"/>
                <w:szCs w:val="23"/>
              </w:rPr>
            </w:pPr>
            <w:r w:rsidRPr="001E4C12">
              <w:rPr>
                <w:rFonts w:ascii="Times New Roman" w:hAnsi="Times New Roman" w:cs="Times New Roman"/>
                <w:color w:val="000000"/>
                <w:sz w:val="23"/>
                <w:szCs w:val="23"/>
              </w:rPr>
              <w:t xml:space="preserve">Сверка документов </w:t>
            </w:r>
          </w:p>
        </w:tc>
        <w:tc>
          <w:tcPr>
            <w:tcW w:w="2410" w:type="dxa"/>
            <w:tcBorders>
              <w:top w:val="single" w:sz="4" w:space="0" w:color="auto"/>
              <w:left w:val="single" w:sz="4" w:space="0" w:color="auto"/>
              <w:bottom w:val="single" w:sz="4" w:space="0" w:color="auto"/>
              <w:right w:val="single" w:sz="4" w:space="0" w:color="auto"/>
            </w:tcBorders>
          </w:tcPr>
          <w:p w:rsidR="001E4C12" w:rsidRPr="001E4C12" w:rsidRDefault="001E4C12" w:rsidP="001E4C12">
            <w:pPr>
              <w:autoSpaceDE w:val="0"/>
              <w:autoSpaceDN w:val="0"/>
              <w:adjustRightInd w:val="0"/>
              <w:spacing w:after="0" w:line="240" w:lineRule="auto"/>
              <w:jc w:val="center"/>
              <w:rPr>
                <w:rFonts w:ascii="Times New Roman" w:hAnsi="Times New Roman" w:cs="Times New Roman"/>
                <w:color w:val="000000"/>
                <w:sz w:val="23"/>
                <w:szCs w:val="23"/>
              </w:rPr>
            </w:pPr>
            <w:r w:rsidRPr="001E4C12">
              <w:rPr>
                <w:rFonts w:ascii="Times New Roman" w:hAnsi="Times New Roman" w:cs="Times New Roman"/>
                <w:color w:val="000000"/>
                <w:sz w:val="23"/>
                <w:szCs w:val="23"/>
              </w:rPr>
              <w:t xml:space="preserve">Не более 27 рабочих дней с момента принятия решения о проведении вступительных (приемных) испытаний </w:t>
            </w:r>
          </w:p>
        </w:tc>
        <w:tc>
          <w:tcPr>
            <w:tcW w:w="1417" w:type="dxa"/>
            <w:tcBorders>
              <w:top w:val="single" w:sz="4" w:space="0" w:color="auto"/>
              <w:left w:val="single" w:sz="4" w:space="0" w:color="auto"/>
              <w:bottom w:val="single" w:sz="4" w:space="0" w:color="auto"/>
              <w:right w:val="single" w:sz="4" w:space="0" w:color="auto"/>
            </w:tcBorders>
          </w:tcPr>
          <w:p w:rsidR="001E4C12" w:rsidRPr="001E4C12" w:rsidRDefault="001E4C12" w:rsidP="001E4C12">
            <w:pPr>
              <w:autoSpaceDE w:val="0"/>
              <w:autoSpaceDN w:val="0"/>
              <w:adjustRightInd w:val="0"/>
              <w:spacing w:after="0" w:line="240" w:lineRule="auto"/>
              <w:jc w:val="center"/>
              <w:rPr>
                <w:rFonts w:ascii="Times New Roman" w:hAnsi="Times New Roman" w:cs="Times New Roman"/>
                <w:color w:val="000000"/>
                <w:sz w:val="23"/>
                <w:szCs w:val="23"/>
              </w:rPr>
            </w:pPr>
            <w:r w:rsidRPr="001E4C12">
              <w:rPr>
                <w:rFonts w:ascii="Times New Roman" w:hAnsi="Times New Roman" w:cs="Times New Roman"/>
                <w:color w:val="000000"/>
                <w:sz w:val="23"/>
                <w:szCs w:val="23"/>
              </w:rPr>
              <w:t xml:space="preserve">20 минут </w:t>
            </w:r>
          </w:p>
        </w:tc>
        <w:tc>
          <w:tcPr>
            <w:tcW w:w="2977" w:type="dxa"/>
            <w:tcBorders>
              <w:top w:val="single" w:sz="4" w:space="0" w:color="auto"/>
              <w:left w:val="single" w:sz="4" w:space="0" w:color="auto"/>
              <w:bottom w:val="single" w:sz="4" w:space="0" w:color="auto"/>
              <w:right w:val="single" w:sz="4" w:space="0" w:color="auto"/>
            </w:tcBorders>
          </w:tcPr>
          <w:p w:rsidR="001E4C12" w:rsidRPr="001E4C12" w:rsidRDefault="001E4C12" w:rsidP="001E4C12">
            <w:pPr>
              <w:autoSpaceDE w:val="0"/>
              <w:autoSpaceDN w:val="0"/>
              <w:adjustRightInd w:val="0"/>
              <w:spacing w:after="0" w:line="240" w:lineRule="auto"/>
              <w:jc w:val="center"/>
              <w:rPr>
                <w:rFonts w:ascii="Times New Roman" w:hAnsi="Times New Roman" w:cs="Times New Roman"/>
                <w:color w:val="000000"/>
                <w:sz w:val="23"/>
                <w:szCs w:val="23"/>
              </w:rPr>
            </w:pPr>
            <w:r w:rsidRPr="001E4C12">
              <w:rPr>
                <w:rFonts w:ascii="Times New Roman" w:hAnsi="Times New Roman" w:cs="Times New Roman"/>
                <w:color w:val="000000"/>
                <w:sz w:val="23"/>
                <w:szCs w:val="23"/>
              </w:rPr>
              <w:t xml:space="preserve">Соответствие оригиналов документов ранее предоставленным сведениям Заявителем посредством ЕПГУ (РПГУ) </w:t>
            </w:r>
          </w:p>
        </w:tc>
        <w:tc>
          <w:tcPr>
            <w:tcW w:w="5005" w:type="dxa"/>
            <w:tcBorders>
              <w:top w:val="single" w:sz="4" w:space="0" w:color="auto"/>
              <w:left w:val="single" w:sz="4" w:space="0" w:color="auto"/>
              <w:bottom w:val="single" w:sz="4" w:space="0" w:color="auto"/>
              <w:right w:val="single" w:sz="4" w:space="0" w:color="auto"/>
            </w:tcBorders>
          </w:tcPr>
          <w:p w:rsidR="001E4C12" w:rsidRPr="001E4C12" w:rsidRDefault="001E4C12" w:rsidP="00AB3DFD">
            <w:pPr>
              <w:autoSpaceDE w:val="0"/>
              <w:autoSpaceDN w:val="0"/>
              <w:adjustRightInd w:val="0"/>
              <w:spacing w:after="0" w:line="240" w:lineRule="auto"/>
              <w:rPr>
                <w:rFonts w:ascii="Times New Roman" w:hAnsi="Times New Roman" w:cs="Times New Roman"/>
                <w:color w:val="000000"/>
                <w:sz w:val="23"/>
                <w:szCs w:val="23"/>
              </w:rPr>
            </w:pPr>
            <w:r w:rsidRPr="001E4C12">
              <w:rPr>
                <w:rFonts w:ascii="Times New Roman" w:hAnsi="Times New Roman" w:cs="Times New Roman"/>
                <w:color w:val="000000"/>
                <w:sz w:val="23"/>
                <w:szCs w:val="23"/>
              </w:rPr>
              <w:t xml:space="preserve">Перед началом вступительных (приемных) испытаний Заявитель представляет оригиналы документов, указанные в подразделе 10 Административного регламента, для сверки работником Организации. </w:t>
            </w:r>
          </w:p>
          <w:p w:rsidR="001E4C12" w:rsidRPr="001E4C12" w:rsidRDefault="001E4C12" w:rsidP="00AB3DFD">
            <w:pPr>
              <w:autoSpaceDE w:val="0"/>
              <w:autoSpaceDN w:val="0"/>
              <w:adjustRightInd w:val="0"/>
              <w:spacing w:after="0" w:line="240" w:lineRule="auto"/>
              <w:rPr>
                <w:rFonts w:ascii="Times New Roman" w:hAnsi="Times New Roman" w:cs="Times New Roman"/>
                <w:color w:val="000000"/>
                <w:sz w:val="23"/>
                <w:szCs w:val="23"/>
              </w:rPr>
            </w:pPr>
            <w:r w:rsidRPr="001E4C12">
              <w:rPr>
                <w:rFonts w:ascii="Times New Roman" w:hAnsi="Times New Roman" w:cs="Times New Roman"/>
                <w:color w:val="000000"/>
                <w:sz w:val="23"/>
                <w:szCs w:val="23"/>
              </w:rPr>
              <w:t xml:space="preserve">В случае соответствия документов кандидат допускается до вступительных (приемных) испытаний. </w:t>
            </w:r>
          </w:p>
          <w:p w:rsidR="001E4C12" w:rsidRPr="001E4C12" w:rsidRDefault="001E4C12" w:rsidP="00AB3DFD">
            <w:pPr>
              <w:autoSpaceDE w:val="0"/>
              <w:autoSpaceDN w:val="0"/>
              <w:adjustRightInd w:val="0"/>
              <w:spacing w:after="0" w:line="240" w:lineRule="auto"/>
              <w:rPr>
                <w:rFonts w:ascii="Times New Roman" w:hAnsi="Times New Roman" w:cs="Times New Roman"/>
                <w:color w:val="000000"/>
                <w:sz w:val="23"/>
                <w:szCs w:val="23"/>
              </w:rPr>
            </w:pPr>
            <w:r w:rsidRPr="001E4C12">
              <w:rPr>
                <w:rFonts w:ascii="Times New Roman" w:hAnsi="Times New Roman" w:cs="Times New Roman"/>
                <w:color w:val="000000"/>
                <w:sz w:val="23"/>
                <w:szCs w:val="23"/>
              </w:rPr>
              <w:t xml:space="preserve">В случае несоответствия документов работник Организации подготавливает решение об отказе в предоставлении </w:t>
            </w:r>
          </w:p>
        </w:tc>
      </w:tr>
      <w:tr w:rsidR="001E4C12" w:rsidRPr="001E4C12" w:rsidTr="00AB3DFD">
        <w:trPr>
          <w:trHeight w:val="523"/>
        </w:trPr>
        <w:tc>
          <w:tcPr>
            <w:tcW w:w="1526" w:type="dxa"/>
          </w:tcPr>
          <w:p w:rsidR="001E4C12" w:rsidRPr="001E4C12" w:rsidRDefault="00AB3DFD" w:rsidP="001E4C12">
            <w:pPr>
              <w:autoSpaceDE w:val="0"/>
              <w:autoSpaceDN w:val="0"/>
              <w:adjustRightInd w:val="0"/>
              <w:spacing w:after="0" w:line="240" w:lineRule="auto"/>
              <w:jc w:val="center"/>
              <w:rPr>
                <w:rFonts w:ascii="Times New Roman" w:hAnsi="Times New Roman" w:cs="Times New Roman"/>
                <w:color w:val="000000"/>
                <w:sz w:val="23"/>
                <w:szCs w:val="23"/>
              </w:rPr>
            </w:pPr>
            <w:r w:rsidRPr="001E4C12">
              <w:rPr>
                <w:rFonts w:ascii="Times New Roman" w:hAnsi="Times New Roman" w:cs="Times New Roman"/>
                <w:color w:val="000000"/>
                <w:sz w:val="23"/>
                <w:szCs w:val="23"/>
              </w:rPr>
              <w:t>Организация</w:t>
            </w:r>
          </w:p>
        </w:tc>
        <w:tc>
          <w:tcPr>
            <w:tcW w:w="1701" w:type="dxa"/>
          </w:tcPr>
          <w:p w:rsidR="001E4C12" w:rsidRDefault="001E4C12">
            <w:pPr>
              <w:pStyle w:val="Default"/>
              <w:rPr>
                <w:sz w:val="23"/>
                <w:szCs w:val="23"/>
              </w:rPr>
            </w:pPr>
            <w:r>
              <w:rPr>
                <w:sz w:val="23"/>
                <w:szCs w:val="23"/>
              </w:rPr>
              <w:t xml:space="preserve">Проведение вступительных (приемных) испытаний </w:t>
            </w:r>
          </w:p>
        </w:tc>
        <w:tc>
          <w:tcPr>
            <w:tcW w:w="2410" w:type="dxa"/>
          </w:tcPr>
          <w:p w:rsidR="001E4C12" w:rsidRDefault="001E4C12">
            <w:pPr>
              <w:pStyle w:val="Default"/>
              <w:rPr>
                <w:sz w:val="23"/>
                <w:szCs w:val="23"/>
              </w:rPr>
            </w:pPr>
            <w:r>
              <w:rPr>
                <w:sz w:val="23"/>
                <w:szCs w:val="23"/>
              </w:rPr>
              <w:t xml:space="preserve">Не более 27 рабочих дней с момента принятия решения о проведении вступительных (приемных) испытаний </w:t>
            </w:r>
          </w:p>
        </w:tc>
        <w:tc>
          <w:tcPr>
            <w:tcW w:w="1417" w:type="dxa"/>
          </w:tcPr>
          <w:p w:rsidR="001E4C12" w:rsidRDefault="001E4C12">
            <w:pPr>
              <w:pStyle w:val="Default"/>
              <w:rPr>
                <w:sz w:val="23"/>
                <w:szCs w:val="23"/>
              </w:rPr>
            </w:pPr>
          </w:p>
        </w:tc>
        <w:tc>
          <w:tcPr>
            <w:tcW w:w="2977" w:type="dxa"/>
          </w:tcPr>
          <w:p w:rsidR="001E4C12" w:rsidRDefault="001E4C12" w:rsidP="002B6B03">
            <w:pPr>
              <w:pStyle w:val="Default"/>
              <w:rPr>
                <w:sz w:val="23"/>
                <w:szCs w:val="23"/>
              </w:rPr>
            </w:pPr>
            <w:r>
              <w:rPr>
                <w:sz w:val="23"/>
                <w:szCs w:val="23"/>
              </w:rPr>
              <w:t xml:space="preserve">Обязательность прохождения вступительных (приемных) испытаний для приема на обучение по образовательной программе, программе спортивной подготовки </w:t>
            </w:r>
          </w:p>
        </w:tc>
        <w:tc>
          <w:tcPr>
            <w:tcW w:w="5005" w:type="dxa"/>
          </w:tcPr>
          <w:p w:rsidR="001E4C12" w:rsidRDefault="001E4C12" w:rsidP="002B6B03">
            <w:pPr>
              <w:pStyle w:val="Default"/>
              <w:rPr>
                <w:sz w:val="23"/>
                <w:szCs w:val="23"/>
              </w:rPr>
            </w:pPr>
            <w:r>
              <w:rPr>
                <w:sz w:val="23"/>
                <w:szCs w:val="23"/>
              </w:rPr>
              <w:t xml:space="preserve">Прохождение приемных испытаний </w:t>
            </w:r>
          </w:p>
        </w:tc>
      </w:tr>
      <w:tr w:rsidR="00AB3DFD" w:rsidRPr="001E4C12" w:rsidTr="00AB3DFD">
        <w:trPr>
          <w:trHeight w:val="523"/>
        </w:trPr>
        <w:tc>
          <w:tcPr>
            <w:tcW w:w="1526" w:type="dxa"/>
          </w:tcPr>
          <w:p w:rsidR="00AB3DFD" w:rsidRPr="001E4C12" w:rsidRDefault="00AB3DFD" w:rsidP="001E4C12">
            <w:pPr>
              <w:autoSpaceDE w:val="0"/>
              <w:autoSpaceDN w:val="0"/>
              <w:adjustRightInd w:val="0"/>
              <w:spacing w:after="0" w:line="240" w:lineRule="auto"/>
              <w:jc w:val="center"/>
              <w:rPr>
                <w:rFonts w:ascii="Times New Roman" w:hAnsi="Times New Roman" w:cs="Times New Roman"/>
                <w:color w:val="000000"/>
                <w:sz w:val="23"/>
                <w:szCs w:val="23"/>
              </w:rPr>
            </w:pPr>
            <w:r w:rsidRPr="001E4C12">
              <w:rPr>
                <w:rFonts w:ascii="Times New Roman" w:hAnsi="Times New Roman" w:cs="Times New Roman"/>
                <w:color w:val="000000"/>
                <w:sz w:val="23"/>
                <w:szCs w:val="23"/>
              </w:rPr>
              <w:t>Организация</w:t>
            </w:r>
          </w:p>
        </w:tc>
        <w:tc>
          <w:tcPr>
            <w:tcW w:w="1701" w:type="dxa"/>
          </w:tcPr>
          <w:p w:rsidR="00AB3DFD" w:rsidRDefault="00AB3DFD">
            <w:pPr>
              <w:pStyle w:val="Default"/>
              <w:rPr>
                <w:sz w:val="23"/>
                <w:szCs w:val="23"/>
              </w:rPr>
            </w:pPr>
            <w:r>
              <w:rPr>
                <w:sz w:val="23"/>
                <w:szCs w:val="23"/>
              </w:rPr>
              <w:t xml:space="preserve">Подведение результатов вступительных (приемных) испытаний </w:t>
            </w:r>
          </w:p>
        </w:tc>
        <w:tc>
          <w:tcPr>
            <w:tcW w:w="2410" w:type="dxa"/>
          </w:tcPr>
          <w:p w:rsidR="00AB3DFD" w:rsidRDefault="00AB3DFD">
            <w:pPr>
              <w:pStyle w:val="Default"/>
              <w:rPr>
                <w:sz w:val="23"/>
                <w:szCs w:val="23"/>
              </w:rPr>
            </w:pPr>
            <w:r>
              <w:rPr>
                <w:sz w:val="23"/>
                <w:szCs w:val="23"/>
              </w:rPr>
              <w:t xml:space="preserve">Не более 1 рабочего дня </w:t>
            </w:r>
          </w:p>
        </w:tc>
        <w:tc>
          <w:tcPr>
            <w:tcW w:w="1417" w:type="dxa"/>
          </w:tcPr>
          <w:p w:rsidR="00AB3DFD" w:rsidRDefault="00AB3DFD">
            <w:pPr>
              <w:pStyle w:val="Default"/>
              <w:rPr>
                <w:sz w:val="23"/>
                <w:szCs w:val="23"/>
              </w:rPr>
            </w:pPr>
            <w:r>
              <w:rPr>
                <w:sz w:val="23"/>
                <w:szCs w:val="23"/>
              </w:rPr>
              <w:t xml:space="preserve">2 часа </w:t>
            </w:r>
          </w:p>
        </w:tc>
        <w:tc>
          <w:tcPr>
            <w:tcW w:w="2977" w:type="dxa"/>
          </w:tcPr>
          <w:p w:rsidR="00AB3DFD" w:rsidRDefault="00AB3DFD">
            <w:pPr>
              <w:pStyle w:val="Default"/>
              <w:rPr>
                <w:sz w:val="23"/>
                <w:szCs w:val="23"/>
              </w:rPr>
            </w:pPr>
            <w:r>
              <w:rPr>
                <w:sz w:val="23"/>
                <w:szCs w:val="23"/>
              </w:rPr>
              <w:t xml:space="preserve">Прохождение обучающимся вступительных (приемных) испытаний для приема на обучение по образовательной программе, программе спортивной подготовки </w:t>
            </w:r>
          </w:p>
        </w:tc>
        <w:tc>
          <w:tcPr>
            <w:tcW w:w="5005" w:type="dxa"/>
          </w:tcPr>
          <w:p w:rsidR="00AB3DFD" w:rsidRDefault="00AB3DFD">
            <w:pPr>
              <w:pStyle w:val="Default"/>
              <w:rPr>
                <w:sz w:val="23"/>
                <w:szCs w:val="23"/>
              </w:rPr>
            </w:pPr>
            <w:r>
              <w:rPr>
                <w:sz w:val="23"/>
                <w:szCs w:val="23"/>
              </w:rPr>
              <w:t xml:space="preserve">Формирование результатов вступительных (приемных) испытаний на основании критериев принятия решения, установленных локальными нормативными актами Организации </w:t>
            </w:r>
          </w:p>
        </w:tc>
      </w:tr>
      <w:tr w:rsidR="00AB3DFD" w:rsidRPr="001E4C12" w:rsidTr="00AB3DFD">
        <w:trPr>
          <w:trHeight w:val="523"/>
        </w:trPr>
        <w:tc>
          <w:tcPr>
            <w:tcW w:w="1526" w:type="dxa"/>
          </w:tcPr>
          <w:p w:rsidR="00AB3DFD" w:rsidRPr="001E4C12" w:rsidRDefault="00AB3DFD" w:rsidP="001E4C12">
            <w:pPr>
              <w:autoSpaceDE w:val="0"/>
              <w:autoSpaceDN w:val="0"/>
              <w:adjustRightInd w:val="0"/>
              <w:spacing w:after="0" w:line="240" w:lineRule="auto"/>
              <w:jc w:val="center"/>
              <w:rPr>
                <w:rFonts w:ascii="Times New Roman" w:hAnsi="Times New Roman" w:cs="Times New Roman"/>
                <w:color w:val="000000"/>
                <w:sz w:val="23"/>
                <w:szCs w:val="23"/>
              </w:rPr>
            </w:pPr>
            <w:r w:rsidRPr="001E4C12">
              <w:rPr>
                <w:rFonts w:ascii="Times New Roman" w:hAnsi="Times New Roman" w:cs="Times New Roman"/>
                <w:color w:val="000000"/>
                <w:sz w:val="23"/>
                <w:szCs w:val="23"/>
              </w:rPr>
              <w:t>Организация</w:t>
            </w:r>
          </w:p>
        </w:tc>
        <w:tc>
          <w:tcPr>
            <w:tcW w:w="1701" w:type="dxa"/>
          </w:tcPr>
          <w:p w:rsidR="00AB3DFD" w:rsidRDefault="00AB3DFD">
            <w:pPr>
              <w:pStyle w:val="Default"/>
              <w:rPr>
                <w:sz w:val="23"/>
                <w:szCs w:val="23"/>
              </w:rPr>
            </w:pPr>
            <w:r>
              <w:rPr>
                <w:sz w:val="23"/>
                <w:szCs w:val="23"/>
              </w:rPr>
              <w:t xml:space="preserve">Публикация результатов вступительных (приемных) </w:t>
            </w:r>
            <w:r>
              <w:rPr>
                <w:sz w:val="23"/>
                <w:szCs w:val="23"/>
              </w:rPr>
              <w:lastRenderedPageBreak/>
              <w:t xml:space="preserve">испытаний на информационном стенде и официальном сайте Организации </w:t>
            </w:r>
          </w:p>
        </w:tc>
        <w:tc>
          <w:tcPr>
            <w:tcW w:w="2410" w:type="dxa"/>
          </w:tcPr>
          <w:p w:rsidR="00AB3DFD" w:rsidRDefault="00AB3DFD">
            <w:pPr>
              <w:pStyle w:val="Default"/>
              <w:rPr>
                <w:sz w:val="23"/>
                <w:szCs w:val="23"/>
              </w:rPr>
            </w:pPr>
            <w:r>
              <w:rPr>
                <w:sz w:val="23"/>
                <w:szCs w:val="23"/>
              </w:rPr>
              <w:lastRenderedPageBreak/>
              <w:t xml:space="preserve">1 рабочий день </w:t>
            </w:r>
          </w:p>
        </w:tc>
        <w:tc>
          <w:tcPr>
            <w:tcW w:w="1417" w:type="dxa"/>
          </w:tcPr>
          <w:p w:rsidR="00AB3DFD" w:rsidRDefault="00AB3DFD">
            <w:pPr>
              <w:pStyle w:val="Default"/>
              <w:rPr>
                <w:sz w:val="23"/>
                <w:szCs w:val="23"/>
              </w:rPr>
            </w:pPr>
            <w:r>
              <w:rPr>
                <w:sz w:val="23"/>
                <w:szCs w:val="23"/>
              </w:rPr>
              <w:t xml:space="preserve">15 минут </w:t>
            </w:r>
          </w:p>
        </w:tc>
        <w:tc>
          <w:tcPr>
            <w:tcW w:w="2977" w:type="dxa"/>
          </w:tcPr>
          <w:p w:rsidR="00AB3DFD" w:rsidRDefault="00AB3DFD">
            <w:pPr>
              <w:pStyle w:val="Default"/>
              <w:rPr>
                <w:sz w:val="23"/>
                <w:szCs w:val="23"/>
              </w:rPr>
            </w:pPr>
            <w:r>
              <w:rPr>
                <w:sz w:val="23"/>
                <w:szCs w:val="23"/>
              </w:rPr>
              <w:t xml:space="preserve">Прохождение обучающимся вступительных (приемных) испытаний для приема на </w:t>
            </w:r>
            <w:r>
              <w:rPr>
                <w:sz w:val="23"/>
                <w:szCs w:val="23"/>
              </w:rPr>
              <w:lastRenderedPageBreak/>
              <w:t xml:space="preserve">обучение по образовательной программе, программе спортивной подготовки </w:t>
            </w:r>
          </w:p>
        </w:tc>
        <w:tc>
          <w:tcPr>
            <w:tcW w:w="5005" w:type="dxa"/>
          </w:tcPr>
          <w:p w:rsidR="00AB3DFD" w:rsidRDefault="00AB3DFD">
            <w:pPr>
              <w:pStyle w:val="Default"/>
              <w:rPr>
                <w:sz w:val="23"/>
                <w:szCs w:val="23"/>
              </w:rPr>
            </w:pPr>
            <w:r>
              <w:rPr>
                <w:sz w:val="23"/>
                <w:szCs w:val="23"/>
              </w:rPr>
              <w:lastRenderedPageBreak/>
              <w:t xml:space="preserve">Размещение результатов вступительных (приемных) испытаний на информационном стенде и официальном сайте Организации </w:t>
            </w:r>
          </w:p>
        </w:tc>
      </w:tr>
      <w:tr w:rsidR="00AB3DFD" w:rsidRPr="001E4C12" w:rsidTr="00AB3DFD">
        <w:trPr>
          <w:trHeight w:val="523"/>
        </w:trPr>
        <w:tc>
          <w:tcPr>
            <w:tcW w:w="1526" w:type="dxa"/>
          </w:tcPr>
          <w:p w:rsidR="00AB3DFD" w:rsidRPr="001E4C12" w:rsidRDefault="00AB3DFD" w:rsidP="001E4C12">
            <w:pPr>
              <w:autoSpaceDE w:val="0"/>
              <w:autoSpaceDN w:val="0"/>
              <w:adjustRightInd w:val="0"/>
              <w:spacing w:after="0" w:line="240" w:lineRule="auto"/>
              <w:jc w:val="center"/>
              <w:rPr>
                <w:rFonts w:ascii="Times New Roman" w:hAnsi="Times New Roman" w:cs="Times New Roman"/>
                <w:color w:val="000000"/>
                <w:sz w:val="23"/>
                <w:szCs w:val="23"/>
              </w:rPr>
            </w:pPr>
          </w:p>
        </w:tc>
        <w:tc>
          <w:tcPr>
            <w:tcW w:w="1701" w:type="dxa"/>
          </w:tcPr>
          <w:p w:rsidR="00AB3DFD" w:rsidRDefault="00AB3DFD">
            <w:pPr>
              <w:pStyle w:val="Default"/>
              <w:rPr>
                <w:sz w:val="23"/>
                <w:szCs w:val="23"/>
              </w:rPr>
            </w:pPr>
            <w:r>
              <w:rPr>
                <w:sz w:val="23"/>
                <w:szCs w:val="23"/>
              </w:rPr>
              <w:t xml:space="preserve">Направление уведомления </w:t>
            </w:r>
          </w:p>
        </w:tc>
        <w:tc>
          <w:tcPr>
            <w:tcW w:w="2410" w:type="dxa"/>
          </w:tcPr>
          <w:p w:rsidR="00AB3DFD" w:rsidRDefault="00AB3DFD">
            <w:pPr>
              <w:pStyle w:val="Default"/>
              <w:rPr>
                <w:sz w:val="23"/>
                <w:szCs w:val="23"/>
              </w:rPr>
            </w:pPr>
            <w:r>
              <w:rPr>
                <w:sz w:val="23"/>
                <w:szCs w:val="23"/>
              </w:rPr>
              <w:t xml:space="preserve">1 рабочий день </w:t>
            </w:r>
          </w:p>
        </w:tc>
        <w:tc>
          <w:tcPr>
            <w:tcW w:w="1417" w:type="dxa"/>
          </w:tcPr>
          <w:p w:rsidR="00AB3DFD" w:rsidRDefault="00AB3DFD">
            <w:pPr>
              <w:pStyle w:val="Default"/>
              <w:rPr>
                <w:sz w:val="23"/>
                <w:szCs w:val="23"/>
              </w:rPr>
            </w:pPr>
          </w:p>
        </w:tc>
        <w:tc>
          <w:tcPr>
            <w:tcW w:w="2977" w:type="dxa"/>
          </w:tcPr>
          <w:p w:rsidR="00AB3DFD" w:rsidRDefault="00AB3DFD" w:rsidP="002B6B03">
            <w:pPr>
              <w:pStyle w:val="Default"/>
              <w:rPr>
                <w:sz w:val="23"/>
                <w:szCs w:val="23"/>
              </w:rPr>
            </w:pPr>
            <w:r>
              <w:rPr>
                <w:sz w:val="23"/>
                <w:szCs w:val="23"/>
              </w:rPr>
              <w:t xml:space="preserve">Прохождение обучающимся </w:t>
            </w:r>
          </w:p>
        </w:tc>
        <w:tc>
          <w:tcPr>
            <w:tcW w:w="5005" w:type="dxa"/>
          </w:tcPr>
          <w:p w:rsidR="00AB3DFD" w:rsidRDefault="00AB3DFD" w:rsidP="002B6B03">
            <w:pPr>
              <w:pStyle w:val="Default"/>
              <w:rPr>
                <w:sz w:val="23"/>
                <w:szCs w:val="23"/>
              </w:rPr>
            </w:pPr>
            <w:r>
              <w:rPr>
                <w:sz w:val="23"/>
                <w:szCs w:val="23"/>
              </w:rPr>
              <w:t xml:space="preserve">Направление работником Организации Заявителю в Личный кабинет на ЕПГУ </w:t>
            </w:r>
          </w:p>
        </w:tc>
      </w:tr>
      <w:tr w:rsidR="00AB3DFD" w:rsidRPr="001E4C12" w:rsidTr="00AB3DFD">
        <w:trPr>
          <w:trHeight w:val="523"/>
        </w:trPr>
        <w:tc>
          <w:tcPr>
            <w:tcW w:w="1526" w:type="dxa"/>
          </w:tcPr>
          <w:p w:rsidR="00AB3DFD" w:rsidRDefault="00AB3DFD">
            <w:pPr>
              <w:pStyle w:val="Default"/>
              <w:rPr>
                <w:sz w:val="23"/>
                <w:szCs w:val="23"/>
              </w:rPr>
            </w:pPr>
            <w:r>
              <w:rPr>
                <w:sz w:val="23"/>
                <w:szCs w:val="23"/>
              </w:rPr>
              <w:t xml:space="preserve">(РПГУ) </w:t>
            </w:r>
          </w:p>
        </w:tc>
        <w:tc>
          <w:tcPr>
            <w:tcW w:w="1701" w:type="dxa"/>
          </w:tcPr>
          <w:p w:rsidR="00AB3DFD" w:rsidRDefault="00AB3DFD">
            <w:pPr>
              <w:pStyle w:val="Default"/>
              <w:rPr>
                <w:sz w:val="23"/>
                <w:szCs w:val="23"/>
              </w:rPr>
            </w:pPr>
            <w:r>
              <w:rPr>
                <w:sz w:val="23"/>
                <w:szCs w:val="23"/>
              </w:rPr>
              <w:t xml:space="preserve">Заявителю в случае прохождения вступительных (приемных) испытаний </w:t>
            </w:r>
          </w:p>
        </w:tc>
        <w:tc>
          <w:tcPr>
            <w:tcW w:w="2410" w:type="dxa"/>
          </w:tcPr>
          <w:p w:rsidR="00AB3DFD" w:rsidRDefault="00AB3DFD">
            <w:pPr>
              <w:pStyle w:val="Default"/>
              <w:rPr>
                <w:sz w:val="23"/>
                <w:szCs w:val="23"/>
              </w:rPr>
            </w:pPr>
            <w:r>
              <w:rPr>
                <w:sz w:val="23"/>
                <w:szCs w:val="23"/>
              </w:rPr>
              <w:t xml:space="preserve">вступительных (приемных) испытаний для приема на обучение по образовательной программе, программе спортивной подготовки </w:t>
            </w:r>
          </w:p>
        </w:tc>
        <w:tc>
          <w:tcPr>
            <w:tcW w:w="1417" w:type="dxa"/>
          </w:tcPr>
          <w:p w:rsidR="00AB3DFD" w:rsidRDefault="00AB3DFD">
            <w:pPr>
              <w:pStyle w:val="Default"/>
              <w:rPr>
                <w:sz w:val="23"/>
                <w:szCs w:val="23"/>
              </w:rPr>
            </w:pPr>
            <w:r>
              <w:rPr>
                <w:sz w:val="23"/>
                <w:szCs w:val="23"/>
              </w:rPr>
              <w:t xml:space="preserve">(РПГУ) уведомления по форме Приложения 9 к настоящему Административному регламенту о необходимости посетить Организацию для подписания договора </w:t>
            </w:r>
          </w:p>
        </w:tc>
        <w:tc>
          <w:tcPr>
            <w:tcW w:w="2977" w:type="dxa"/>
          </w:tcPr>
          <w:p w:rsidR="00AB3DFD" w:rsidRDefault="00AB3DFD">
            <w:pPr>
              <w:pStyle w:val="Default"/>
              <w:rPr>
                <w:sz w:val="23"/>
                <w:szCs w:val="23"/>
              </w:rPr>
            </w:pPr>
            <w:r>
              <w:rPr>
                <w:sz w:val="23"/>
                <w:szCs w:val="23"/>
              </w:rPr>
              <w:t xml:space="preserve">(РПГУ) </w:t>
            </w:r>
          </w:p>
        </w:tc>
        <w:tc>
          <w:tcPr>
            <w:tcW w:w="5005" w:type="dxa"/>
          </w:tcPr>
          <w:p w:rsidR="00AB3DFD" w:rsidRDefault="00AB3DFD">
            <w:pPr>
              <w:pStyle w:val="Default"/>
              <w:rPr>
                <w:sz w:val="23"/>
                <w:szCs w:val="23"/>
              </w:rPr>
            </w:pPr>
            <w:r>
              <w:rPr>
                <w:sz w:val="23"/>
                <w:szCs w:val="23"/>
              </w:rPr>
              <w:t xml:space="preserve">Заявителю в случае прохождения вступительных (приемных) испытаний </w:t>
            </w:r>
          </w:p>
        </w:tc>
      </w:tr>
    </w:tbl>
    <w:p w:rsidR="00BE4D43" w:rsidRDefault="00BE4D43" w:rsidP="00BE4D43">
      <w:pPr>
        <w:autoSpaceDE w:val="0"/>
        <w:autoSpaceDN w:val="0"/>
        <w:adjustRightInd w:val="0"/>
        <w:spacing w:after="0" w:line="240" w:lineRule="auto"/>
        <w:jc w:val="center"/>
        <w:rPr>
          <w:rFonts w:ascii="Times New Roman" w:hAnsi="Times New Roman" w:cs="Times New Roman"/>
          <w:color w:val="000000"/>
          <w:sz w:val="23"/>
          <w:szCs w:val="23"/>
        </w:rPr>
      </w:pPr>
    </w:p>
    <w:p w:rsidR="001A240D" w:rsidRDefault="001A240D" w:rsidP="00BE4D43">
      <w:pPr>
        <w:autoSpaceDE w:val="0"/>
        <w:autoSpaceDN w:val="0"/>
        <w:adjustRightInd w:val="0"/>
        <w:spacing w:after="0" w:line="240" w:lineRule="auto"/>
        <w:jc w:val="center"/>
        <w:rPr>
          <w:rFonts w:ascii="Times New Roman" w:hAnsi="Times New Roman" w:cs="Times New Roman"/>
          <w:color w:val="000000"/>
          <w:sz w:val="23"/>
          <w:szCs w:val="23"/>
        </w:rPr>
      </w:pPr>
    </w:p>
    <w:p w:rsidR="001A240D" w:rsidRDefault="001A240D" w:rsidP="00BE4D43">
      <w:pPr>
        <w:autoSpaceDE w:val="0"/>
        <w:autoSpaceDN w:val="0"/>
        <w:adjustRightInd w:val="0"/>
        <w:spacing w:after="0" w:line="240" w:lineRule="auto"/>
        <w:jc w:val="center"/>
        <w:rPr>
          <w:rFonts w:ascii="Times New Roman" w:hAnsi="Times New Roman" w:cs="Times New Roman"/>
          <w:color w:val="000000"/>
          <w:sz w:val="23"/>
          <w:szCs w:val="23"/>
        </w:rPr>
      </w:pPr>
    </w:p>
    <w:p w:rsidR="001A240D" w:rsidRDefault="001A240D" w:rsidP="00BE4D43">
      <w:pPr>
        <w:autoSpaceDE w:val="0"/>
        <w:autoSpaceDN w:val="0"/>
        <w:adjustRightInd w:val="0"/>
        <w:spacing w:after="0" w:line="240" w:lineRule="auto"/>
        <w:jc w:val="center"/>
        <w:rPr>
          <w:rFonts w:ascii="Times New Roman" w:hAnsi="Times New Roman" w:cs="Times New Roman"/>
          <w:color w:val="000000"/>
          <w:sz w:val="23"/>
          <w:szCs w:val="23"/>
        </w:rPr>
      </w:pPr>
    </w:p>
    <w:p w:rsidR="001A240D" w:rsidRDefault="001A240D" w:rsidP="00BE4D43">
      <w:pPr>
        <w:autoSpaceDE w:val="0"/>
        <w:autoSpaceDN w:val="0"/>
        <w:adjustRightInd w:val="0"/>
        <w:spacing w:after="0" w:line="240" w:lineRule="auto"/>
        <w:jc w:val="center"/>
        <w:rPr>
          <w:rFonts w:ascii="Times New Roman" w:hAnsi="Times New Roman" w:cs="Times New Roman"/>
          <w:color w:val="000000"/>
          <w:sz w:val="23"/>
          <w:szCs w:val="23"/>
        </w:rPr>
      </w:pPr>
    </w:p>
    <w:p w:rsidR="001A240D" w:rsidRDefault="001A240D" w:rsidP="00BE4D43">
      <w:pPr>
        <w:autoSpaceDE w:val="0"/>
        <w:autoSpaceDN w:val="0"/>
        <w:adjustRightInd w:val="0"/>
        <w:spacing w:after="0" w:line="240" w:lineRule="auto"/>
        <w:jc w:val="center"/>
        <w:rPr>
          <w:rFonts w:ascii="Times New Roman" w:hAnsi="Times New Roman" w:cs="Times New Roman"/>
          <w:color w:val="000000"/>
          <w:sz w:val="23"/>
          <w:szCs w:val="23"/>
        </w:rPr>
      </w:pPr>
    </w:p>
    <w:p w:rsidR="001A240D" w:rsidRDefault="001A240D" w:rsidP="00BE4D43">
      <w:pPr>
        <w:autoSpaceDE w:val="0"/>
        <w:autoSpaceDN w:val="0"/>
        <w:adjustRightInd w:val="0"/>
        <w:spacing w:after="0" w:line="240" w:lineRule="auto"/>
        <w:jc w:val="center"/>
        <w:rPr>
          <w:rFonts w:ascii="Times New Roman" w:hAnsi="Times New Roman" w:cs="Times New Roman"/>
          <w:color w:val="000000"/>
          <w:sz w:val="23"/>
          <w:szCs w:val="23"/>
        </w:rPr>
      </w:pPr>
    </w:p>
    <w:p w:rsidR="001A240D" w:rsidRDefault="001A240D" w:rsidP="00BE4D43">
      <w:pPr>
        <w:autoSpaceDE w:val="0"/>
        <w:autoSpaceDN w:val="0"/>
        <w:adjustRightInd w:val="0"/>
        <w:spacing w:after="0" w:line="240" w:lineRule="auto"/>
        <w:jc w:val="center"/>
        <w:rPr>
          <w:rFonts w:ascii="Times New Roman" w:hAnsi="Times New Roman" w:cs="Times New Roman"/>
          <w:color w:val="000000"/>
          <w:sz w:val="23"/>
          <w:szCs w:val="23"/>
        </w:rPr>
      </w:pPr>
    </w:p>
    <w:p w:rsidR="001A240D" w:rsidRDefault="001A240D" w:rsidP="00BE4D43">
      <w:pPr>
        <w:autoSpaceDE w:val="0"/>
        <w:autoSpaceDN w:val="0"/>
        <w:adjustRightInd w:val="0"/>
        <w:spacing w:after="0" w:line="240" w:lineRule="auto"/>
        <w:jc w:val="center"/>
        <w:rPr>
          <w:rFonts w:ascii="Times New Roman" w:hAnsi="Times New Roman" w:cs="Times New Roman"/>
          <w:color w:val="000000"/>
          <w:sz w:val="23"/>
          <w:szCs w:val="23"/>
        </w:rPr>
      </w:pPr>
    </w:p>
    <w:p w:rsidR="001A240D" w:rsidRDefault="001A240D" w:rsidP="00BE4D43">
      <w:pPr>
        <w:autoSpaceDE w:val="0"/>
        <w:autoSpaceDN w:val="0"/>
        <w:adjustRightInd w:val="0"/>
        <w:spacing w:after="0" w:line="240" w:lineRule="auto"/>
        <w:jc w:val="center"/>
        <w:rPr>
          <w:rFonts w:ascii="Times New Roman" w:hAnsi="Times New Roman" w:cs="Times New Roman"/>
          <w:color w:val="000000"/>
          <w:sz w:val="23"/>
          <w:szCs w:val="23"/>
        </w:rPr>
      </w:pPr>
    </w:p>
    <w:p w:rsidR="001A240D" w:rsidRDefault="001A240D" w:rsidP="00BE4D43">
      <w:pPr>
        <w:autoSpaceDE w:val="0"/>
        <w:autoSpaceDN w:val="0"/>
        <w:adjustRightInd w:val="0"/>
        <w:spacing w:after="0" w:line="240" w:lineRule="auto"/>
        <w:jc w:val="center"/>
        <w:rPr>
          <w:rFonts w:ascii="Times New Roman" w:hAnsi="Times New Roman" w:cs="Times New Roman"/>
          <w:color w:val="000000"/>
          <w:sz w:val="23"/>
          <w:szCs w:val="23"/>
        </w:rPr>
      </w:pPr>
    </w:p>
    <w:p w:rsidR="001A240D" w:rsidRPr="001A240D" w:rsidRDefault="001A240D" w:rsidP="001A240D">
      <w:pPr>
        <w:autoSpaceDE w:val="0"/>
        <w:autoSpaceDN w:val="0"/>
        <w:adjustRightInd w:val="0"/>
        <w:spacing w:after="0" w:line="240" w:lineRule="auto"/>
        <w:jc w:val="center"/>
        <w:rPr>
          <w:rFonts w:ascii="Times New Roman" w:hAnsi="Times New Roman" w:cs="Times New Roman"/>
          <w:color w:val="000000"/>
          <w:sz w:val="23"/>
          <w:szCs w:val="23"/>
        </w:rPr>
      </w:pPr>
    </w:p>
    <w:p w:rsidR="001A240D" w:rsidRPr="001A240D" w:rsidRDefault="001A240D" w:rsidP="001A240D">
      <w:pPr>
        <w:autoSpaceDE w:val="0"/>
        <w:autoSpaceDN w:val="0"/>
        <w:adjustRightInd w:val="0"/>
        <w:spacing w:after="0" w:line="240" w:lineRule="auto"/>
        <w:jc w:val="center"/>
        <w:rPr>
          <w:rFonts w:ascii="Times New Roman" w:hAnsi="Times New Roman" w:cs="Times New Roman"/>
          <w:color w:val="000000"/>
          <w:sz w:val="23"/>
          <w:szCs w:val="23"/>
        </w:rPr>
      </w:pPr>
      <w:r w:rsidRPr="001A240D">
        <w:rPr>
          <w:rFonts w:ascii="Times New Roman" w:hAnsi="Times New Roman" w:cs="Times New Roman"/>
          <w:b/>
          <w:bCs/>
          <w:color w:val="000000"/>
          <w:sz w:val="23"/>
          <w:szCs w:val="23"/>
        </w:rPr>
        <w:t xml:space="preserve">5. Принятие решения о предоставлении (об отказе в предоставлении) </w:t>
      </w:r>
    </w:p>
    <w:p w:rsidR="001A240D" w:rsidRDefault="001A240D" w:rsidP="001A240D">
      <w:pPr>
        <w:autoSpaceDE w:val="0"/>
        <w:autoSpaceDN w:val="0"/>
        <w:adjustRightInd w:val="0"/>
        <w:spacing w:after="0" w:line="240" w:lineRule="auto"/>
        <w:jc w:val="center"/>
        <w:rPr>
          <w:rFonts w:ascii="Times New Roman" w:hAnsi="Times New Roman" w:cs="Times New Roman"/>
          <w:b/>
          <w:bCs/>
          <w:color w:val="000000"/>
          <w:sz w:val="23"/>
          <w:szCs w:val="23"/>
        </w:rPr>
      </w:pPr>
      <w:r w:rsidRPr="001A240D">
        <w:rPr>
          <w:rFonts w:ascii="Times New Roman" w:hAnsi="Times New Roman" w:cs="Times New Roman"/>
          <w:b/>
          <w:bCs/>
          <w:color w:val="000000"/>
          <w:sz w:val="23"/>
          <w:szCs w:val="23"/>
        </w:rPr>
        <w:t>Муниципальной услуги и оформление результата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1559"/>
        <w:gridCol w:w="1701"/>
        <w:gridCol w:w="3119"/>
        <w:gridCol w:w="4432"/>
      </w:tblGrid>
      <w:tr w:rsidR="001A240D" w:rsidRPr="001A240D" w:rsidTr="001A240D">
        <w:trPr>
          <w:trHeight w:val="799"/>
        </w:trPr>
        <w:tc>
          <w:tcPr>
            <w:tcW w:w="2093" w:type="dxa"/>
          </w:tcPr>
          <w:p w:rsidR="001A240D" w:rsidRPr="001A240D" w:rsidRDefault="001A240D" w:rsidP="001A240D">
            <w:pPr>
              <w:autoSpaceDE w:val="0"/>
              <w:autoSpaceDN w:val="0"/>
              <w:adjustRightInd w:val="0"/>
              <w:spacing w:after="0" w:line="240" w:lineRule="auto"/>
              <w:rPr>
                <w:rFonts w:ascii="Times New Roman" w:hAnsi="Times New Roman" w:cs="Times New Roman"/>
                <w:color w:val="000000"/>
                <w:sz w:val="23"/>
                <w:szCs w:val="23"/>
              </w:rPr>
            </w:pPr>
            <w:r w:rsidRPr="001A240D">
              <w:rPr>
                <w:rFonts w:ascii="Times New Roman" w:hAnsi="Times New Roman" w:cs="Times New Roman"/>
                <w:color w:val="000000"/>
                <w:sz w:val="23"/>
                <w:szCs w:val="23"/>
              </w:rPr>
              <w:t xml:space="preserve">Место выполнения процедуры/используемая ИС </w:t>
            </w:r>
          </w:p>
        </w:tc>
        <w:tc>
          <w:tcPr>
            <w:tcW w:w="2126" w:type="dxa"/>
          </w:tcPr>
          <w:p w:rsidR="001A240D" w:rsidRPr="001A240D" w:rsidRDefault="001A240D" w:rsidP="001A240D">
            <w:pPr>
              <w:autoSpaceDE w:val="0"/>
              <w:autoSpaceDN w:val="0"/>
              <w:adjustRightInd w:val="0"/>
              <w:spacing w:after="0" w:line="240" w:lineRule="auto"/>
              <w:rPr>
                <w:rFonts w:ascii="Times New Roman" w:hAnsi="Times New Roman" w:cs="Times New Roman"/>
                <w:color w:val="000000"/>
                <w:sz w:val="23"/>
                <w:szCs w:val="23"/>
              </w:rPr>
            </w:pPr>
            <w:r w:rsidRPr="001A240D">
              <w:rPr>
                <w:rFonts w:ascii="Times New Roman" w:hAnsi="Times New Roman" w:cs="Times New Roman"/>
                <w:color w:val="000000"/>
                <w:sz w:val="23"/>
                <w:szCs w:val="23"/>
              </w:rPr>
              <w:t xml:space="preserve">Административные действия </w:t>
            </w:r>
          </w:p>
        </w:tc>
        <w:tc>
          <w:tcPr>
            <w:tcW w:w="1559" w:type="dxa"/>
          </w:tcPr>
          <w:p w:rsidR="001A240D" w:rsidRPr="001A240D" w:rsidRDefault="001A240D" w:rsidP="001A240D">
            <w:pPr>
              <w:autoSpaceDE w:val="0"/>
              <w:autoSpaceDN w:val="0"/>
              <w:adjustRightInd w:val="0"/>
              <w:spacing w:after="0" w:line="240" w:lineRule="auto"/>
              <w:rPr>
                <w:rFonts w:ascii="Times New Roman" w:hAnsi="Times New Roman" w:cs="Times New Roman"/>
                <w:color w:val="000000"/>
                <w:sz w:val="23"/>
                <w:szCs w:val="23"/>
              </w:rPr>
            </w:pPr>
            <w:r w:rsidRPr="001A240D">
              <w:rPr>
                <w:rFonts w:ascii="Times New Roman" w:hAnsi="Times New Roman" w:cs="Times New Roman"/>
                <w:color w:val="000000"/>
                <w:sz w:val="23"/>
                <w:szCs w:val="23"/>
              </w:rPr>
              <w:t xml:space="preserve">Средний срок выполнения </w:t>
            </w:r>
          </w:p>
        </w:tc>
        <w:tc>
          <w:tcPr>
            <w:tcW w:w="1701" w:type="dxa"/>
          </w:tcPr>
          <w:p w:rsidR="001A240D" w:rsidRPr="001A240D" w:rsidRDefault="001A240D" w:rsidP="001A240D">
            <w:pPr>
              <w:autoSpaceDE w:val="0"/>
              <w:autoSpaceDN w:val="0"/>
              <w:adjustRightInd w:val="0"/>
              <w:spacing w:after="0" w:line="240" w:lineRule="auto"/>
              <w:rPr>
                <w:rFonts w:ascii="Times New Roman" w:hAnsi="Times New Roman" w:cs="Times New Roman"/>
                <w:color w:val="000000"/>
                <w:sz w:val="23"/>
                <w:szCs w:val="23"/>
              </w:rPr>
            </w:pPr>
            <w:r w:rsidRPr="001A240D">
              <w:rPr>
                <w:rFonts w:ascii="Times New Roman" w:hAnsi="Times New Roman" w:cs="Times New Roman"/>
                <w:color w:val="000000"/>
                <w:sz w:val="23"/>
                <w:szCs w:val="23"/>
              </w:rPr>
              <w:t xml:space="preserve">Трудоемкость </w:t>
            </w:r>
          </w:p>
        </w:tc>
        <w:tc>
          <w:tcPr>
            <w:tcW w:w="3119" w:type="dxa"/>
          </w:tcPr>
          <w:p w:rsidR="001A240D" w:rsidRPr="001A240D" w:rsidRDefault="001A240D" w:rsidP="001A240D">
            <w:pPr>
              <w:autoSpaceDE w:val="0"/>
              <w:autoSpaceDN w:val="0"/>
              <w:adjustRightInd w:val="0"/>
              <w:spacing w:after="0" w:line="240" w:lineRule="auto"/>
              <w:rPr>
                <w:rFonts w:ascii="Times New Roman" w:hAnsi="Times New Roman" w:cs="Times New Roman"/>
                <w:color w:val="000000"/>
                <w:sz w:val="23"/>
                <w:szCs w:val="23"/>
              </w:rPr>
            </w:pPr>
            <w:r w:rsidRPr="001A240D">
              <w:rPr>
                <w:rFonts w:ascii="Times New Roman" w:hAnsi="Times New Roman" w:cs="Times New Roman"/>
                <w:color w:val="000000"/>
                <w:sz w:val="23"/>
                <w:szCs w:val="23"/>
              </w:rPr>
              <w:t xml:space="preserve">Критерии принятия решений </w:t>
            </w:r>
          </w:p>
        </w:tc>
        <w:tc>
          <w:tcPr>
            <w:tcW w:w="4432" w:type="dxa"/>
          </w:tcPr>
          <w:p w:rsidR="001A240D" w:rsidRPr="001A240D" w:rsidRDefault="001A240D" w:rsidP="001A240D">
            <w:pPr>
              <w:autoSpaceDE w:val="0"/>
              <w:autoSpaceDN w:val="0"/>
              <w:adjustRightInd w:val="0"/>
              <w:spacing w:after="0" w:line="240" w:lineRule="auto"/>
              <w:rPr>
                <w:rFonts w:ascii="Times New Roman" w:hAnsi="Times New Roman" w:cs="Times New Roman"/>
                <w:color w:val="000000"/>
                <w:sz w:val="23"/>
                <w:szCs w:val="23"/>
              </w:rPr>
            </w:pPr>
            <w:r w:rsidRPr="001A240D">
              <w:rPr>
                <w:rFonts w:ascii="Times New Roman" w:hAnsi="Times New Roman" w:cs="Times New Roman"/>
                <w:color w:val="000000"/>
                <w:sz w:val="23"/>
                <w:szCs w:val="23"/>
              </w:rPr>
              <w:t xml:space="preserve">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 </w:t>
            </w:r>
          </w:p>
        </w:tc>
      </w:tr>
      <w:tr w:rsidR="001A240D" w:rsidRPr="001A240D" w:rsidTr="001A240D">
        <w:trPr>
          <w:trHeight w:val="1627"/>
        </w:trPr>
        <w:tc>
          <w:tcPr>
            <w:tcW w:w="2093" w:type="dxa"/>
          </w:tcPr>
          <w:p w:rsidR="001A240D" w:rsidRPr="001A240D" w:rsidRDefault="001A240D" w:rsidP="001A240D">
            <w:pPr>
              <w:autoSpaceDE w:val="0"/>
              <w:autoSpaceDN w:val="0"/>
              <w:adjustRightInd w:val="0"/>
              <w:spacing w:after="0" w:line="240" w:lineRule="auto"/>
              <w:rPr>
                <w:rFonts w:ascii="Times New Roman" w:hAnsi="Times New Roman" w:cs="Times New Roman"/>
                <w:color w:val="000000"/>
                <w:sz w:val="23"/>
                <w:szCs w:val="23"/>
              </w:rPr>
            </w:pPr>
            <w:r w:rsidRPr="001A240D">
              <w:rPr>
                <w:rFonts w:ascii="Times New Roman" w:hAnsi="Times New Roman" w:cs="Times New Roman"/>
                <w:color w:val="000000"/>
                <w:sz w:val="23"/>
                <w:szCs w:val="23"/>
              </w:rPr>
              <w:t xml:space="preserve">Организация/ ИС </w:t>
            </w:r>
          </w:p>
        </w:tc>
        <w:tc>
          <w:tcPr>
            <w:tcW w:w="2126" w:type="dxa"/>
          </w:tcPr>
          <w:p w:rsidR="001A240D" w:rsidRPr="001A240D" w:rsidRDefault="001A240D" w:rsidP="001A240D">
            <w:pPr>
              <w:autoSpaceDE w:val="0"/>
              <w:autoSpaceDN w:val="0"/>
              <w:adjustRightInd w:val="0"/>
              <w:spacing w:after="0" w:line="240" w:lineRule="auto"/>
              <w:rPr>
                <w:rFonts w:ascii="Times New Roman" w:hAnsi="Times New Roman" w:cs="Times New Roman"/>
                <w:color w:val="000000"/>
                <w:sz w:val="23"/>
                <w:szCs w:val="23"/>
              </w:rPr>
            </w:pPr>
            <w:r w:rsidRPr="001A240D">
              <w:rPr>
                <w:rFonts w:ascii="Times New Roman" w:hAnsi="Times New Roman" w:cs="Times New Roman"/>
                <w:color w:val="000000"/>
                <w:sz w:val="23"/>
                <w:szCs w:val="23"/>
              </w:rPr>
              <w:t xml:space="preserve">Подготовка и подписание решения о предоставлении Муниципальной услуги либо отказа в ее предоставлении </w:t>
            </w:r>
          </w:p>
        </w:tc>
        <w:tc>
          <w:tcPr>
            <w:tcW w:w="1559" w:type="dxa"/>
          </w:tcPr>
          <w:p w:rsidR="001A240D" w:rsidRPr="001A240D" w:rsidRDefault="001A240D" w:rsidP="001A240D">
            <w:pPr>
              <w:autoSpaceDE w:val="0"/>
              <w:autoSpaceDN w:val="0"/>
              <w:adjustRightInd w:val="0"/>
              <w:spacing w:after="0" w:line="240" w:lineRule="auto"/>
              <w:rPr>
                <w:rFonts w:ascii="Times New Roman" w:hAnsi="Times New Roman" w:cs="Times New Roman"/>
                <w:color w:val="000000"/>
                <w:sz w:val="23"/>
                <w:szCs w:val="23"/>
              </w:rPr>
            </w:pPr>
            <w:r w:rsidRPr="001A240D">
              <w:rPr>
                <w:rFonts w:ascii="Times New Roman" w:hAnsi="Times New Roman" w:cs="Times New Roman"/>
                <w:color w:val="000000"/>
                <w:sz w:val="23"/>
                <w:szCs w:val="23"/>
              </w:rPr>
              <w:t xml:space="preserve">1 рабочий день </w:t>
            </w:r>
          </w:p>
        </w:tc>
        <w:tc>
          <w:tcPr>
            <w:tcW w:w="1701" w:type="dxa"/>
          </w:tcPr>
          <w:p w:rsidR="001A240D" w:rsidRPr="001A240D" w:rsidRDefault="001A240D" w:rsidP="001A240D">
            <w:pPr>
              <w:autoSpaceDE w:val="0"/>
              <w:autoSpaceDN w:val="0"/>
              <w:adjustRightInd w:val="0"/>
              <w:spacing w:after="0" w:line="240" w:lineRule="auto"/>
              <w:rPr>
                <w:rFonts w:ascii="Times New Roman" w:hAnsi="Times New Roman" w:cs="Times New Roman"/>
                <w:color w:val="000000"/>
                <w:sz w:val="23"/>
                <w:szCs w:val="23"/>
              </w:rPr>
            </w:pPr>
            <w:r w:rsidRPr="001A240D">
              <w:rPr>
                <w:rFonts w:ascii="Times New Roman" w:hAnsi="Times New Roman" w:cs="Times New Roman"/>
                <w:color w:val="000000"/>
                <w:sz w:val="23"/>
                <w:szCs w:val="23"/>
              </w:rPr>
              <w:t xml:space="preserve">15 минут </w:t>
            </w:r>
          </w:p>
        </w:tc>
        <w:tc>
          <w:tcPr>
            <w:tcW w:w="3119" w:type="dxa"/>
          </w:tcPr>
          <w:p w:rsidR="001A240D" w:rsidRPr="001A240D" w:rsidRDefault="001A240D" w:rsidP="001A240D">
            <w:pPr>
              <w:autoSpaceDE w:val="0"/>
              <w:autoSpaceDN w:val="0"/>
              <w:adjustRightInd w:val="0"/>
              <w:spacing w:after="0" w:line="240" w:lineRule="auto"/>
              <w:rPr>
                <w:rFonts w:ascii="Times New Roman" w:hAnsi="Times New Roman" w:cs="Times New Roman"/>
                <w:color w:val="000000"/>
                <w:sz w:val="23"/>
                <w:szCs w:val="23"/>
              </w:rPr>
            </w:pPr>
            <w:r w:rsidRPr="001A240D">
              <w:rPr>
                <w:rFonts w:ascii="Times New Roman" w:hAnsi="Times New Roman" w:cs="Times New Roman"/>
                <w:color w:val="000000"/>
                <w:sz w:val="23"/>
                <w:szCs w:val="23"/>
              </w:rPr>
              <w:t xml:space="preserve">Соответствие проекта решения требованиям законодательства Российской Федерации, в том числе Административному регламенту </w:t>
            </w:r>
          </w:p>
        </w:tc>
        <w:tc>
          <w:tcPr>
            <w:tcW w:w="4432" w:type="dxa"/>
          </w:tcPr>
          <w:p w:rsidR="001A240D" w:rsidRPr="001A240D" w:rsidRDefault="001A240D" w:rsidP="001A240D">
            <w:pPr>
              <w:autoSpaceDE w:val="0"/>
              <w:autoSpaceDN w:val="0"/>
              <w:adjustRightInd w:val="0"/>
              <w:spacing w:after="0" w:line="240" w:lineRule="auto"/>
              <w:rPr>
                <w:rFonts w:ascii="Times New Roman" w:hAnsi="Times New Roman" w:cs="Times New Roman"/>
                <w:color w:val="000000"/>
                <w:sz w:val="23"/>
                <w:szCs w:val="23"/>
              </w:rPr>
            </w:pPr>
            <w:r w:rsidRPr="001A240D">
              <w:rPr>
                <w:rFonts w:ascii="Times New Roman" w:hAnsi="Times New Roman" w:cs="Times New Roman"/>
                <w:color w:val="000000"/>
                <w:sz w:val="23"/>
                <w:szCs w:val="23"/>
              </w:rPr>
              <w:t xml:space="preserve">Работник Организации,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 </w:t>
            </w:r>
          </w:p>
          <w:p w:rsidR="001A240D" w:rsidRDefault="001A240D" w:rsidP="001A240D">
            <w:pPr>
              <w:autoSpaceDE w:val="0"/>
              <w:autoSpaceDN w:val="0"/>
              <w:adjustRightInd w:val="0"/>
              <w:spacing w:after="0" w:line="240" w:lineRule="auto"/>
              <w:rPr>
                <w:rFonts w:ascii="Times New Roman" w:hAnsi="Times New Roman" w:cs="Times New Roman"/>
                <w:color w:val="000000"/>
                <w:sz w:val="23"/>
                <w:szCs w:val="23"/>
              </w:rPr>
            </w:pPr>
            <w:r w:rsidRPr="001A240D">
              <w:rPr>
                <w:rFonts w:ascii="Times New Roman" w:hAnsi="Times New Roman" w:cs="Times New Roman"/>
                <w:color w:val="000000"/>
                <w:sz w:val="23"/>
                <w:szCs w:val="23"/>
              </w:rPr>
              <w:t xml:space="preserve">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 </w:t>
            </w:r>
          </w:p>
          <w:p w:rsidR="001A240D" w:rsidRPr="001A240D" w:rsidRDefault="001A240D" w:rsidP="001A240D">
            <w:pPr>
              <w:autoSpaceDE w:val="0"/>
              <w:autoSpaceDN w:val="0"/>
              <w:adjustRightInd w:val="0"/>
              <w:spacing w:after="0" w:line="240" w:lineRule="auto"/>
              <w:rPr>
                <w:rFonts w:ascii="Times New Roman" w:hAnsi="Times New Roman" w:cs="Times New Roman"/>
                <w:color w:val="000000"/>
                <w:sz w:val="23"/>
                <w:szCs w:val="23"/>
              </w:rPr>
            </w:pPr>
            <w:r w:rsidRPr="001A240D">
              <w:rPr>
                <w:rFonts w:ascii="Times New Roman" w:hAnsi="Times New Roman" w:cs="Times New Roman"/>
                <w:color w:val="000000"/>
                <w:sz w:val="23"/>
                <w:szCs w:val="23"/>
              </w:rPr>
              <w:t>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w:t>
            </w:r>
          </w:p>
          <w:p w:rsidR="001A240D" w:rsidRPr="001A240D" w:rsidRDefault="001A240D" w:rsidP="001A240D">
            <w:pPr>
              <w:autoSpaceDE w:val="0"/>
              <w:autoSpaceDN w:val="0"/>
              <w:adjustRightInd w:val="0"/>
              <w:spacing w:after="0" w:line="240" w:lineRule="auto"/>
              <w:rPr>
                <w:rFonts w:ascii="Times New Roman" w:hAnsi="Times New Roman" w:cs="Times New Roman"/>
                <w:color w:val="000000"/>
                <w:sz w:val="23"/>
                <w:szCs w:val="23"/>
              </w:rPr>
            </w:pPr>
            <w:r w:rsidRPr="001A240D">
              <w:rPr>
                <w:rFonts w:ascii="Times New Roman" w:hAnsi="Times New Roman" w:cs="Times New Roman"/>
                <w:color w:val="000000"/>
                <w:sz w:val="23"/>
                <w:szCs w:val="23"/>
              </w:rPr>
              <w:t>Результат фиксируется в виде решения о предоставлении Муниципальной услуги или об отказе в ее предоставлении в ИС</w:t>
            </w:r>
          </w:p>
        </w:tc>
      </w:tr>
    </w:tbl>
    <w:p w:rsidR="001A240D" w:rsidRPr="00BE4D43" w:rsidRDefault="001A240D" w:rsidP="001A240D">
      <w:pPr>
        <w:autoSpaceDE w:val="0"/>
        <w:autoSpaceDN w:val="0"/>
        <w:adjustRightInd w:val="0"/>
        <w:spacing w:after="0" w:line="240" w:lineRule="auto"/>
        <w:jc w:val="center"/>
        <w:rPr>
          <w:rFonts w:ascii="Times New Roman" w:hAnsi="Times New Roman" w:cs="Times New Roman"/>
          <w:color w:val="000000"/>
          <w:sz w:val="23"/>
          <w:szCs w:val="23"/>
        </w:rPr>
      </w:pPr>
    </w:p>
    <w:p w:rsidR="00B607CF" w:rsidRPr="00531B38" w:rsidRDefault="00B607CF" w:rsidP="00BE4D43">
      <w:pPr>
        <w:spacing w:after="0" w:line="240" w:lineRule="auto"/>
        <w:jc w:val="center"/>
        <w:rPr>
          <w:rFonts w:ascii="Times New Roman" w:hAnsi="Times New Roman" w:cs="Times New Roman"/>
          <w:sz w:val="24"/>
          <w:szCs w:val="24"/>
        </w:rPr>
      </w:pPr>
    </w:p>
    <w:p w:rsidR="00B607CF" w:rsidRDefault="00B607CF" w:rsidP="00EB71FD">
      <w:pPr>
        <w:spacing w:after="0" w:line="240" w:lineRule="auto"/>
        <w:jc w:val="right"/>
        <w:rPr>
          <w:rFonts w:ascii="Times New Roman" w:hAnsi="Times New Roman" w:cs="Times New Roman"/>
          <w:sz w:val="28"/>
          <w:szCs w:val="28"/>
        </w:rPr>
      </w:pPr>
    </w:p>
    <w:p w:rsidR="007671ED" w:rsidRDefault="007671ED" w:rsidP="00EB71FD">
      <w:pPr>
        <w:spacing w:after="0" w:line="240" w:lineRule="auto"/>
        <w:jc w:val="right"/>
        <w:rPr>
          <w:rFonts w:ascii="Times New Roman" w:hAnsi="Times New Roman" w:cs="Times New Roman"/>
          <w:sz w:val="28"/>
          <w:szCs w:val="28"/>
        </w:rPr>
      </w:pPr>
    </w:p>
    <w:p w:rsidR="007671ED" w:rsidRDefault="007671ED" w:rsidP="00EB71FD">
      <w:pPr>
        <w:spacing w:after="0" w:line="240" w:lineRule="auto"/>
        <w:jc w:val="right"/>
        <w:rPr>
          <w:rFonts w:ascii="Times New Roman" w:hAnsi="Times New Roman" w:cs="Times New Roman"/>
          <w:sz w:val="28"/>
          <w:szCs w:val="28"/>
        </w:rPr>
      </w:pPr>
    </w:p>
    <w:p w:rsidR="007671ED" w:rsidRDefault="007671ED" w:rsidP="00EB71FD">
      <w:pPr>
        <w:spacing w:after="0" w:line="240" w:lineRule="auto"/>
        <w:jc w:val="right"/>
        <w:rPr>
          <w:rFonts w:ascii="Times New Roman" w:hAnsi="Times New Roman" w:cs="Times New Roman"/>
          <w:sz w:val="28"/>
          <w:szCs w:val="28"/>
        </w:rPr>
      </w:pPr>
    </w:p>
    <w:p w:rsidR="007671ED" w:rsidRDefault="007671ED" w:rsidP="007671ED">
      <w:pPr>
        <w:spacing w:after="0" w:line="240" w:lineRule="auto"/>
        <w:jc w:val="center"/>
        <w:rPr>
          <w:rFonts w:ascii="Times New Roman" w:hAnsi="Times New Roman" w:cs="Times New Roman"/>
          <w:b/>
          <w:bCs/>
          <w:sz w:val="28"/>
          <w:szCs w:val="28"/>
        </w:rPr>
      </w:pPr>
      <w:r w:rsidRPr="007671ED">
        <w:rPr>
          <w:rFonts w:ascii="Times New Roman" w:hAnsi="Times New Roman" w:cs="Times New Roman"/>
          <w:b/>
          <w:bCs/>
          <w:sz w:val="28"/>
          <w:szCs w:val="28"/>
        </w:rPr>
        <w:lastRenderedPageBreak/>
        <w:t>6. Выдача результата предоставления Муниципальной услуги Заявителю</w:t>
      </w:r>
    </w:p>
    <w:p w:rsidR="007671ED" w:rsidRDefault="007671ED" w:rsidP="007671ED">
      <w:pPr>
        <w:spacing w:after="0" w:line="240" w:lineRule="auto"/>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410"/>
        <w:gridCol w:w="2551"/>
        <w:gridCol w:w="1701"/>
        <w:gridCol w:w="3119"/>
        <w:gridCol w:w="3753"/>
      </w:tblGrid>
      <w:tr w:rsidR="007671ED" w:rsidRPr="007671ED" w:rsidTr="007671ED">
        <w:trPr>
          <w:trHeight w:val="799"/>
        </w:trPr>
        <w:tc>
          <w:tcPr>
            <w:tcW w:w="1526" w:type="dxa"/>
          </w:tcPr>
          <w:p w:rsidR="007671ED" w:rsidRPr="007671ED" w:rsidRDefault="007671ED" w:rsidP="007671ED">
            <w:pPr>
              <w:autoSpaceDE w:val="0"/>
              <w:autoSpaceDN w:val="0"/>
              <w:adjustRightInd w:val="0"/>
              <w:spacing w:after="0" w:line="240" w:lineRule="auto"/>
              <w:rPr>
                <w:rFonts w:ascii="Times New Roman" w:hAnsi="Times New Roman" w:cs="Times New Roman"/>
                <w:color w:val="000000"/>
                <w:sz w:val="23"/>
                <w:szCs w:val="23"/>
              </w:rPr>
            </w:pPr>
            <w:r w:rsidRPr="007671ED">
              <w:rPr>
                <w:rFonts w:ascii="Times New Roman" w:hAnsi="Times New Roman" w:cs="Times New Roman"/>
                <w:color w:val="000000"/>
                <w:sz w:val="23"/>
                <w:szCs w:val="23"/>
              </w:rPr>
              <w:t xml:space="preserve">Место выполнения процедуры/используемая ИС </w:t>
            </w:r>
          </w:p>
        </w:tc>
        <w:tc>
          <w:tcPr>
            <w:tcW w:w="2410" w:type="dxa"/>
          </w:tcPr>
          <w:p w:rsidR="007671ED" w:rsidRPr="007671ED" w:rsidRDefault="007671ED" w:rsidP="007671ED">
            <w:pPr>
              <w:autoSpaceDE w:val="0"/>
              <w:autoSpaceDN w:val="0"/>
              <w:adjustRightInd w:val="0"/>
              <w:spacing w:after="0" w:line="240" w:lineRule="auto"/>
              <w:rPr>
                <w:rFonts w:ascii="Times New Roman" w:hAnsi="Times New Roman" w:cs="Times New Roman"/>
                <w:color w:val="000000"/>
                <w:sz w:val="23"/>
                <w:szCs w:val="23"/>
              </w:rPr>
            </w:pPr>
            <w:r w:rsidRPr="007671ED">
              <w:rPr>
                <w:rFonts w:ascii="Times New Roman" w:hAnsi="Times New Roman" w:cs="Times New Roman"/>
                <w:color w:val="000000"/>
                <w:sz w:val="23"/>
                <w:szCs w:val="23"/>
              </w:rPr>
              <w:t xml:space="preserve">Административные действия </w:t>
            </w:r>
          </w:p>
        </w:tc>
        <w:tc>
          <w:tcPr>
            <w:tcW w:w="2551" w:type="dxa"/>
          </w:tcPr>
          <w:p w:rsidR="007671ED" w:rsidRPr="007671ED" w:rsidRDefault="007671ED" w:rsidP="007671ED">
            <w:pPr>
              <w:autoSpaceDE w:val="0"/>
              <w:autoSpaceDN w:val="0"/>
              <w:adjustRightInd w:val="0"/>
              <w:spacing w:after="0" w:line="240" w:lineRule="auto"/>
              <w:rPr>
                <w:rFonts w:ascii="Times New Roman" w:hAnsi="Times New Roman" w:cs="Times New Roman"/>
                <w:color w:val="000000"/>
                <w:sz w:val="23"/>
                <w:szCs w:val="23"/>
              </w:rPr>
            </w:pPr>
            <w:r w:rsidRPr="007671ED">
              <w:rPr>
                <w:rFonts w:ascii="Times New Roman" w:hAnsi="Times New Roman" w:cs="Times New Roman"/>
                <w:color w:val="000000"/>
                <w:sz w:val="23"/>
                <w:szCs w:val="23"/>
              </w:rPr>
              <w:t xml:space="preserve">Средний срок выполнения </w:t>
            </w:r>
          </w:p>
        </w:tc>
        <w:tc>
          <w:tcPr>
            <w:tcW w:w="1701" w:type="dxa"/>
          </w:tcPr>
          <w:p w:rsidR="007671ED" w:rsidRPr="007671ED" w:rsidRDefault="007671ED" w:rsidP="007671ED">
            <w:pPr>
              <w:autoSpaceDE w:val="0"/>
              <w:autoSpaceDN w:val="0"/>
              <w:adjustRightInd w:val="0"/>
              <w:spacing w:after="0" w:line="240" w:lineRule="auto"/>
              <w:rPr>
                <w:rFonts w:ascii="Times New Roman" w:hAnsi="Times New Roman" w:cs="Times New Roman"/>
                <w:color w:val="000000"/>
                <w:sz w:val="23"/>
                <w:szCs w:val="23"/>
              </w:rPr>
            </w:pPr>
            <w:r w:rsidRPr="007671ED">
              <w:rPr>
                <w:rFonts w:ascii="Times New Roman" w:hAnsi="Times New Roman" w:cs="Times New Roman"/>
                <w:color w:val="000000"/>
                <w:sz w:val="23"/>
                <w:szCs w:val="23"/>
              </w:rPr>
              <w:t xml:space="preserve">Трудоемкость </w:t>
            </w:r>
          </w:p>
        </w:tc>
        <w:tc>
          <w:tcPr>
            <w:tcW w:w="3119" w:type="dxa"/>
          </w:tcPr>
          <w:p w:rsidR="007671ED" w:rsidRPr="007671ED" w:rsidRDefault="007671ED" w:rsidP="007671ED">
            <w:pPr>
              <w:autoSpaceDE w:val="0"/>
              <w:autoSpaceDN w:val="0"/>
              <w:adjustRightInd w:val="0"/>
              <w:spacing w:after="0" w:line="240" w:lineRule="auto"/>
              <w:rPr>
                <w:rFonts w:ascii="Times New Roman" w:hAnsi="Times New Roman" w:cs="Times New Roman"/>
                <w:color w:val="000000"/>
                <w:sz w:val="23"/>
                <w:szCs w:val="23"/>
              </w:rPr>
            </w:pPr>
            <w:r w:rsidRPr="007671ED">
              <w:rPr>
                <w:rFonts w:ascii="Times New Roman" w:hAnsi="Times New Roman" w:cs="Times New Roman"/>
                <w:color w:val="000000"/>
                <w:sz w:val="23"/>
                <w:szCs w:val="23"/>
              </w:rPr>
              <w:t xml:space="preserve">Критерии принятия решений </w:t>
            </w:r>
          </w:p>
        </w:tc>
        <w:tc>
          <w:tcPr>
            <w:tcW w:w="3753" w:type="dxa"/>
          </w:tcPr>
          <w:p w:rsidR="007671ED" w:rsidRPr="007671ED" w:rsidRDefault="007671ED" w:rsidP="007671ED">
            <w:pPr>
              <w:autoSpaceDE w:val="0"/>
              <w:autoSpaceDN w:val="0"/>
              <w:adjustRightInd w:val="0"/>
              <w:spacing w:after="0" w:line="240" w:lineRule="auto"/>
              <w:rPr>
                <w:rFonts w:ascii="Times New Roman" w:hAnsi="Times New Roman" w:cs="Times New Roman"/>
                <w:color w:val="000000"/>
                <w:sz w:val="23"/>
                <w:szCs w:val="23"/>
              </w:rPr>
            </w:pPr>
            <w:r w:rsidRPr="007671ED">
              <w:rPr>
                <w:rFonts w:ascii="Times New Roman" w:hAnsi="Times New Roman" w:cs="Times New Roman"/>
                <w:color w:val="000000"/>
                <w:sz w:val="23"/>
                <w:szCs w:val="23"/>
              </w:rPr>
              <w:t xml:space="preserve">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 </w:t>
            </w:r>
          </w:p>
        </w:tc>
      </w:tr>
      <w:tr w:rsidR="007671ED" w:rsidRPr="007671ED" w:rsidTr="007671ED">
        <w:trPr>
          <w:trHeight w:val="1075"/>
        </w:trPr>
        <w:tc>
          <w:tcPr>
            <w:tcW w:w="1526" w:type="dxa"/>
          </w:tcPr>
          <w:p w:rsidR="007671ED" w:rsidRPr="007671ED" w:rsidRDefault="007671ED" w:rsidP="007671ED">
            <w:pPr>
              <w:autoSpaceDE w:val="0"/>
              <w:autoSpaceDN w:val="0"/>
              <w:adjustRightInd w:val="0"/>
              <w:spacing w:after="0" w:line="240" w:lineRule="auto"/>
              <w:rPr>
                <w:rFonts w:ascii="Times New Roman" w:hAnsi="Times New Roman" w:cs="Times New Roman"/>
                <w:color w:val="000000"/>
                <w:sz w:val="23"/>
                <w:szCs w:val="23"/>
              </w:rPr>
            </w:pPr>
            <w:r w:rsidRPr="007671ED">
              <w:rPr>
                <w:rFonts w:ascii="Times New Roman" w:hAnsi="Times New Roman" w:cs="Times New Roman"/>
                <w:color w:val="000000"/>
                <w:sz w:val="23"/>
                <w:szCs w:val="23"/>
              </w:rPr>
              <w:t xml:space="preserve">ИС /ЕПГУ (РПГУ) </w:t>
            </w:r>
          </w:p>
        </w:tc>
        <w:tc>
          <w:tcPr>
            <w:tcW w:w="2410" w:type="dxa"/>
          </w:tcPr>
          <w:p w:rsidR="007671ED" w:rsidRPr="007671ED" w:rsidRDefault="007671ED" w:rsidP="007671ED">
            <w:pPr>
              <w:autoSpaceDE w:val="0"/>
              <w:autoSpaceDN w:val="0"/>
              <w:adjustRightInd w:val="0"/>
              <w:spacing w:after="0" w:line="240" w:lineRule="auto"/>
              <w:rPr>
                <w:rFonts w:ascii="Times New Roman" w:hAnsi="Times New Roman" w:cs="Times New Roman"/>
                <w:color w:val="000000"/>
                <w:sz w:val="23"/>
                <w:szCs w:val="23"/>
              </w:rPr>
            </w:pPr>
            <w:r w:rsidRPr="007671ED">
              <w:rPr>
                <w:rFonts w:ascii="Times New Roman" w:hAnsi="Times New Roman" w:cs="Times New Roman"/>
                <w:color w:val="000000"/>
                <w:sz w:val="23"/>
                <w:szCs w:val="23"/>
              </w:rPr>
              <w:t xml:space="preserve">Выдача или направление результата предоставления Муниципальной услуги Заявителю </w:t>
            </w:r>
          </w:p>
        </w:tc>
        <w:tc>
          <w:tcPr>
            <w:tcW w:w="2551" w:type="dxa"/>
          </w:tcPr>
          <w:p w:rsidR="007671ED" w:rsidRPr="007671ED" w:rsidRDefault="007671ED" w:rsidP="007671ED">
            <w:pPr>
              <w:autoSpaceDE w:val="0"/>
              <w:autoSpaceDN w:val="0"/>
              <w:adjustRightInd w:val="0"/>
              <w:spacing w:after="0" w:line="240" w:lineRule="auto"/>
              <w:rPr>
                <w:rFonts w:ascii="Times New Roman" w:hAnsi="Times New Roman" w:cs="Times New Roman"/>
                <w:color w:val="000000"/>
                <w:sz w:val="23"/>
                <w:szCs w:val="23"/>
              </w:rPr>
            </w:pPr>
            <w:r w:rsidRPr="007671ED">
              <w:rPr>
                <w:rFonts w:ascii="Times New Roman" w:hAnsi="Times New Roman" w:cs="Times New Roman"/>
                <w:color w:val="000000"/>
                <w:sz w:val="23"/>
                <w:szCs w:val="23"/>
              </w:rPr>
              <w:t xml:space="preserve">1 рабочий день </w:t>
            </w:r>
          </w:p>
        </w:tc>
        <w:tc>
          <w:tcPr>
            <w:tcW w:w="1701" w:type="dxa"/>
          </w:tcPr>
          <w:p w:rsidR="007671ED" w:rsidRPr="007671ED" w:rsidRDefault="007671ED" w:rsidP="007671ED">
            <w:pPr>
              <w:autoSpaceDE w:val="0"/>
              <w:autoSpaceDN w:val="0"/>
              <w:adjustRightInd w:val="0"/>
              <w:spacing w:after="0" w:line="240" w:lineRule="auto"/>
              <w:rPr>
                <w:rFonts w:ascii="Times New Roman" w:hAnsi="Times New Roman" w:cs="Times New Roman"/>
                <w:color w:val="000000"/>
                <w:sz w:val="23"/>
                <w:szCs w:val="23"/>
              </w:rPr>
            </w:pPr>
            <w:r w:rsidRPr="007671ED">
              <w:rPr>
                <w:rFonts w:ascii="Times New Roman" w:hAnsi="Times New Roman" w:cs="Times New Roman"/>
                <w:color w:val="000000"/>
                <w:sz w:val="23"/>
                <w:szCs w:val="23"/>
              </w:rPr>
              <w:t xml:space="preserve">5 минут </w:t>
            </w:r>
          </w:p>
        </w:tc>
        <w:tc>
          <w:tcPr>
            <w:tcW w:w="3119" w:type="dxa"/>
          </w:tcPr>
          <w:p w:rsidR="007671ED" w:rsidRPr="007671ED" w:rsidRDefault="007671ED" w:rsidP="007671ED">
            <w:pPr>
              <w:autoSpaceDE w:val="0"/>
              <w:autoSpaceDN w:val="0"/>
              <w:adjustRightInd w:val="0"/>
              <w:spacing w:after="0" w:line="240" w:lineRule="auto"/>
              <w:rPr>
                <w:rFonts w:ascii="Times New Roman" w:hAnsi="Times New Roman" w:cs="Times New Roman"/>
                <w:color w:val="000000"/>
                <w:sz w:val="23"/>
                <w:szCs w:val="23"/>
              </w:rPr>
            </w:pPr>
            <w:r w:rsidRPr="007671ED">
              <w:rPr>
                <w:rFonts w:ascii="Times New Roman" w:hAnsi="Times New Roman" w:cs="Times New Roman"/>
                <w:color w:val="000000"/>
                <w:sz w:val="23"/>
                <w:szCs w:val="23"/>
              </w:rPr>
              <w:t xml:space="preserve">Соответствие проекта решения требованиям законодательства Российской Федерации, в том числе Административному регламенту </w:t>
            </w:r>
          </w:p>
        </w:tc>
        <w:tc>
          <w:tcPr>
            <w:tcW w:w="3753" w:type="dxa"/>
          </w:tcPr>
          <w:p w:rsidR="007671ED" w:rsidRPr="007671ED" w:rsidRDefault="007671ED" w:rsidP="007671ED">
            <w:pPr>
              <w:autoSpaceDE w:val="0"/>
              <w:autoSpaceDN w:val="0"/>
              <w:adjustRightInd w:val="0"/>
              <w:spacing w:after="0" w:line="240" w:lineRule="auto"/>
              <w:rPr>
                <w:rFonts w:ascii="Times New Roman" w:hAnsi="Times New Roman" w:cs="Times New Roman"/>
                <w:color w:val="000000"/>
                <w:sz w:val="23"/>
                <w:szCs w:val="23"/>
              </w:rPr>
            </w:pPr>
            <w:r w:rsidRPr="007671ED">
              <w:rPr>
                <w:rFonts w:ascii="Times New Roman" w:hAnsi="Times New Roman" w:cs="Times New Roman"/>
                <w:color w:val="000000"/>
                <w:sz w:val="23"/>
                <w:szCs w:val="23"/>
              </w:rPr>
              <w:t xml:space="preserve">Работник Организации направляет результат предоставления Муниципальной услуги в форме электронного документа, подписанного усиленной квалифицированной ЭП работника Организации, в Личный кабинет на ЕПГУ (РПГУ). </w:t>
            </w:r>
          </w:p>
          <w:p w:rsidR="007671ED" w:rsidRDefault="007671ED" w:rsidP="007671ED">
            <w:pPr>
              <w:autoSpaceDE w:val="0"/>
              <w:autoSpaceDN w:val="0"/>
              <w:adjustRightInd w:val="0"/>
              <w:spacing w:after="0" w:line="240" w:lineRule="auto"/>
              <w:rPr>
                <w:rFonts w:ascii="Times New Roman" w:hAnsi="Times New Roman" w:cs="Times New Roman"/>
                <w:color w:val="000000"/>
                <w:sz w:val="23"/>
                <w:szCs w:val="23"/>
              </w:rPr>
            </w:pPr>
            <w:r w:rsidRPr="007671ED">
              <w:rPr>
                <w:rFonts w:ascii="Times New Roman" w:hAnsi="Times New Roman" w:cs="Times New Roman"/>
                <w:color w:val="000000"/>
                <w:sz w:val="23"/>
                <w:szCs w:val="23"/>
              </w:rPr>
              <w:t xml:space="preserve">Заявитель уведомляется о получении результата предоставления Муниципальной </w:t>
            </w:r>
          </w:p>
          <w:p w:rsidR="007671ED" w:rsidRPr="007671ED" w:rsidRDefault="007671ED" w:rsidP="007671ED">
            <w:pPr>
              <w:autoSpaceDE w:val="0"/>
              <w:autoSpaceDN w:val="0"/>
              <w:adjustRightInd w:val="0"/>
              <w:spacing w:after="0" w:line="240" w:lineRule="auto"/>
              <w:rPr>
                <w:rFonts w:ascii="Times New Roman" w:hAnsi="Times New Roman" w:cs="Times New Roman"/>
                <w:color w:val="000000"/>
                <w:sz w:val="23"/>
                <w:szCs w:val="23"/>
              </w:rPr>
            </w:pPr>
            <w:r w:rsidRPr="007671ED">
              <w:rPr>
                <w:rFonts w:ascii="Times New Roman" w:hAnsi="Times New Roman" w:cs="Times New Roman"/>
                <w:color w:val="000000"/>
                <w:sz w:val="23"/>
                <w:szCs w:val="23"/>
              </w:rPr>
              <w:t>услуги в Личном кабинете на ЕПГУ (РПГУ).</w:t>
            </w:r>
          </w:p>
          <w:p w:rsidR="007671ED" w:rsidRPr="007671ED" w:rsidRDefault="007671ED" w:rsidP="007671ED">
            <w:pPr>
              <w:autoSpaceDE w:val="0"/>
              <w:autoSpaceDN w:val="0"/>
              <w:adjustRightInd w:val="0"/>
              <w:spacing w:after="0" w:line="240" w:lineRule="auto"/>
              <w:rPr>
                <w:rFonts w:ascii="Times New Roman" w:hAnsi="Times New Roman" w:cs="Times New Roman"/>
                <w:color w:val="000000"/>
                <w:sz w:val="23"/>
                <w:szCs w:val="23"/>
              </w:rPr>
            </w:pPr>
            <w:r w:rsidRPr="007671ED">
              <w:rPr>
                <w:rFonts w:ascii="Times New Roman" w:hAnsi="Times New Roman" w:cs="Times New Roman"/>
                <w:color w:val="000000"/>
                <w:sz w:val="23"/>
                <w:szCs w:val="23"/>
              </w:rPr>
              <w:t>Результатом административного действия является уведомление Заявителя о получении результата предоставления Муниципальной услуги.</w:t>
            </w:r>
          </w:p>
          <w:p w:rsidR="007671ED" w:rsidRDefault="007671ED" w:rsidP="007671ED">
            <w:pPr>
              <w:autoSpaceDE w:val="0"/>
              <w:autoSpaceDN w:val="0"/>
              <w:adjustRightInd w:val="0"/>
              <w:spacing w:after="0" w:line="240" w:lineRule="auto"/>
              <w:rPr>
                <w:rFonts w:ascii="Times New Roman" w:hAnsi="Times New Roman" w:cs="Times New Roman"/>
                <w:color w:val="000000"/>
                <w:sz w:val="23"/>
                <w:szCs w:val="23"/>
              </w:rPr>
            </w:pPr>
            <w:r w:rsidRPr="007671ED">
              <w:rPr>
                <w:rFonts w:ascii="Times New Roman" w:hAnsi="Times New Roman" w:cs="Times New Roman"/>
                <w:color w:val="000000"/>
                <w:sz w:val="23"/>
                <w:szCs w:val="23"/>
              </w:rPr>
              <w:t>Результат фиксируется в ИС, Личном кабинете на ЕПГУ (РПГУ)</w:t>
            </w:r>
          </w:p>
          <w:p w:rsidR="007671ED" w:rsidRPr="007671ED" w:rsidRDefault="007671ED" w:rsidP="007671ED">
            <w:pPr>
              <w:autoSpaceDE w:val="0"/>
              <w:autoSpaceDN w:val="0"/>
              <w:adjustRightInd w:val="0"/>
              <w:spacing w:after="0" w:line="240" w:lineRule="auto"/>
              <w:rPr>
                <w:rFonts w:ascii="Times New Roman" w:hAnsi="Times New Roman" w:cs="Times New Roman"/>
                <w:color w:val="000000"/>
                <w:sz w:val="23"/>
                <w:szCs w:val="23"/>
              </w:rPr>
            </w:pPr>
          </w:p>
        </w:tc>
      </w:tr>
    </w:tbl>
    <w:p w:rsidR="007671ED" w:rsidRPr="0011687B" w:rsidRDefault="007671ED" w:rsidP="007671ED">
      <w:pPr>
        <w:spacing w:after="0" w:line="240" w:lineRule="auto"/>
        <w:jc w:val="center"/>
        <w:rPr>
          <w:rFonts w:ascii="Times New Roman" w:hAnsi="Times New Roman" w:cs="Times New Roman"/>
          <w:sz w:val="28"/>
          <w:szCs w:val="28"/>
        </w:rPr>
      </w:pPr>
    </w:p>
    <w:sectPr w:rsidR="007671ED" w:rsidRPr="0011687B" w:rsidSect="00B607CF">
      <w:footerReference w:type="default" r:id="rId10"/>
      <w:pgSz w:w="16838" w:h="11906" w:orient="landscape"/>
      <w:pgMar w:top="993" w:right="1134" w:bottom="70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3A7" w:rsidRDefault="00CB53A7" w:rsidP="004855EF">
      <w:pPr>
        <w:spacing w:after="0" w:line="240" w:lineRule="auto"/>
      </w:pPr>
      <w:r>
        <w:separator/>
      </w:r>
    </w:p>
  </w:endnote>
  <w:endnote w:type="continuationSeparator" w:id="0">
    <w:p w:rsidR="00CB53A7" w:rsidRDefault="00CB53A7" w:rsidP="00485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947661"/>
      <w:docPartObj>
        <w:docPartGallery w:val="Page Numbers (Bottom of Page)"/>
        <w:docPartUnique/>
      </w:docPartObj>
    </w:sdtPr>
    <w:sdtEndPr/>
    <w:sdtContent>
      <w:p w:rsidR="00D46368" w:rsidRDefault="00D46368">
        <w:pPr>
          <w:pStyle w:val="a7"/>
          <w:jc w:val="center"/>
        </w:pPr>
        <w:r>
          <w:fldChar w:fldCharType="begin"/>
        </w:r>
        <w:r>
          <w:instrText>PAGE   \* MERGEFORMAT</w:instrText>
        </w:r>
        <w:r>
          <w:fldChar w:fldCharType="separate"/>
        </w:r>
        <w:r w:rsidR="006501D3">
          <w:rPr>
            <w:noProof/>
          </w:rPr>
          <w:t>6</w:t>
        </w:r>
        <w:r>
          <w:fldChar w:fldCharType="end"/>
        </w:r>
      </w:p>
    </w:sdtContent>
  </w:sdt>
  <w:p w:rsidR="00D46368" w:rsidRDefault="00D4636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329063"/>
      <w:docPartObj>
        <w:docPartGallery w:val="Page Numbers (Bottom of Page)"/>
        <w:docPartUnique/>
      </w:docPartObj>
    </w:sdtPr>
    <w:sdtEndPr/>
    <w:sdtContent>
      <w:p w:rsidR="00D46368" w:rsidRDefault="00D46368">
        <w:pPr>
          <w:pStyle w:val="a7"/>
          <w:jc w:val="center"/>
        </w:pPr>
        <w:r>
          <w:fldChar w:fldCharType="begin"/>
        </w:r>
        <w:r>
          <w:instrText>PAGE   \* MERGEFORMAT</w:instrText>
        </w:r>
        <w:r>
          <w:fldChar w:fldCharType="separate"/>
        </w:r>
        <w:r w:rsidR="006501D3">
          <w:rPr>
            <w:noProof/>
          </w:rPr>
          <w:t>91</w:t>
        </w:r>
        <w:r>
          <w:fldChar w:fldCharType="end"/>
        </w:r>
      </w:p>
    </w:sdtContent>
  </w:sdt>
  <w:p w:rsidR="00D46368" w:rsidRDefault="00D46368">
    <w:pPr>
      <w:pStyle w:val="a7"/>
    </w:pPr>
    <w:r w:rsidRPr="002B6B03">
      <w:t>О направлении административного регламента - 06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3A7" w:rsidRDefault="00CB53A7" w:rsidP="004855EF">
      <w:pPr>
        <w:spacing w:after="0" w:line="240" w:lineRule="auto"/>
      </w:pPr>
      <w:r>
        <w:separator/>
      </w:r>
    </w:p>
  </w:footnote>
  <w:footnote w:type="continuationSeparator" w:id="0">
    <w:p w:rsidR="00CB53A7" w:rsidRDefault="00CB53A7" w:rsidP="004855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97F2A"/>
    <w:multiLevelType w:val="hybridMultilevel"/>
    <w:tmpl w:val="63B47D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D1"/>
    <w:rsid w:val="00074B67"/>
    <w:rsid w:val="00076779"/>
    <w:rsid w:val="000C5D64"/>
    <w:rsid w:val="000D17E2"/>
    <w:rsid w:val="0011687B"/>
    <w:rsid w:val="00122703"/>
    <w:rsid w:val="00143115"/>
    <w:rsid w:val="00161A5C"/>
    <w:rsid w:val="001A240D"/>
    <w:rsid w:val="001E4C12"/>
    <w:rsid w:val="00224FD4"/>
    <w:rsid w:val="0026670F"/>
    <w:rsid w:val="002669A4"/>
    <w:rsid w:val="002B6B03"/>
    <w:rsid w:val="002D6B4C"/>
    <w:rsid w:val="00306EDA"/>
    <w:rsid w:val="003352C5"/>
    <w:rsid w:val="00352E84"/>
    <w:rsid w:val="00412BF5"/>
    <w:rsid w:val="00414775"/>
    <w:rsid w:val="004329B4"/>
    <w:rsid w:val="0046111A"/>
    <w:rsid w:val="004855EF"/>
    <w:rsid w:val="004E555C"/>
    <w:rsid w:val="00531B38"/>
    <w:rsid w:val="0053354B"/>
    <w:rsid w:val="00541311"/>
    <w:rsid w:val="00575AAC"/>
    <w:rsid w:val="00585374"/>
    <w:rsid w:val="005A07BF"/>
    <w:rsid w:val="005B7BD1"/>
    <w:rsid w:val="00640849"/>
    <w:rsid w:val="006501D3"/>
    <w:rsid w:val="00687366"/>
    <w:rsid w:val="006C4CE7"/>
    <w:rsid w:val="006F0732"/>
    <w:rsid w:val="00711B97"/>
    <w:rsid w:val="00735D29"/>
    <w:rsid w:val="00744B73"/>
    <w:rsid w:val="007515B7"/>
    <w:rsid w:val="007671ED"/>
    <w:rsid w:val="007B7ADE"/>
    <w:rsid w:val="007C5521"/>
    <w:rsid w:val="00806CB8"/>
    <w:rsid w:val="00867BF4"/>
    <w:rsid w:val="00867DCA"/>
    <w:rsid w:val="008B2E40"/>
    <w:rsid w:val="008C75E4"/>
    <w:rsid w:val="008D153D"/>
    <w:rsid w:val="00920242"/>
    <w:rsid w:val="00925519"/>
    <w:rsid w:val="00955379"/>
    <w:rsid w:val="0096384E"/>
    <w:rsid w:val="009A5769"/>
    <w:rsid w:val="009C69D5"/>
    <w:rsid w:val="00A25E84"/>
    <w:rsid w:val="00A91015"/>
    <w:rsid w:val="00AB3DFD"/>
    <w:rsid w:val="00B45C3F"/>
    <w:rsid w:val="00B607CF"/>
    <w:rsid w:val="00B75670"/>
    <w:rsid w:val="00BB4DB5"/>
    <w:rsid w:val="00BD290B"/>
    <w:rsid w:val="00BE4D43"/>
    <w:rsid w:val="00C561AA"/>
    <w:rsid w:val="00CB53A7"/>
    <w:rsid w:val="00CF177F"/>
    <w:rsid w:val="00D36DE1"/>
    <w:rsid w:val="00D46368"/>
    <w:rsid w:val="00D52BEF"/>
    <w:rsid w:val="00D91493"/>
    <w:rsid w:val="00E44832"/>
    <w:rsid w:val="00EB71FD"/>
    <w:rsid w:val="00ED77DB"/>
    <w:rsid w:val="00EE7D9F"/>
    <w:rsid w:val="00EF4554"/>
    <w:rsid w:val="00F16305"/>
    <w:rsid w:val="00F4632F"/>
    <w:rsid w:val="00F558C6"/>
    <w:rsid w:val="00FD5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2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07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07BF"/>
    <w:rPr>
      <w:rFonts w:ascii="Tahoma" w:hAnsi="Tahoma" w:cs="Tahoma"/>
      <w:sz w:val="16"/>
      <w:szCs w:val="16"/>
    </w:rPr>
  </w:style>
  <w:style w:type="paragraph" w:styleId="a5">
    <w:name w:val="header"/>
    <w:basedOn w:val="a"/>
    <w:link w:val="a6"/>
    <w:uiPriority w:val="99"/>
    <w:unhideWhenUsed/>
    <w:rsid w:val="004855E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855EF"/>
  </w:style>
  <w:style w:type="paragraph" w:styleId="a7">
    <w:name w:val="footer"/>
    <w:basedOn w:val="a"/>
    <w:link w:val="a8"/>
    <w:uiPriority w:val="99"/>
    <w:unhideWhenUsed/>
    <w:rsid w:val="004855E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55EF"/>
  </w:style>
  <w:style w:type="paragraph" w:customStyle="1" w:styleId="Default">
    <w:name w:val="Default"/>
    <w:rsid w:val="0046111A"/>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uiPriority w:val="34"/>
    <w:qFormat/>
    <w:rsid w:val="00711B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2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07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07BF"/>
    <w:rPr>
      <w:rFonts w:ascii="Tahoma" w:hAnsi="Tahoma" w:cs="Tahoma"/>
      <w:sz w:val="16"/>
      <w:szCs w:val="16"/>
    </w:rPr>
  </w:style>
  <w:style w:type="paragraph" w:styleId="a5">
    <w:name w:val="header"/>
    <w:basedOn w:val="a"/>
    <w:link w:val="a6"/>
    <w:uiPriority w:val="99"/>
    <w:unhideWhenUsed/>
    <w:rsid w:val="004855E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855EF"/>
  </w:style>
  <w:style w:type="paragraph" w:styleId="a7">
    <w:name w:val="footer"/>
    <w:basedOn w:val="a"/>
    <w:link w:val="a8"/>
    <w:uiPriority w:val="99"/>
    <w:unhideWhenUsed/>
    <w:rsid w:val="004855E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55EF"/>
  </w:style>
  <w:style w:type="paragraph" w:customStyle="1" w:styleId="Default">
    <w:name w:val="Default"/>
    <w:rsid w:val="0046111A"/>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uiPriority w:val="34"/>
    <w:qFormat/>
    <w:rsid w:val="00711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770D1-13B2-45AD-B313-F102F7554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25717</Words>
  <Characters>146593</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gsaid7777@outlook.com</dc:creator>
  <cp:lastModifiedBy>Gyli</cp:lastModifiedBy>
  <cp:revision>2</cp:revision>
  <cp:lastPrinted>2021-12-08T11:30:00Z</cp:lastPrinted>
  <dcterms:created xsi:type="dcterms:W3CDTF">2021-12-08T11:31:00Z</dcterms:created>
  <dcterms:modified xsi:type="dcterms:W3CDTF">2021-12-08T11:31:00Z</dcterms:modified>
</cp:coreProperties>
</file>